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3" w:rsidRDefault="00482373" w:rsidP="0048237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3B2" w:rsidRPr="00BA609B" w:rsidRDefault="00E513B2" w:rsidP="00E513B2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836185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754" w:rsidRPr="00BA609B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482373" w:rsidRPr="008462D3" w:rsidRDefault="00482373" w:rsidP="0084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73" w:rsidRDefault="00482373" w:rsidP="001A74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43E" w:rsidRPr="00482373" w:rsidRDefault="00482373" w:rsidP="001A74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="00881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82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55754" w:rsidRPr="0015575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743E" w:rsidRDefault="00482373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sz w:val="28"/>
          <w:szCs w:val="28"/>
        </w:rPr>
        <w:t xml:space="preserve">В основе модернизации российского образования лежат идеи гуманистического воспитания, направленные на развитие целостности личности. По мнению многих исследователей в области педагогики, психологии (Арутюнова Н.Д., Бахтина М.М., </w:t>
      </w:r>
      <w:proofErr w:type="spellStart"/>
      <w:r w:rsidRPr="00482373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 w:rsidRPr="00482373">
        <w:rPr>
          <w:rFonts w:ascii="Times New Roman" w:eastAsia="Times New Roman" w:hAnsi="Times New Roman" w:cs="Times New Roman"/>
          <w:sz w:val="28"/>
          <w:szCs w:val="28"/>
        </w:rPr>
        <w:t xml:space="preserve"> Л.С.) именно живопись, музыка, литература признаны действенными средствами, способствующими формированию и развитию целостной, активной творческой личности. </w:t>
      </w:r>
    </w:p>
    <w:p w:rsidR="001A743E" w:rsidRDefault="00482373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sz w:val="28"/>
          <w:szCs w:val="28"/>
        </w:rPr>
        <w:t>Теоретики эстетического воспитания считают, что в возрасте от 7 до 10 лет происходит потеря детской непосредственности в восприятии искусства. Вместе с тем  дети в этом возрасте обнаруживают повышенные восприимчивость и впечатлительность, непосредственность реакций, ярко выраженное стремление усваивать новое. В процессе рисования происходит живая работа мысли, развиваются образные представления и художественный вкус, наблюдательность и зрительная память, мышечно-двига</w:t>
      </w:r>
      <w:r w:rsidR="003E6212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82373">
        <w:rPr>
          <w:rFonts w:ascii="Times New Roman" w:eastAsia="Times New Roman" w:hAnsi="Times New Roman" w:cs="Times New Roman"/>
          <w:sz w:val="28"/>
          <w:szCs w:val="28"/>
        </w:rPr>
        <w:t xml:space="preserve">льные функции руки и глазомер. </w:t>
      </w:r>
    </w:p>
    <w:p w:rsidR="00155754" w:rsidRDefault="00482373" w:rsidP="0015575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2373">
        <w:rPr>
          <w:sz w:val="28"/>
          <w:szCs w:val="28"/>
        </w:rPr>
        <w:t xml:space="preserve">Немаловажную роль в современных условиях жизни ребенка следует отвести способности искусства быть активным звеном </w:t>
      </w:r>
      <w:proofErr w:type="spellStart"/>
      <w:r w:rsidR="001D0B5B">
        <w:rPr>
          <w:sz w:val="28"/>
          <w:szCs w:val="28"/>
        </w:rPr>
        <w:t>здоровьесберегающих</w:t>
      </w:r>
      <w:proofErr w:type="spellEnd"/>
      <w:r w:rsidR="001D0B5B">
        <w:rPr>
          <w:sz w:val="28"/>
          <w:szCs w:val="28"/>
        </w:rPr>
        <w:t xml:space="preserve"> технологий. </w:t>
      </w:r>
      <w:r w:rsidRPr="00482373">
        <w:rPr>
          <w:sz w:val="28"/>
          <w:szCs w:val="28"/>
        </w:rPr>
        <w:t>Искусство способно уравновесить умственную перегруженность, «отвести от агрессивных способов поведения» Эстетическое воспитание  ребенка  средствами изобразительного искусства предполагает нравственное совершенствование его личности, является эффективным средством умственного и общего развития, средством формирования его духовного мира.</w:t>
      </w:r>
      <w:r w:rsidR="00155754" w:rsidRPr="00155754">
        <w:rPr>
          <w:color w:val="000000"/>
          <w:sz w:val="28"/>
          <w:szCs w:val="28"/>
        </w:rPr>
        <w:t xml:space="preserve"> </w:t>
      </w:r>
    </w:p>
    <w:p w:rsidR="00155754" w:rsidRPr="00660A3D" w:rsidRDefault="00155754" w:rsidP="0015575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8A3">
        <w:rPr>
          <w:color w:val="000000"/>
          <w:sz w:val="28"/>
          <w:szCs w:val="28"/>
        </w:rPr>
        <w:t xml:space="preserve">Программа разработана в муниципальном учреждении дополнительного образования </w:t>
      </w:r>
      <w:proofErr w:type="spellStart"/>
      <w:r w:rsidRPr="003F28A3">
        <w:rPr>
          <w:color w:val="000000"/>
          <w:sz w:val="28"/>
          <w:szCs w:val="28"/>
        </w:rPr>
        <w:t>Кубринском</w:t>
      </w:r>
      <w:proofErr w:type="spellEnd"/>
      <w:r w:rsidRPr="003F28A3">
        <w:rPr>
          <w:color w:val="000000"/>
          <w:sz w:val="28"/>
          <w:szCs w:val="28"/>
        </w:rPr>
        <w:t xml:space="preserve"> центре детского т</w:t>
      </w:r>
      <w:r>
        <w:rPr>
          <w:color w:val="000000"/>
          <w:sz w:val="28"/>
          <w:szCs w:val="28"/>
        </w:rPr>
        <w:t xml:space="preserve">ворчества (сокр. – МУ ДО </w:t>
      </w:r>
      <w:proofErr w:type="spellStart"/>
      <w:r>
        <w:rPr>
          <w:color w:val="000000"/>
          <w:sz w:val="28"/>
          <w:szCs w:val="28"/>
        </w:rPr>
        <w:t>Кубрин</w:t>
      </w:r>
      <w:r w:rsidRPr="003F28A3">
        <w:rPr>
          <w:color w:val="000000"/>
          <w:sz w:val="28"/>
          <w:szCs w:val="28"/>
        </w:rPr>
        <w:t>ский</w:t>
      </w:r>
      <w:proofErr w:type="spellEnd"/>
      <w:r w:rsidRPr="003F28A3">
        <w:rPr>
          <w:color w:val="000000"/>
          <w:sz w:val="28"/>
          <w:szCs w:val="28"/>
        </w:rPr>
        <w:t xml:space="preserve"> ЦДТ) согласн</w:t>
      </w:r>
      <w:r>
        <w:rPr>
          <w:color w:val="000000"/>
          <w:sz w:val="28"/>
          <w:szCs w:val="28"/>
        </w:rPr>
        <w:t>о требованиям основных нормативно-</w:t>
      </w:r>
      <w:r w:rsidRPr="003F28A3">
        <w:rPr>
          <w:color w:val="000000"/>
          <w:sz w:val="28"/>
          <w:szCs w:val="28"/>
        </w:rPr>
        <w:t>правовых документов федерального уров</w:t>
      </w:r>
      <w:r>
        <w:rPr>
          <w:color w:val="000000"/>
          <w:sz w:val="28"/>
          <w:szCs w:val="28"/>
        </w:rPr>
        <w:t>ня [1-5</w:t>
      </w:r>
      <w:r w:rsidRPr="002666F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и рекомендациям феде</w:t>
      </w:r>
      <w:r w:rsidRPr="003F28A3">
        <w:rPr>
          <w:color w:val="000000"/>
          <w:sz w:val="28"/>
          <w:szCs w:val="28"/>
        </w:rPr>
        <w:t>рального и регионального уровня по разрабо</w:t>
      </w:r>
      <w:r>
        <w:rPr>
          <w:color w:val="000000"/>
          <w:sz w:val="28"/>
          <w:szCs w:val="28"/>
        </w:rPr>
        <w:t>тке дополнительных общеобразова</w:t>
      </w:r>
      <w:r w:rsidR="000338B7">
        <w:rPr>
          <w:color w:val="000000"/>
          <w:sz w:val="28"/>
          <w:szCs w:val="28"/>
        </w:rPr>
        <w:t>тельных программ.</w:t>
      </w:r>
    </w:p>
    <w:p w:rsidR="001A743E" w:rsidRDefault="001A743E" w:rsidP="001A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373" w:rsidRPr="00482373" w:rsidRDefault="00482373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Актуальность программы</w:t>
      </w:r>
      <w:r w:rsidRPr="00482373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482373" w:rsidRPr="00482373" w:rsidRDefault="00482373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sz w:val="28"/>
          <w:szCs w:val="28"/>
        </w:rPr>
        <w:t xml:space="preserve"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482373" w:rsidRDefault="00482373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sz w:val="28"/>
          <w:szCs w:val="28"/>
        </w:rPr>
        <w:t xml:space="preserve">Занятия изобразительным искусством являются эффективным средством приобщения детей к изучению народных традиций. Знания, </w:t>
      </w:r>
      <w:r w:rsidRPr="00482373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умения, навыки воспитанники демонстрируют своим сверстникам, выставляя свои работы.</w:t>
      </w:r>
    </w:p>
    <w:p w:rsidR="001A743E" w:rsidRPr="00482373" w:rsidRDefault="001A743E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373" w:rsidRPr="00482373" w:rsidRDefault="00482373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Отличительные особенности</w:t>
      </w:r>
      <w:r w:rsidR="001557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82373">
        <w:rPr>
          <w:rFonts w:ascii="Times New Roman" w:eastAsia="Times New Roman" w:hAnsi="Times New Roman" w:cs="Times New Roman"/>
          <w:sz w:val="28"/>
          <w:szCs w:val="28"/>
        </w:rPr>
        <w:t>данной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482373" w:rsidRDefault="00482373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</w:t>
      </w:r>
      <w:r w:rsidR="008462D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482373">
        <w:rPr>
          <w:rFonts w:ascii="Times New Roman" w:eastAsia="Times New Roman" w:hAnsi="Times New Roman" w:cs="Times New Roman"/>
          <w:sz w:val="28"/>
          <w:szCs w:val="28"/>
        </w:rPr>
        <w:t>развиваются творческие начала.</w:t>
      </w:r>
    </w:p>
    <w:p w:rsidR="001A743E" w:rsidRPr="001A743E" w:rsidRDefault="001A743E" w:rsidP="001A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373" w:rsidRPr="001A743E" w:rsidRDefault="00482373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3E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процесс имеет ряд преимуществ:</w:t>
      </w:r>
    </w:p>
    <w:p w:rsidR="00482373" w:rsidRPr="00482373" w:rsidRDefault="00482373" w:rsidP="00155754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sz w:val="28"/>
          <w:szCs w:val="28"/>
        </w:rPr>
        <w:t>занятия в свободное</w:t>
      </w:r>
      <w:r w:rsidR="008462D3">
        <w:rPr>
          <w:rFonts w:ascii="Times New Roman" w:eastAsia="Times New Roman" w:hAnsi="Times New Roman" w:cs="Times New Roman"/>
          <w:sz w:val="28"/>
          <w:szCs w:val="28"/>
        </w:rPr>
        <w:t xml:space="preserve"> от основной учебной деятельности</w:t>
      </w:r>
      <w:r w:rsidRPr="00482373">
        <w:rPr>
          <w:rFonts w:ascii="Times New Roman" w:eastAsia="Times New Roman" w:hAnsi="Times New Roman" w:cs="Times New Roman"/>
          <w:sz w:val="28"/>
          <w:szCs w:val="28"/>
        </w:rPr>
        <w:t xml:space="preserve"> время;</w:t>
      </w:r>
    </w:p>
    <w:p w:rsidR="00482373" w:rsidRPr="00482373" w:rsidRDefault="00482373" w:rsidP="00155754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sz w:val="28"/>
          <w:szCs w:val="28"/>
        </w:rPr>
        <w:t>обучение организовано на добровольных началах всех сторон (обучающиеся, родители, педагоги);</w:t>
      </w:r>
    </w:p>
    <w:p w:rsidR="00482373" w:rsidRPr="00482373" w:rsidRDefault="00482373" w:rsidP="00155754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sz w:val="28"/>
          <w:szCs w:val="28"/>
        </w:rPr>
        <w:t>обучающимся предоставляется возможность удовлетворения своих интересов и сочетания различных направлений и форм занятия;</w:t>
      </w:r>
    </w:p>
    <w:p w:rsidR="00482373" w:rsidRDefault="00482373" w:rsidP="00155754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sz w:val="28"/>
          <w:szCs w:val="28"/>
        </w:rPr>
        <w:t>допускается переход обучающихся из одной группы в другую (по возрасту).</w:t>
      </w:r>
    </w:p>
    <w:p w:rsidR="001A743E" w:rsidRPr="00482373" w:rsidRDefault="001A743E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373" w:rsidRDefault="00482373" w:rsidP="001A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Педагогическая целесообразность</w:t>
      </w:r>
      <w:r w:rsidRPr="00482373">
        <w:rPr>
          <w:rFonts w:ascii="Times New Roman" w:eastAsia="Times New Roman" w:hAnsi="Times New Roman" w:cs="Times New Roman"/>
          <w:sz w:val="28"/>
          <w:szCs w:val="28"/>
        </w:rPr>
        <w:t xml:space="preserve">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1A743E" w:rsidRPr="00482373" w:rsidRDefault="001A743E" w:rsidP="001A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373" w:rsidRPr="00482373" w:rsidRDefault="00482373" w:rsidP="001A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823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743E" w:rsidRPr="001A2C48" w:rsidRDefault="001A2C48" w:rsidP="001A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A2C48">
        <w:rPr>
          <w:rFonts w:ascii="Times New Roman" w:hAnsi="Times New Roman" w:cs="Times New Roman"/>
          <w:color w:val="000000"/>
          <w:sz w:val="28"/>
          <w:szCs w:val="28"/>
        </w:rPr>
        <w:t>азвивать художественные способности обучающихся и содействовать их творческой самореализации в процессе занятий изобразительной деятельностью.</w:t>
      </w:r>
    </w:p>
    <w:p w:rsidR="00482373" w:rsidRDefault="00482373" w:rsidP="001A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A2C48" w:rsidRPr="00044BC1" w:rsidRDefault="00B44C49" w:rsidP="001A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A2C4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1A2C48" w:rsidRPr="001A2C48" w:rsidRDefault="001A2C48" w:rsidP="00044BC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48">
        <w:rPr>
          <w:rFonts w:ascii="Times New Roman" w:eastAsia="Times New Roman" w:hAnsi="Times New Roman" w:cs="Times New Roman"/>
          <w:sz w:val="28"/>
          <w:szCs w:val="28"/>
        </w:rPr>
        <w:t xml:space="preserve">Обучить </w:t>
      </w:r>
      <w:r w:rsidR="00482373" w:rsidRPr="001A2C48">
        <w:rPr>
          <w:rFonts w:ascii="Times New Roman" w:eastAsia="Times New Roman" w:hAnsi="Times New Roman" w:cs="Times New Roman"/>
          <w:sz w:val="28"/>
          <w:szCs w:val="28"/>
        </w:rPr>
        <w:t>элементарной художественной грамоте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4BC1" w:rsidRPr="00044BC1" w:rsidRDefault="001A2C48" w:rsidP="00044BC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4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композицией, формой, ритмом, линией, цветом, объемом, фактурой</w:t>
      </w:r>
      <w:r w:rsidRPr="001A2C48">
        <w:rPr>
          <w:rFonts w:ascii="Arial" w:hAnsi="Arial" w:cs="Arial"/>
          <w:color w:val="333333"/>
          <w:shd w:val="clear" w:color="auto" w:fill="FFFFFF"/>
        </w:rPr>
        <w:t> </w:t>
      </w:r>
      <w:r w:rsidR="00482373" w:rsidRPr="001A2C48">
        <w:rPr>
          <w:rFonts w:ascii="Times New Roman" w:eastAsia="Times New Roman" w:hAnsi="Times New Roman" w:cs="Times New Roman"/>
          <w:sz w:val="28"/>
          <w:szCs w:val="28"/>
        </w:rPr>
        <w:t xml:space="preserve"> и работе с различными художественными материалами.</w:t>
      </w:r>
    </w:p>
    <w:p w:rsidR="00044BC1" w:rsidRPr="00044BC1" w:rsidRDefault="00044BC1" w:rsidP="00044BC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восприятию и отображения цвета и формы предметов;</w:t>
      </w:r>
    </w:p>
    <w:p w:rsidR="00044BC1" w:rsidRPr="00044BC1" w:rsidRDefault="00044BC1" w:rsidP="00044BC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обучающихся</w:t>
      </w:r>
      <w:r w:rsidR="0018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выразительные</w:t>
      </w:r>
      <w:r w:rsidRPr="0004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4BC1" w:rsidRPr="00044BC1" w:rsidRDefault="00044BC1" w:rsidP="00044BC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63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бучить</w:t>
      </w:r>
      <w:r w:rsidRPr="0004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разнообразным изобразительным приемам, знакомство с принадлежностями для рисования.</w:t>
      </w:r>
    </w:p>
    <w:p w:rsidR="00B44C49" w:rsidRPr="00B44C49" w:rsidRDefault="00B44C49" w:rsidP="00044BC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C49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482373" w:rsidRDefault="00482373" w:rsidP="00044BC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C4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Развить творческий потенциал, воображение ребенка, навыки сотрудничества в художественной деятельности.</w:t>
      </w:r>
    </w:p>
    <w:p w:rsidR="00044BC1" w:rsidRPr="00044BC1" w:rsidRDefault="00044BC1" w:rsidP="00044BC1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6"/>
          <w:color w:val="000000"/>
          <w:sz w:val="27"/>
          <w:szCs w:val="27"/>
        </w:rPr>
      </w:pPr>
      <w:r>
        <w:rPr>
          <w:rStyle w:val="c6"/>
          <w:color w:val="000000"/>
          <w:sz w:val="28"/>
          <w:szCs w:val="28"/>
        </w:rPr>
        <w:t>Развить</w:t>
      </w:r>
      <w:r w:rsidRPr="00044BC1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044BC1">
        <w:rPr>
          <w:rStyle w:val="c6"/>
          <w:color w:val="000000"/>
          <w:sz w:val="28"/>
          <w:szCs w:val="28"/>
        </w:rPr>
        <w:t>креативные</w:t>
      </w:r>
      <w:proofErr w:type="spellEnd"/>
      <w:r w:rsidRPr="00044BC1">
        <w:rPr>
          <w:rStyle w:val="c6"/>
          <w:color w:val="000000"/>
          <w:sz w:val="28"/>
          <w:szCs w:val="28"/>
        </w:rPr>
        <w:t xml:space="preserve"> способности и творческую активность</w:t>
      </w:r>
      <w:r>
        <w:rPr>
          <w:rStyle w:val="c6"/>
          <w:color w:val="000000"/>
          <w:sz w:val="22"/>
          <w:szCs w:val="22"/>
        </w:rPr>
        <w:t>;</w:t>
      </w:r>
    </w:p>
    <w:p w:rsidR="00044BC1" w:rsidRPr="00044BC1" w:rsidRDefault="00044BC1" w:rsidP="00044BC1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Развить</w:t>
      </w:r>
      <w:r w:rsidRPr="00044BC1">
        <w:rPr>
          <w:color w:val="000000"/>
          <w:sz w:val="28"/>
          <w:szCs w:val="28"/>
          <w:shd w:val="clear" w:color="auto" w:fill="FFFFFF"/>
        </w:rPr>
        <w:t xml:space="preserve"> цветоощущения, зрительной памяти, художественно-творческой активности,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44BC1">
        <w:rPr>
          <w:color w:val="000000"/>
          <w:sz w:val="28"/>
          <w:szCs w:val="28"/>
          <w:shd w:val="clear" w:color="auto" w:fill="FFFFFF"/>
        </w:rPr>
        <w:t>художественных способностей, фантазии;</w:t>
      </w:r>
    </w:p>
    <w:p w:rsidR="00B44C49" w:rsidRDefault="00B44C49" w:rsidP="00B44C49">
      <w:pPr>
        <w:tabs>
          <w:tab w:val="left" w:pos="34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4C49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63242" w:rsidRPr="00863242" w:rsidRDefault="00863242" w:rsidP="00863242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1. </w:t>
      </w:r>
      <w:r w:rsidRPr="00863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творческую направленность личности;</w:t>
      </w:r>
    </w:p>
    <w:p w:rsidR="00482373" w:rsidRPr="00482373" w:rsidRDefault="00863242" w:rsidP="00863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82373" w:rsidRPr="00482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C4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44C49" w:rsidRPr="00B44C49">
        <w:rPr>
          <w:rFonts w:ascii="Times New Roman" w:hAnsi="Times New Roman" w:cs="Times New Roman"/>
          <w:color w:val="000000"/>
          <w:sz w:val="28"/>
          <w:szCs w:val="28"/>
        </w:rPr>
        <w:t>ормировать эстетические цен</w:t>
      </w:r>
      <w:r w:rsidR="00B44C49">
        <w:rPr>
          <w:rFonts w:ascii="Times New Roman" w:hAnsi="Times New Roman" w:cs="Times New Roman"/>
          <w:color w:val="000000"/>
          <w:sz w:val="28"/>
          <w:szCs w:val="28"/>
        </w:rPr>
        <w:t xml:space="preserve">ности личности обучающегося, </w:t>
      </w:r>
      <w:proofErr w:type="spellStart"/>
      <w:r w:rsidR="00B44C49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="00B44C49" w:rsidRPr="00B44C49">
        <w:rPr>
          <w:rFonts w:ascii="Times New Roman" w:hAnsi="Times New Roman" w:cs="Times New Roman"/>
          <w:color w:val="000000"/>
          <w:sz w:val="28"/>
          <w:szCs w:val="28"/>
        </w:rPr>
        <w:t>ативность</w:t>
      </w:r>
      <w:proofErr w:type="spellEnd"/>
      <w:r w:rsidR="00B44C49" w:rsidRPr="00B44C49">
        <w:rPr>
          <w:rFonts w:ascii="Times New Roman" w:hAnsi="Times New Roman" w:cs="Times New Roman"/>
          <w:color w:val="000000"/>
          <w:sz w:val="28"/>
          <w:szCs w:val="28"/>
        </w:rPr>
        <w:t>, усидчивость, интерес к изобразительному искусству; обогатить духовно-нравственный опыт детей.</w:t>
      </w:r>
    </w:p>
    <w:p w:rsidR="001A743E" w:rsidRDefault="001A743E" w:rsidP="001A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объединения </w:t>
      </w:r>
      <w:r w:rsidR="00482373" w:rsidRPr="00482373">
        <w:rPr>
          <w:rFonts w:ascii="Times New Roman" w:eastAsia="Times New Roman" w:hAnsi="Times New Roman" w:cs="Times New Roman"/>
          <w:b/>
          <w:sz w:val="28"/>
          <w:szCs w:val="28"/>
        </w:rPr>
        <w:t xml:space="preserve">«Акварелька» рассчитана на детей от 7 до 10 лет. </w:t>
      </w:r>
    </w:p>
    <w:p w:rsidR="001A743E" w:rsidRDefault="001A743E" w:rsidP="001A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Набор свободный. </w:t>
      </w:r>
      <w:r w:rsidR="005F3884">
        <w:rPr>
          <w:rFonts w:ascii="Times New Roman" w:eastAsia="Times New Roman" w:hAnsi="Times New Roman" w:cs="Times New Roman"/>
          <w:b/>
          <w:sz w:val="28"/>
          <w:szCs w:val="28"/>
        </w:rPr>
        <w:t>Занятия проходят 3</w:t>
      </w:r>
      <w:r w:rsidR="00482373" w:rsidRPr="0048237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раза в неделю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два часа,</w:t>
      </w:r>
      <w:r w:rsidR="00717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 учебных недель</w:t>
      </w:r>
      <w:r w:rsidR="005F3884">
        <w:rPr>
          <w:rFonts w:ascii="Times New Roman" w:eastAsia="Times New Roman" w:hAnsi="Times New Roman" w:cs="Times New Roman"/>
          <w:b/>
          <w:sz w:val="28"/>
          <w:szCs w:val="28"/>
        </w:rPr>
        <w:t>, 216</w:t>
      </w:r>
      <w:r w:rsidR="00FC754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482373" w:rsidRPr="004823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A743E" w:rsidRDefault="001A743E" w:rsidP="001A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</w:t>
      </w:r>
      <w:r w:rsidR="005F3884">
        <w:rPr>
          <w:rFonts w:ascii="Times New Roman" w:eastAsia="Times New Roman" w:hAnsi="Times New Roman" w:cs="Times New Roman"/>
          <w:b/>
          <w:sz w:val="28"/>
          <w:szCs w:val="28"/>
        </w:rPr>
        <w:t>1 год.</w:t>
      </w:r>
    </w:p>
    <w:p w:rsidR="00427644" w:rsidRDefault="00427644" w:rsidP="004276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419B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комплектования групп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27644" w:rsidRPr="0072419B" w:rsidRDefault="00427644" w:rsidP="004276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4745F3">
        <w:rPr>
          <w:rFonts w:ascii="Times New Roman" w:hAnsi="Times New Roman" w:cs="Times New Roman"/>
          <w:color w:val="000000"/>
          <w:sz w:val="28"/>
          <w:szCs w:val="28"/>
        </w:rPr>
        <w:t>наполняемость группы 13-</w:t>
      </w:r>
      <w:r w:rsidR="004745F3" w:rsidRPr="00B946F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7241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644" w:rsidRDefault="00427644" w:rsidP="001A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B63" w:rsidRPr="00556432" w:rsidRDefault="00AC6B63" w:rsidP="00AC6B63">
      <w:pPr>
        <w:pStyle w:val="20"/>
        <w:shd w:val="clear" w:color="auto" w:fill="auto"/>
        <w:spacing w:before="0" w:line="240" w:lineRule="auto"/>
        <w:jc w:val="both"/>
        <w:rPr>
          <w:b/>
        </w:rPr>
      </w:pPr>
      <w:r w:rsidRPr="00556432">
        <w:rPr>
          <w:b/>
        </w:rPr>
        <w:t xml:space="preserve">                                   </w:t>
      </w:r>
      <w:r>
        <w:rPr>
          <w:b/>
        </w:rPr>
        <w:t xml:space="preserve">  </w:t>
      </w:r>
      <w:r w:rsidR="00155754">
        <w:rPr>
          <w:b/>
        </w:rPr>
        <w:t xml:space="preserve"> Календарный  учебный график</w:t>
      </w:r>
    </w:p>
    <w:tbl>
      <w:tblPr>
        <w:tblStyle w:val="a6"/>
        <w:tblW w:w="0" w:type="auto"/>
        <w:tblLook w:val="04A0"/>
      </w:tblPr>
      <w:tblGrid>
        <w:gridCol w:w="1486"/>
        <w:gridCol w:w="1584"/>
        <w:gridCol w:w="1617"/>
        <w:gridCol w:w="1617"/>
        <w:gridCol w:w="1685"/>
        <w:gridCol w:w="1582"/>
      </w:tblGrid>
      <w:tr w:rsidR="00AC6B63" w:rsidRPr="00556432" w:rsidTr="003E6212">
        <w:tc>
          <w:tcPr>
            <w:tcW w:w="1595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начала.</w:t>
            </w:r>
          </w:p>
        </w:tc>
        <w:tc>
          <w:tcPr>
            <w:tcW w:w="1595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окончания.</w:t>
            </w:r>
          </w:p>
        </w:tc>
        <w:tc>
          <w:tcPr>
            <w:tcW w:w="1595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недель.</w:t>
            </w:r>
          </w:p>
        </w:tc>
        <w:tc>
          <w:tcPr>
            <w:tcW w:w="1595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год.</w:t>
            </w:r>
          </w:p>
        </w:tc>
        <w:tc>
          <w:tcPr>
            <w:tcW w:w="1595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Режим занятий.</w:t>
            </w:r>
          </w:p>
        </w:tc>
      </w:tr>
      <w:tr w:rsidR="00AC6B63" w:rsidRPr="00556432" w:rsidTr="003E6212">
        <w:tc>
          <w:tcPr>
            <w:tcW w:w="1595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F388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95" w:type="dxa"/>
          </w:tcPr>
          <w:p w:rsidR="00AC6B63" w:rsidRPr="00556432" w:rsidRDefault="00AC6B63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творчества.</w:t>
            </w:r>
          </w:p>
        </w:tc>
        <w:tc>
          <w:tcPr>
            <w:tcW w:w="1596" w:type="dxa"/>
          </w:tcPr>
          <w:p w:rsidR="00AC6B63" w:rsidRPr="00556432" w:rsidRDefault="005F3884" w:rsidP="003E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6B63"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дня в неделю по 2 часа,</w:t>
            </w:r>
            <w:r w:rsidR="00AC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B63" w:rsidRPr="00556432">
              <w:rPr>
                <w:rFonts w:ascii="Times New Roman" w:hAnsi="Times New Roman" w:cs="Times New Roman"/>
                <w:sz w:val="28"/>
                <w:szCs w:val="28"/>
              </w:rPr>
              <w:t>с перерывом 15 минут.</w:t>
            </w:r>
          </w:p>
        </w:tc>
      </w:tr>
    </w:tbl>
    <w:p w:rsidR="00AC6B63" w:rsidRPr="0021318C" w:rsidRDefault="00AC6B63" w:rsidP="001A7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373" w:rsidRPr="00AC6B63" w:rsidRDefault="00103242" w:rsidP="0010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482373" w:rsidRPr="0048237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82373" w:rsidRPr="004823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Принцип построения программы:</w:t>
      </w:r>
    </w:p>
    <w:p w:rsidR="001A743E" w:rsidRDefault="001A743E" w:rsidP="00103242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3E">
        <w:rPr>
          <w:rFonts w:ascii="Times New Roman" w:eastAsia="Times New Roman" w:hAnsi="Times New Roman" w:cs="Times New Roman"/>
          <w:sz w:val="28"/>
          <w:szCs w:val="28"/>
        </w:rPr>
        <w:t xml:space="preserve"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</w:t>
      </w:r>
    </w:p>
    <w:p w:rsidR="00ED752D" w:rsidRDefault="004857AE" w:rsidP="00B44C4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E">
        <w:rPr>
          <w:rFonts w:ascii="Times New Roman" w:eastAsia="Times New Roman" w:hAnsi="Times New Roman" w:cs="Times New Roman"/>
          <w:b/>
          <w:sz w:val="28"/>
          <w:szCs w:val="28"/>
        </w:rPr>
        <w:t>Основные дидактические принципы программы: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57AE">
        <w:rPr>
          <w:rFonts w:ascii="Times New Roman" w:eastAsia="Times New Roman" w:hAnsi="Times New Roman" w:cs="Times New Roman"/>
          <w:sz w:val="28"/>
          <w:szCs w:val="28"/>
        </w:rPr>
        <w:t>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:rsidR="00B44C49" w:rsidRDefault="00B44C49" w:rsidP="00B44C4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6FB" w:rsidRDefault="00B946FB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857AE" w:rsidRPr="004857AE" w:rsidRDefault="004857AE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Возрастные особенности воспитанников</w:t>
      </w:r>
    </w:p>
    <w:p w:rsidR="004857AE" w:rsidRPr="004857AE" w:rsidRDefault="004857AE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E">
        <w:rPr>
          <w:rFonts w:ascii="Times New Roman" w:eastAsia="Times New Roman" w:hAnsi="Times New Roman" w:cs="Times New Roman"/>
          <w:sz w:val="28"/>
          <w:szCs w:val="28"/>
        </w:rPr>
        <w:t xml:space="preserve">Рисуют дети обычно по представлению, опираясь на имеющийся у них запас знаний об окружающих их предметах и явлениях, еще очень неточных и схематичных. </w:t>
      </w:r>
    </w:p>
    <w:p w:rsidR="004857AE" w:rsidRPr="004857AE" w:rsidRDefault="004857AE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E">
        <w:rPr>
          <w:rFonts w:ascii="Times New Roman" w:eastAsia="Times New Roman" w:hAnsi="Times New Roman" w:cs="Times New Roman"/>
          <w:sz w:val="28"/>
          <w:szCs w:val="28"/>
        </w:rPr>
        <w:t>Характерная особенность изобразительного творчества детей на первом его этапе - большая смелость. Ребенок сме</w:t>
      </w:r>
      <w:r w:rsidR="008462D3">
        <w:rPr>
          <w:rFonts w:ascii="Times New Roman" w:eastAsia="Times New Roman" w:hAnsi="Times New Roman" w:cs="Times New Roman"/>
          <w:sz w:val="28"/>
          <w:szCs w:val="28"/>
        </w:rPr>
        <w:t xml:space="preserve">ло изображает самые разнообразные </w:t>
      </w:r>
      <w:r w:rsidRPr="004857AE">
        <w:rPr>
          <w:rFonts w:ascii="Times New Roman" w:eastAsia="Times New Roman" w:hAnsi="Times New Roman" w:cs="Times New Roman"/>
          <w:sz w:val="28"/>
          <w:szCs w:val="28"/>
        </w:rPr>
        <w:t>события из своей жизни и воспроизводит особенно увлекающие его литературные образы и сюжеты из прочитанных книг.</w:t>
      </w:r>
    </w:p>
    <w:p w:rsidR="004857AE" w:rsidRPr="004857AE" w:rsidRDefault="004857AE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E">
        <w:rPr>
          <w:rFonts w:ascii="Times New Roman" w:eastAsia="Times New Roman" w:hAnsi="Times New Roman" w:cs="Times New Roman"/>
          <w:sz w:val="28"/>
          <w:szCs w:val="28"/>
        </w:rPr>
        <w:t>Среди рисующих детей можно встретить два типа</w:t>
      </w:r>
      <w:r w:rsidR="00B44C49"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воспроизведения</w:t>
      </w:r>
      <w:r w:rsidRPr="004857AE">
        <w:rPr>
          <w:rFonts w:ascii="Times New Roman" w:eastAsia="Times New Roman" w:hAnsi="Times New Roman" w:cs="Times New Roman"/>
          <w:sz w:val="28"/>
          <w:szCs w:val="28"/>
        </w:rPr>
        <w:t>: наблюдателя и мечтателя. Для творчества наблюдателя характерны образы и сюжеты, увиденные в жизни, для мечтателя</w:t>
      </w:r>
      <w:r w:rsidR="00B44C49">
        <w:rPr>
          <w:rFonts w:ascii="Times New Roman" w:eastAsia="Times New Roman" w:hAnsi="Times New Roman" w:cs="Times New Roman"/>
          <w:sz w:val="28"/>
          <w:szCs w:val="28"/>
        </w:rPr>
        <w:t xml:space="preserve"> - сказочные образы</w:t>
      </w:r>
      <w:r w:rsidRPr="00485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4C49">
        <w:rPr>
          <w:rFonts w:ascii="Times New Roman" w:eastAsia="Times New Roman" w:hAnsi="Times New Roman" w:cs="Times New Roman"/>
          <w:sz w:val="28"/>
          <w:szCs w:val="28"/>
        </w:rPr>
        <w:t xml:space="preserve"> -воображаемых персонажей</w:t>
      </w:r>
      <w:r w:rsidRPr="004857AE">
        <w:rPr>
          <w:rFonts w:ascii="Times New Roman" w:eastAsia="Times New Roman" w:hAnsi="Times New Roman" w:cs="Times New Roman"/>
          <w:sz w:val="28"/>
          <w:szCs w:val="28"/>
        </w:rPr>
        <w:t xml:space="preserve">. Одни рисуют машины, дома, события из своей жизни, другие - пальмы, жирафов, ледяные горы и северных оленей, космические полёты и сказочные сценки. </w:t>
      </w:r>
    </w:p>
    <w:p w:rsidR="004857AE" w:rsidRDefault="004857AE" w:rsidP="0015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E">
        <w:rPr>
          <w:rFonts w:ascii="Times New Roman" w:eastAsia="Times New Roman" w:hAnsi="Times New Roman" w:cs="Times New Roman"/>
          <w:sz w:val="28"/>
          <w:szCs w:val="28"/>
        </w:rPr>
        <w:t>Ребенок, рисуя, часто мысленно действует среди изображаемых им предметов, он только постепенно становится по отношению к своему рисунку посторонним зрителем, находящимся вне рисунка и смотрящим на него с определенной точки зрения. Более же старшие дети, у которых развивается постепенно критическое отношение к своей продукции, часто бывают не удовлетворены своим рисунком, ищут совета и поощрения у взрослого и, если не находят, разочаровываются в своих возможностях.</w:t>
      </w:r>
    </w:p>
    <w:p w:rsidR="009B2973" w:rsidRDefault="009B2973" w:rsidP="00881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973" w:rsidRPr="009B2973" w:rsidRDefault="009B2973" w:rsidP="0088183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занятий</w:t>
      </w:r>
    </w:p>
    <w:p w:rsidR="009B2973" w:rsidRDefault="009B2973" w:rsidP="009B2973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B2973">
        <w:rPr>
          <w:rFonts w:ascii="Times New Roman" w:eastAsia="Times New Roman" w:hAnsi="Times New Roman" w:cs="Times New Roman"/>
          <w:sz w:val="28"/>
          <w:szCs w:val="28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</w:t>
      </w:r>
    </w:p>
    <w:p w:rsidR="009B2973" w:rsidRDefault="009B2973" w:rsidP="009B2973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B2973">
        <w:rPr>
          <w:rFonts w:ascii="Times New Roman" w:eastAsia="Times New Roman" w:hAnsi="Times New Roman" w:cs="Times New Roman"/>
          <w:sz w:val="28"/>
          <w:szCs w:val="28"/>
        </w:rPr>
        <w:t xml:space="preserve">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9B2973" w:rsidRDefault="009B2973" w:rsidP="009B2973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B2973">
        <w:rPr>
          <w:rFonts w:ascii="Times New Roman" w:eastAsia="Times New Roman" w:hAnsi="Times New Roman" w:cs="Times New Roman"/>
          <w:sz w:val="28"/>
          <w:szCs w:val="28"/>
        </w:rPr>
        <w:t>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A872CE" w:rsidRDefault="00A872CE" w:rsidP="003D2B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5A4" w:rsidRPr="002245A4" w:rsidRDefault="002245A4" w:rsidP="003D2BF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Прогнозируемые результаты</w:t>
      </w:r>
    </w:p>
    <w:p w:rsidR="002245A4" w:rsidRPr="002245A4" w:rsidRDefault="00206E50" w:rsidP="003D2BF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2245A4" w:rsidRPr="00224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206E50">
        <w:rPr>
          <w:rFonts w:ascii="Times New Roman" w:eastAsia="Times New Roman" w:hAnsi="Times New Roman" w:cs="Times New Roman"/>
          <w:iCs/>
          <w:sz w:val="28"/>
          <w:szCs w:val="28"/>
        </w:rPr>
        <w:t>олжны</w:t>
      </w:r>
    </w:p>
    <w:p w:rsidR="002245A4" w:rsidRPr="001A2CA2" w:rsidRDefault="00206E50" w:rsidP="003D2BF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З</w:t>
      </w:r>
      <w:r w:rsidR="002245A4" w:rsidRPr="001A2CA2">
        <w:rPr>
          <w:rFonts w:ascii="Times New Roman" w:eastAsia="Times New Roman" w:hAnsi="Times New Roman" w:cs="Times New Roman"/>
          <w:b/>
          <w:iCs/>
          <w:sz w:val="28"/>
          <w:szCs w:val="28"/>
        </w:rPr>
        <w:t>нать:</w:t>
      </w:r>
    </w:p>
    <w:p w:rsidR="002245A4" w:rsidRDefault="002245A4" w:rsidP="003D2BF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названия основных и составных цветов;</w:t>
      </w:r>
    </w:p>
    <w:p w:rsidR="001849E0" w:rsidRDefault="001849E0" w:rsidP="003D2BF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разнообразные,  изобразительные приемы;</w:t>
      </w:r>
    </w:p>
    <w:p w:rsidR="00F87069" w:rsidRPr="002245A4" w:rsidRDefault="001849E0" w:rsidP="003D2BF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необходимые для рисования при</w:t>
      </w:r>
      <w:r w:rsidR="00F87069">
        <w:rPr>
          <w:rFonts w:ascii="Times New Roman" w:eastAsia="Times New Roman" w:hAnsi="Times New Roman" w:cs="Times New Roman"/>
          <w:sz w:val="28"/>
          <w:szCs w:val="28"/>
        </w:rPr>
        <w:t>надлежности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материалы; </w:t>
      </w:r>
    </w:p>
    <w:p w:rsidR="00AC6B63" w:rsidRDefault="001849E0" w:rsidP="003D2BF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значение терминов;</w:t>
      </w:r>
    </w:p>
    <w:p w:rsidR="002245A4" w:rsidRPr="002245A4" w:rsidRDefault="00F2310F" w:rsidP="003D2BF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материалы:</w:t>
      </w:r>
      <w:r w:rsidR="002245A4" w:rsidRPr="002245A4">
        <w:rPr>
          <w:rFonts w:ascii="Times New Roman" w:eastAsia="Times New Roman" w:hAnsi="Times New Roman" w:cs="Times New Roman"/>
          <w:sz w:val="28"/>
          <w:szCs w:val="28"/>
        </w:rPr>
        <w:t xml:space="preserve"> краски, палитра, компози</w:t>
      </w:r>
      <w:r w:rsidR="00AC6B63">
        <w:rPr>
          <w:rFonts w:ascii="Times New Roman" w:eastAsia="Times New Roman" w:hAnsi="Times New Roman" w:cs="Times New Roman"/>
          <w:sz w:val="28"/>
          <w:szCs w:val="28"/>
        </w:rPr>
        <w:t xml:space="preserve">ция, художник, линия, орнамент, </w:t>
      </w:r>
      <w:r w:rsidR="002245A4" w:rsidRPr="002245A4">
        <w:rPr>
          <w:rFonts w:ascii="Times New Roman" w:eastAsia="Times New Roman" w:hAnsi="Times New Roman" w:cs="Times New Roman"/>
          <w:sz w:val="28"/>
          <w:szCs w:val="28"/>
        </w:rPr>
        <w:t>аппликация, симметрия, асимметрия, ком</w:t>
      </w:r>
      <w:r w:rsidR="00AC6B63">
        <w:rPr>
          <w:rFonts w:ascii="Times New Roman" w:eastAsia="Times New Roman" w:hAnsi="Times New Roman" w:cs="Times New Roman"/>
          <w:sz w:val="28"/>
          <w:szCs w:val="28"/>
        </w:rPr>
        <w:t>позиция, силуэт, пятно, роспись.</w:t>
      </w:r>
    </w:p>
    <w:p w:rsidR="002245A4" w:rsidRPr="002245A4" w:rsidRDefault="002245A4" w:rsidP="003D2BF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изобразительные основы декоративных элементов;</w:t>
      </w:r>
    </w:p>
    <w:p w:rsidR="002245A4" w:rsidRPr="002245A4" w:rsidRDefault="002245A4" w:rsidP="003D2BF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материалы и технические приёмы оформления;</w:t>
      </w:r>
    </w:p>
    <w:p w:rsidR="002245A4" w:rsidRPr="002245A4" w:rsidRDefault="002245A4" w:rsidP="003D2BF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названия инструментов, приспособлений.</w:t>
      </w:r>
    </w:p>
    <w:p w:rsidR="00F87069" w:rsidRPr="00F87069" w:rsidRDefault="00206E50" w:rsidP="003D2BF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</w:t>
      </w:r>
      <w:r w:rsidR="002245A4" w:rsidRPr="001A2CA2">
        <w:rPr>
          <w:rFonts w:ascii="Times New Roman" w:eastAsia="Times New Roman" w:hAnsi="Times New Roman" w:cs="Times New Roman"/>
          <w:b/>
          <w:iCs/>
          <w:sz w:val="28"/>
          <w:szCs w:val="28"/>
        </w:rPr>
        <w:t>меть:</w:t>
      </w:r>
    </w:p>
    <w:p w:rsidR="002245A4" w:rsidRDefault="002245A4" w:rsidP="003D2BFA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пользоваться инструментами: карандашами, кистью, палитрой;</w:t>
      </w:r>
    </w:p>
    <w:p w:rsidR="00F87069" w:rsidRPr="002245A4" w:rsidRDefault="00F87069" w:rsidP="003D2BFA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87069">
        <w:rPr>
          <w:rFonts w:ascii="Times New Roman" w:eastAsia="Times New Roman" w:hAnsi="Times New Roman" w:cs="Times New Roman"/>
          <w:iCs/>
          <w:sz w:val="28"/>
          <w:szCs w:val="28"/>
        </w:rPr>
        <w:t xml:space="preserve">аботать с различными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предметами и материалами</w:t>
      </w:r>
    </w:p>
    <w:p w:rsidR="002245A4" w:rsidRPr="002245A4" w:rsidRDefault="002245A4" w:rsidP="003D2BFA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полностью использовать площадь листа, крупно изображать предметы;</w:t>
      </w:r>
    </w:p>
    <w:p w:rsidR="002245A4" w:rsidRPr="002245A4" w:rsidRDefault="002245A4" w:rsidP="003D2BFA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подбирать краски в соответствии с настроением рисунка;</w:t>
      </w:r>
    </w:p>
    <w:p w:rsidR="001849E0" w:rsidRPr="00F2310F" w:rsidRDefault="002245A4" w:rsidP="00F2310F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владеть основными навыками использования красного, жёлтого, синего цветов их смешением;</w:t>
      </w:r>
    </w:p>
    <w:p w:rsidR="002245A4" w:rsidRDefault="002245A4" w:rsidP="003D2BFA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моделировать художественно выразительные формы геометрических и растительных форм;</w:t>
      </w:r>
    </w:p>
    <w:p w:rsidR="001849E0" w:rsidRPr="001849E0" w:rsidRDefault="001849E0" w:rsidP="003D2BFA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четкие </w:t>
      </w:r>
      <w:r w:rsidRPr="0004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49E0" w:rsidRPr="001849E0" w:rsidRDefault="001849E0" w:rsidP="001849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9E0">
        <w:rPr>
          <w:rFonts w:ascii="Times New Roman" w:eastAsia="Times New Roman" w:hAnsi="Times New Roman" w:cs="Times New Roman"/>
          <w:b/>
          <w:sz w:val="28"/>
          <w:szCs w:val="28"/>
        </w:rPr>
        <w:t>Иметь:</w:t>
      </w:r>
    </w:p>
    <w:p w:rsidR="002245A4" w:rsidRPr="001849E0" w:rsidRDefault="002245A4" w:rsidP="003D2BFA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49E0" w:rsidRPr="00184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9E0" w:rsidRPr="00B44C49">
        <w:rPr>
          <w:rFonts w:ascii="Times New Roman" w:hAnsi="Times New Roman" w:cs="Times New Roman"/>
          <w:color w:val="000000"/>
          <w:sz w:val="28"/>
          <w:szCs w:val="28"/>
        </w:rPr>
        <w:t>эстетические цен</w:t>
      </w:r>
      <w:r w:rsidR="001849E0">
        <w:rPr>
          <w:rFonts w:ascii="Times New Roman" w:hAnsi="Times New Roman" w:cs="Times New Roman"/>
          <w:color w:val="000000"/>
          <w:sz w:val="28"/>
          <w:szCs w:val="28"/>
        </w:rPr>
        <w:t xml:space="preserve">ности личности обучающегося, </w:t>
      </w:r>
      <w:proofErr w:type="spellStart"/>
      <w:r w:rsidR="001849E0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="001849E0" w:rsidRPr="00B44C49">
        <w:rPr>
          <w:rFonts w:ascii="Times New Roman" w:hAnsi="Times New Roman" w:cs="Times New Roman"/>
          <w:color w:val="000000"/>
          <w:sz w:val="28"/>
          <w:szCs w:val="28"/>
        </w:rPr>
        <w:t>ативность</w:t>
      </w:r>
      <w:proofErr w:type="spellEnd"/>
      <w:r w:rsidR="001849E0" w:rsidRPr="00B44C49">
        <w:rPr>
          <w:rFonts w:ascii="Times New Roman" w:hAnsi="Times New Roman" w:cs="Times New Roman"/>
          <w:color w:val="000000"/>
          <w:sz w:val="28"/>
          <w:szCs w:val="28"/>
        </w:rPr>
        <w:t>, усидчивость, интерес к изобразительному искусству; обогатить духовно-нравственный опыт детей</w:t>
      </w:r>
      <w:r w:rsidR="001849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49E0" w:rsidRPr="00B946FB" w:rsidRDefault="001849E0" w:rsidP="00B946FB">
      <w:pPr>
        <w:pStyle w:val="c2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44BC1">
        <w:rPr>
          <w:color w:val="000000"/>
          <w:sz w:val="28"/>
          <w:szCs w:val="28"/>
          <w:shd w:val="clear" w:color="auto" w:fill="FFFFFF"/>
        </w:rPr>
        <w:t xml:space="preserve">цветоощущения, зрительной памяти, художественно-творческой активности,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44BC1">
        <w:rPr>
          <w:color w:val="000000"/>
          <w:sz w:val="28"/>
          <w:szCs w:val="28"/>
          <w:shd w:val="clear" w:color="auto" w:fill="FFFFFF"/>
        </w:rPr>
        <w:t>художественных способностей, фантазии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245A4" w:rsidRPr="002245A4" w:rsidRDefault="002245A4" w:rsidP="003D2B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2CE" w:rsidRPr="00A872CE" w:rsidRDefault="00A872CE" w:rsidP="00A8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оценивания и отслеживания результатов реализации программы</w:t>
      </w:r>
    </w:p>
    <w:p w:rsidR="00A872CE" w:rsidRPr="00A872CE" w:rsidRDefault="00A872CE" w:rsidP="0024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CE">
        <w:rPr>
          <w:rFonts w:ascii="Times New Roman" w:eastAsia="Times New Roman" w:hAnsi="Times New Roman" w:cs="Times New Roman"/>
          <w:sz w:val="28"/>
          <w:szCs w:val="28"/>
        </w:rPr>
        <w:t>Для отслеживания результатов реализации программы применяются различные методы. Диагностика (анкетирование, творчески задания) динамики художественного развития личности; определения 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A872CE" w:rsidRPr="00A872CE" w:rsidRDefault="00A872CE" w:rsidP="0024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CE">
        <w:rPr>
          <w:rFonts w:ascii="Times New Roman" w:eastAsia="Times New Roman" w:hAnsi="Times New Roman" w:cs="Times New Roman"/>
          <w:sz w:val="28"/>
          <w:szCs w:val="28"/>
        </w:rPr>
        <w:t xml:space="preserve">Так же проводится педагогическое наблюдение. Каждый ребенок в течение календарного года принимает участие в конкурсах, выставках различного уровня, начиная от участия в выставках  ЦДТ и заканчивая   региональными и всероссийскими конкурсами. </w:t>
      </w:r>
    </w:p>
    <w:p w:rsidR="00A872CE" w:rsidRPr="0037121A" w:rsidRDefault="00A872CE" w:rsidP="00A8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7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21A" w:rsidRPr="00863242" w:rsidRDefault="0037121A" w:rsidP="0086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2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7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2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Учебно-тематическое планирование</w:t>
      </w:r>
    </w:p>
    <w:p w:rsidR="0029409E" w:rsidRPr="0029409E" w:rsidRDefault="005F3884" w:rsidP="0037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216</w:t>
      </w:r>
      <w:r w:rsidR="00584A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часов</w:t>
      </w:r>
    </w:p>
    <w:tbl>
      <w:tblPr>
        <w:tblStyle w:val="a6"/>
        <w:tblW w:w="9180" w:type="dxa"/>
        <w:tblLook w:val="04A0"/>
      </w:tblPr>
      <w:tblGrid>
        <w:gridCol w:w="566"/>
        <w:gridCol w:w="4787"/>
        <w:gridCol w:w="1128"/>
        <w:gridCol w:w="1277"/>
        <w:gridCol w:w="1422"/>
      </w:tblGrid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771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Тема.</w:t>
            </w:r>
          </w:p>
        </w:tc>
        <w:tc>
          <w:tcPr>
            <w:tcW w:w="1128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 часов всего.</w:t>
            </w:r>
          </w:p>
        </w:tc>
        <w:tc>
          <w:tcPr>
            <w:tcW w:w="127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Теория.</w:t>
            </w:r>
          </w:p>
        </w:tc>
        <w:tc>
          <w:tcPr>
            <w:tcW w:w="1422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Практика.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7" w:type="dxa"/>
          </w:tcPr>
          <w:p w:rsidR="004F3369" w:rsidRPr="00424A21" w:rsidRDefault="004F3369" w:rsidP="004F3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3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предмет. Техника безопасности</w:t>
            </w:r>
            <w:r w:rsidR="00424A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84AFE" w:rsidRPr="004F3369" w:rsidRDefault="004F3369" w:rsidP="004F33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Организация объединения. Знакомство педагога с детьми. План работы. Входная диагностика. </w:t>
            </w:r>
            <w:r w:rsidRPr="00424A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Инструктаж по ТБ</w:t>
            </w:r>
            <w:r w:rsidRPr="004F3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Правила поведения в центре. Правила личной гигиены на занятиях.</w:t>
            </w:r>
          </w:p>
        </w:tc>
        <w:tc>
          <w:tcPr>
            <w:tcW w:w="1128" w:type="dxa"/>
          </w:tcPr>
          <w:p w:rsidR="00584AFE" w:rsidRPr="00F21EB2" w:rsidRDefault="000C7AC9" w:rsidP="000C7A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02C6B"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AFE"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584AFE" w:rsidRPr="00F21EB2" w:rsidRDefault="000C7AC9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02C6B"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AFE"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584AFE" w:rsidRPr="00F21EB2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«Рисунок и живопись».</w:t>
            </w:r>
          </w:p>
        </w:tc>
        <w:tc>
          <w:tcPr>
            <w:tcW w:w="1128" w:type="dxa"/>
          </w:tcPr>
          <w:p w:rsidR="00584AFE" w:rsidRPr="00F21EB2" w:rsidRDefault="000C7AC9" w:rsidP="000C7A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25</w:t>
            </w:r>
          </w:p>
        </w:tc>
        <w:tc>
          <w:tcPr>
            <w:tcW w:w="1277" w:type="dxa"/>
          </w:tcPr>
          <w:p w:rsidR="00584AFE" w:rsidRPr="00F21EB2" w:rsidRDefault="000C7AC9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93655"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584AFE" w:rsidRPr="00F21EB2" w:rsidRDefault="000C7AC9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93655"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2.1 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Графические и живописные материалы (карандаши, акварель, гуашь). Язык рисунка;</w:t>
            </w:r>
          </w:p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точка, линия, штрих, пятно.</w:t>
            </w:r>
          </w:p>
        </w:tc>
        <w:tc>
          <w:tcPr>
            <w:tcW w:w="1128" w:type="dxa"/>
          </w:tcPr>
          <w:p w:rsidR="00584AFE" w:rsidRPr="0029409E" w:rsidRDefault="000C7AC9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7" w:type="dxa"/>
          </w:tcPr>
          <w:p w:rsidR="00584AFE" w:rsidRPr="0029409E" w:rsidRDefault="000C7AC9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22" w:type="dxa"/>
          </w:tcPr>
          <w:p w:rsidR="00584AFE" w:rsidRPr="0029409E" w:rsidRDefault="000C7AC9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Рисование отдельных предметов;             листьев, ваз, посуды, фруктов.</w:t>
            </w:r>
          </w:p>
        </w:tc>
        <w:tc>
          <w:tcPr>
            <w:tcW w:w="1128" w:type="dxa"/>
          </w:tcPr>
          <w:p w:rsidR="00584AFE" w:rsidRPr="0029409E" w:rsidRDefault="000C7AC9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7" w:type="dxa"/>
          </w:tcPr>
          <w:p w:rsidR="00584AFE" w:rsidRPr="0029409E" w:rsidRDefault="000C7AC9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22" w:type="dxa"/>
          </w:tcPr>
          <w:p w:rsidR="00584AFE" w:rsidRPr="0029409E" w:rsidRDefault="000C7AC9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Рисование фигур животных; (основа построения кошки, собаки, рыси).</w:t>
            </w:r>
          </w:p>
        </w:tc>
        <w:tc>
          <w:tcPr>
            <w:tcW w:w="1128" w:type="dxa"/>
          </w:tcPr>
          <w:p w:rsidR="00584AFE" w:rsidRPr="0029409E" w:rsidRDefault="000C7AC9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7" w:type="dxa"/>
          </w:tcPr>
          <w:p w:rsidR="00584AFE" w:rsidRPr="0029409E" w:rsidRDefault="000C7AC9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22" w:type="dxa"/>
          </w:tcPr>
          <w:p w:rsidR="00584AFE" w:rsidRPr="0029409E" w:rsidRDefault="000C7AC9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Рисование фигуры человека;                       (основные правила изображения человека).</w:t>
            </w:r>
          </w:p>
        </w:tc>
        <w:tc>
          <w:tcPr>
            <w:tcW w:w="1128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22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Изучение физических свойств цветов солнечного спектра (основные и переходные</w:t>
            </w:r>
            <w:r w:rsidR="005A75FD">
              <w:rPr>
                <w:rFonts w:ascii="Times New Roman" w:hAnsi="Times New Roman" w:cs="Times New Roman"/>
                <w:sz w:val="28"/>
                <w:szCs w:val="28"/>
              </w:rPr>
              <w:t xml:space="preserve"> цвета), переход одного цвета к другому</w:t>
            </w: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, теплые и холодные цвета.</w:t>
            </w:r>
          </w:p>
        </w:tc>
        <w:tc>
          <w:tcPr>
            <w:tcW w:w="1128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22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Живопись отдельных предметов. Влияние световоздушной среды на цвет изображения.</w:t>
            </w:r>
          </w:p>
        </w:tc>
        <w:tc>
          <w:tcPr>
            <w:tcW w:w="1128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22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b/>
                <w:sz w:val="28"/>
                <w:szCs w:val="28"/>
              </w:rPr>
              <w:t>« Тематическая композиция».</w:t>
            </w:r>
          </w:p>
        </w:tc>
        <w:tc>
          <w:tcPr>
            <w:tcW w:w="1128" w:type="dxa"/>
          </w:tcPr>
          <w:p w:rsidR="00584AFE" w:rsidRPr="00F21EB2" w:rsidRDefault="00B93655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F3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77" w:type="dxa"/>
          </w:tcPr>
          <w:p w:rsidR="00584AFE" w:rsidRPr="00F21EB2" w:rsidRDefault="00B93655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F3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22" w:type="dxa"/>
          </w:tcPr>
          <w:p w:rsidR="00584AFE" w:rsidRPr="00F21EB2" w:rsidRDefault="00B93655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91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3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жанры живописи.</w:t>
            </w:r>
          </w:p>
        </w:tc>
        <w:tc>
          <w:tcPr>
            <w:tcW w:w="1128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Процесс работы художника над картиной.</w:t>
            </w:r>
          </w:p>
        </w:tc>
        <w:tc>
          <w:tcPr>
            <w:tcW w:w="1128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« Как я провел лето», « Мое любимое животное», « Золотая осень», « Зимушка-зима», «Портрет», свободные темы.</w:t>
            </w:r>
          </w:p>
        </w:tc>
        <w:tc>
          <w:tcPr>
            <w:tcW w:w="1128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422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128" w:type="dxa"/>
          </w:tcPr>
          <w:p w:rsidR="00584AFE" w:rsidRPr="00F21EB2" w:rsidRDefault="00B93655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F3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7" w:type="dxa"/>
          </w:tcPr>
          <w:p w:rsidR="00584AFE" w:rsidRPr="00F21EB2" w:rsidRDefault="00B93655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F3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22" w:type="dxa"/>
          </w:tcPr>
          <w:p w:rsidR="00584AFE" w:rsidRPr="00F21EB2" w:rsidRDefault="00B93655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F3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75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Роль художественных промыслов и ремесел.</w:t>
            </w:r>
          </w:p>
        </w:tc>
        <w:tc>
          <w:tcPr>
            <w:tcW w:w="1128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8632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584AFE" w:rsidRPr="0029409E" w:rsidRDefault="00491B9C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93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6324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Изображение животных в народном промысле.</w:t>
            </w:r>
          </w:p>
        </w:tc>
        <w:tc>
          <w:tcPr>
            <w:tcW w:w="1128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584AFE" w:rsidRPr="0029409E" w:rsidRDefault="00491B9C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Создание эскиза игрушки, изразца,             (тема животных).</w:t>
            </w:r>
          </w:p>
        </w:tc>
        <w:tc>
          <w:tcPr>
            <w:tcW w:w="1128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584AFE" w:rsidRPr="0029409E" w:rsidRDefault="00491B9C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sz w:val="28"/>
                <w:szCs w:val="28"/>
              </w:rPr>
              <w:t>Орнамент в народном творчестве. Создание орнамента из растительных элементов (стилизация, ритм, повтор).</w:t>
            </w:r>
          </w:p>
        </w:tc>
        <w:tc>
          <w:tcPr>
            <w:tcW w:w="1128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422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F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 и </w:t>
            </w:r>
            <w:proofErr w:type="spellStart"/>
            <w:r w:rsidRPr="0029409E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досуговые</w:t>
            </w:r>
            <w:proofErr w:type="spellEnd"/>
            <w:r w:rsidRPr="00294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128" w:type="dxa"/>
          </w:tcPr>
          <w:p w:rsidR="00584AFE" w:rsidRPr="00F21EB2" w:rsidRDefault="00B93655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7AC9"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F3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584AFE" w:rsidRPr="00F21EB2" w:rsidRDefault="00B93655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E5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F3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пленэры.</w:t>
            </w:r>
          </w:p>
        </w:tc>
        <w:tc>
          <w:tcPr>
            <w:tcW w:w="1128" w:type="dxa"/>
          </w:tcPr>
          <w:p w:rsidR="00584AFE" w:rsidRPr="00F21EB2" w:rsidRDefault="00F21EB2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E5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584AFE" w:rsidRPr="0029409E" w:rsidRDefault="00B93655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22" w:type="dxa"/>
          </w:tcPr>
          <w:p w:rsidR="00584AFE" w:rsidRPr="00F21EB2" w:rsidRDefault="00B93655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2E5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4AFE" w:rsidRPr="0029409E" w:rsidTr="00584AFE">
        <w:tc>
          <w:tcPr>
            <w:tcW w:w="566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87" w:type="dxa"/>
          </w:tcPr>
          <w:p w:rsidR="00584AFE" w:rsidRPr="0029409E" w:rsidRDefault="00584AFE" w:rsidP="0037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09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итоговым конкурсам и выставкам.</w:t>
            </w:r>
          </w:p>
        </w:tc>
        <w:tc>
          <w:tcPr>
            <w:tcW w:w="1128" w:type="dxa"/>
          </w:tcPr>
          <w:p w:rsidR="00584AFE" w:rsidRPr="00F21EB2" w:rsidRDefault="002E53F6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F3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584AFE" w:rsidRPr="0029409E" w:rsidRDefault="00584AFE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584AFE" w:rsidRPr="00F21EB2" w:rsidRDefault="002E53F6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F3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7AC9" w:rsidRPr="0029409E" w:rsidTr="00584AFE">
        <w:tc>
          <w:tcPr>
            <w:tcW w:w="566" w:type="dxa"/>
          </w:tcPr>
          <w:p w:rsidR="000C7AC9" w:rsidRPr="0029409E" w:rsidRDefault="000C7AC9" w:rsidP="00371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0C7AC9" w:rsidRPr="0029409E" w:rsidRDefault="000C7AC9" w:rsidP="00371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28" w:type="dxa"/>
          </w:tcPr>
          <w:p w:rsidR="000C7AC9" w:rsidRPr="00F21EB2" w:rsidRDefault="00B93655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91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7" w:type="dxa"/>
          </w:tcPr>
          <w:p w:rsidR="000C7AC9" w:rsidRPr="00F21EB2" w:rsidRDefault="00502C6B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91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22" w:type="dxa"/>
          </w:tcPr>
          <w:p w:rsidR="000C7AC9" w:rsidRPr="00F21EB2" w:rsidRDefault="00502C6B" w:rsidP="003712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91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</w:t>
            </w:r>
          </w:p>
        </w:tc>
      </w:tr>
    </w:tbl>
    <w:p w:rsidR="0037121A" w:rsidRPr="0037121A" w:rsidRDefault="0037121A" w:rsidP="00371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CEF" w:rsidRPr="00F21EB2" w:rsidRDefault="00B92CEF" w:rsidP="00F90464">
      <w:pPr>
        <w:pStyle w:val="1"/>
        <w:ind w:firstLine="0"/>
        <w:rPr>
          <w:rStyle w:val="10"/>
          <w:b/>
          <w:sz w:val="28"/>
          <w:szCs w:val="28"/>
        </w:rPr>
      </w:pPr>
      <w:r w:rsidRPr="00F21EB2">
        <w:rPr>
          <w:b/>
          <w:sz w:val="28"/>
          <w:szCs w:val="28"/>
        </w:rPr>
        <w:t xml:space="preserve">Образовательная программа </w:t>
      </w:r>
      <w:r w:rsidRPr="00F21EB2">
        <w:rPr>
          <w:rStyle w:val="10"/>
          <w:b/>
          <w:sz w:val="28"/>
          <w:szCs w:val="28"/>
        </w:rPr>
        <w:t>содержит следующие тематические блоки</w:t>
      </w:r>
      <w:r w:rsidR="00F90464" w:rsidRPr="00F21EB2">
        <w:rPr>
          <w:rStyle w:val="10"/>
          <w:b/>
          <w:sz w:val="28"/>
          <w:szCs w:val="28"/>
        </w:rPr>
        <w:t>:</w:t>
      </w:r>
    </w:p>
    <w:p w:rsidR="00B92CEF" w:rsidRPr="00C73745" w:rsidRDefault="00B92CEF" w:rsidP="00F90464">
      <w:pPr>
        <w:pStyle w:val="a7"/>
        <w:tabs>
          <w:tab w:val="clear" w:pos="720"/>
        </w:tabs>
        <w:rPr>
          <w:sz w:val="28"/>
          <w:szCs w:val="28"/>
        </w:rPr>
      </w:pPr>
      <w:r w:rsidRPr="00C73745">
        <w:rPr>
          <w:sz w:val="28"/>
          <w:szCs w:val="28"/>
        </w:rPr>
        <w:t>Рисунок и живопись.</w:t>
      </w:r>
    </w:p>
    <w:p w:rsidR="00B92CEF" w:rsidRPr="00C73745" w:rsidRDefault="00B92CEF" w:rsidP="00F90464">
      <w:pPr>
        <w:pStyle w:val="a7"/>
        <w:tabs>
          <w:tab w:val="clear" w:pos="720"/>
        </w:tabs>
        <w:rPr>
          <w:sz w:val="28"/>
          <w:szCs w:val="28"/>
        </w:rPr>
      </w:pPr>
      <w:r w:rsidRPr="00C73745">
        <w:rPr>
          <w:sz w:val="28"/>
          <w:szCs w:val="28"/>
        </w:rPr>
        <w:t>Тематическая композиция.</w:t>
      </w:r>
    </w:p>
    <w:p w:rsidR="00B92CEF" w:rsidRDefault="00B92CEF" w:rsidP="00F90464">
      <w:pPr>
        <w:pStyle w:val="a7"/>
        <w:tabs>
          <w:tab w:val="clear" w:pos="720"/>
        </w:tabs>
        <w:rPr>
          <w:sz w:val="28"/>
          <w:szCs w:val="28"/>
        </w:rPr>
      </w:pPr>
      <w:r w:rsidRPr="00C73745">
        <w:rPr>
          <w:sz w:val="28"/>
          <w:szCs w:val="28"/>
        </w:rPr>
        <w:t>Декоративно-прикладное творчество.</w:t>
      </w:r>
    </w:p>
    <w:p w:rsidR="00B92CEF" w:rsidRDefault="00B92CEF" w:rsidP="00F90464">
      <w:pPr>
        <w:pStyle w:val="a7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Воспитательные и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мероприятия</w:t>
      </w:r>
    </w:p>
    <w:p w:rsidR="00B92CEF" w:rsidRDefault="00B92CEF" w:rsidP="00F90464">
      <w:pPr>
        <w:pStyle w:val="a7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Экскурсии и пленэры</w:t>
      </w:r>
    </w:p>
    <w:p w:rsidR="00B92CEF" w:rsidRDefault="00B92CEF" w:rsidP="00F90464">
      <w:pPr>
        <w:pStyle w:val="a7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Подготовка к итоговым выставкам и конкурсам</w:t>
      </w:r>
    </w:p>
    <w:p w:rsidR="00B92CEF" w:rsidRPr="00DF5B14" w:rsidRDefault="00B92CEF" w:rsidP="00F90464">
      <w:pPr>
        <w:pStyle w:val="a9"/>
        <w:rPr>
          <w:sz w:val="28"/>
          <w:szCs w:val="28"/>
        </w:rPr>
      </w:pPr>
      <w:r w:rsidRPr="00DF5B14">
        <w:rPr>
          <w:sz w:val="28"/>
          <w:szCs w:val="28"/>
        </w:rPr>
        <w:t>Рисунок и живопись</w:t>
      </w:r>
      <w:r w:rsidR="00F90464">
        <w:rPr>
          <w:sz w:val="28"/>
          <w:szCs w:val="28"/>
        </w:rPr>
        <w:t>.</w:t>
      </w:r>
    </w:p>
    <w:p w:rsidR="00B92CEF" w:rsidRPr="00DF5B14" w:rsidRDefault="00B92CEF" w:rsidP="002473F0">
      <w:pPr>
        <w:pStyle w:val="1"/>
        <w:ind w:firstLine="709"/>
        <w:rPr>
          <w:sz w:val="28"/>
          <w:szCs w:val="28"/>
        </w:rPr>
      </w:pPr>
      <w:r w:rsidRPr="00DF5B14">
        <w:rPr>
          <w:sz w:val="28"/>
          <w:szCs w:val="28"/>
        </w:rPr>
        <w:t>Рисование — вид деятельности, обусловленный конкретными задачами изображения на плоскости. Это понятие обычно употребляется в широком смысле и включает рисунок, работу в цвете, декоративное рисование. Способность рисующего ребенка выделять в целостном зрительном образе отдельные стороны, обусловленная спецификой рисования, помогает не только обогащать, уточнять изображение на плоскости, но и дифференцировать его. Это выражается в том, что изображение может быть монохромным, черно-белым и цветным, линейным и силуэтным, объемным и плоскостным.</w:t>
      </w:r>
    </w:p>
    <w:p w:rsidR="00B92CEF" w:rsidRPr="009077E3" w:rsidRDefault="00B92CEF" w:rsidP="00F90464">
      <w:pPr>
        <w:pStyle w:val="a9"/>
        <w:rPr>
          <w:sz w:val="28"/>
          <w:szCs w:val="28"/>
        </w:rPr>
      </w:pPr>
      <w:r w:rsidRPr="009077E3">
        <w:rPr>
          <w:sz w:val="28"/>
          <w:szCs w:val="28"/>
        </w:rPr>
        <w:t>Тематическая композиция</w:t>
      </w:r>
      <w:r w:rsidR="00F90464">
        <w:rPr>
          <w:sz w:val="28"/>
          <w:szCs w:val="28"/>
        </w:rPr>
        <w:t>.</w:t>
      </w:r>
    </w:p>
    <w:p w:rsidR="00B92CEF" w:rsidRPr="009077E3" w:rsidRDefault="001D0B5B" w:rsidP="002473F0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«Композиция» — от латинского «</w:t>
      </w:r>
      <w:proofErr w:type="spellStart"/>
      <w:r>
        <w:rPr>
          <w:sz w:val="28"/>
          <w:szCs w:val="28"/>
        </w:rPr>
        <w:t>К</w:t>
      </w:r>
      <w:r w:rsidR="00B92CEF" w:rsidRPr="009077E3">
        <w:rPr>
          <w:sz w:val="28"/>
          <w:szCs w:val="28"/>
        </w:rPr>
        <w:t>омпонере</w:t>
      </w:r>
      <w:proofErr w:type="spellEnd"/>
      <w:r w:rsidR="00B92CEF" w:rsidRPr="009077E3">
        <w:rPr>
          <w:sz w:val="28"/>
          <w:szCs w:val="28"/>
        </w:rPr>
        <w:t>» — означает сочинять, составлять, располагать. Это условное объединение всех частей произведения искусства для наиболее яркого изображения его содержания. В узком смысле слово «композиция» означает само произведение.</w:t>
      </w:r>
    </w:p>
    <w:p w:rsidR="00B92CEF" w:rsidRPr="009077E3" w:rsidRDefault="00B92CEF" w:rsidP="002473F0">
      <w:pPr>
        <w:pStyle w:val="1"/>
        <w:ind w:firstLine="709"/>
        <w:rPr>
          <w:sz w:val="28"/>
          <w:szCs w:val="28"/>
        </w:rPr>
      </w:pPr>
      <w:r w:rsidRPr="009077E3">
        <w:rPr>
          <w:sz w:val="28"/>
          <w:szCs w:val="28"/>
        </w:rPr>
        <w:t>Композиция на свободную тему подразумевает изображение всего, что выражает состояние души.</w:t>
      </w:r>
    </w:p>
    <w:p w:rsidR="00B92CEF" w:rsidRPr="009077E3" w:rsidRDefault="00B92CEF" w:rsidP="002473F0">
      <w:pPr>
        <w:pStyle w:val="1"/>
        <w:ind w:firstLine="709"/>
        <w:rPr>
          <w:sz w:val="28"/>
          <w:szCs w:val="28"/>
        </w:rPr>
      </w:pPr>
      <w:r w:rsidRPr="009077E3">
        <w:rPr>
          <w:sz w:val="28"/>
          <w:szCs w:val="28"/>
        </w:rPr>
        <w:t>Занятия композицией развивают у детей фантазию, творчество, способность нестандартно мыслить.</w:t>
      </w:r>
    </w:p>
    <w:p w:rsidR="00B92CEF" w:rsidRPr="009077E3" w:rsidRDefault="00B92CEF" w:rsidP="00F90464">
      <w:pPr>
        <w:pStyle w:val="a9"/>
        <w:rPr>
          <w:sz w:val="28"/>
          <w:szCs w:val="28"/>
        </w:rPr>
      </w:pPr>
      <w:r w:rsidRPr="009077E3">
        <w:rPr>
          <w:sz w:val="28"/>
          <w:szCs w:val="28"/>
        </w:rPr>
        <w:t>Декоративно-прикладное творчество</w:t>
      </w:r>
      <w:r w:rsidR="00F90464">
        <w:rPr>
          <w:sz w:val="28"/>
          <w:szCs w:val="28"/>
        </w:rPr>
        <w:t>.</w:t>
      </w:r>
    </w:p>
    <w:p w:rsidR="00B92CEF" w:rsidRPr="009077E3" w:rsidRDefault="00B92CEF" w:rsidP="00F90464">
      <w:pPr>
        <w:pStyle w:val="1"/>
        <w:rPr>
          <w:sz w:val="28"/>
          <w:szCs w:val="28"/>
        </w:rPr>
      </w:pPr>
      <w:r w:rsidRPr="009077E3">
        <w:rPr>
          <w:spacing w:val="-4"/>
          <w:sz w:val="28"/>
          <w:szCs w:val="28"/>
        </w:rPr>
        <w:t>Декоративно-прикладное искусство (ДПИ) —</w:t>
      </w:r>
      <w:r w:rsidRPr="009077E3">
        <w:rPr>
          <w:sz w:val="28"/>
          <w:szCs w:val="28"/>
        </w:rPr>
        <w:t xml:space="preserve"> один из видов изобразительного искусства. Художественные средства ДПИ подчинены практическому назначению предмета и обусловлены особенностями материала и техники исполнения.</w:t>
      </w:r>
    </w:p>
    <w:p w:rsidR="00B92CEF" w:rsidRPr="009077E3" w:rsidRDefault="00B92CEF" w:rsidP="00F90464">
      <w:pPr>
        <w:pStyle w:val="1"/>
        <w:rPr>
          <w:sz w:val="28"/>
          <w:szCs w:val="28"/>
        </w:rPr>
      </w:pPr>
      <w:r w:rsidRPr="009077E3">
        <w:rPr>
          <w:sz w:val="28"/>
          <w:szCs w:val="28"/>
        </w:rPr>
        <w:t>Декоративно-прикладное творчество обогащает опыт детей знаниями о народной культуре и художественных промыслах и навыками работы по русским ремеслам; оживляет занятия.</w:t>
      </w:r>
    </w:p>
    <w:p w:rsidR="00B92CEF" w:rsidRPr="009077E3" w:rsidRDefault="00B92CEF" w:rsidP="00F90464">
      <w:pPr>
        <w:pStyle w:val="1"/>
        <w:rPr>
          <w:sz w:val="28"/>
          <w:szCs w:val="28"/>
        </w:rPr>
      </w:pPr>
      <w:r w:rsidRPr="009077E3">
        <w:rPr>
          <w:sz w:val="28"/>
          <w:szCs w:val="28"/>
        </w:rPr>
        <w:t>В тематический блок программы по декоративно-прикладному творчеству входят: знакомство с народными промыслами (в теории и практике), декоративная роспись, орнаменты, аппликации из различных материалов, оформительские работы</w:t>
      </w:r>
      <w:r>
        <w:rPr>
          <w:sz w:val="28"/>
          <w:szCs w:val="28"/>
        </w:rPr>
        <w:t>.</w:t>
      </w:r>
    </w:p>
    <w:p w:rsidR="00B92CEF" w:rsidRDefault="00B92CEF" w:rsidP="00F90464">
      <w:pPr>
        <w:pStyle w:val="a7"/>
        <w:tabs>
          <w:tab w:val="clear" w:pos="720"/>
        </w:tabs>
        <w:ind w:firstLine="0"/>
        <w:rPr>
          <w:sz w:val="28"/>
          <w:szCs w:val="28"/>
        </w:rPr>
      </w:pPr>
      <w:r w:rsidRPr="00492262">
        <w:rPr>
          <w:b/>
          <w:sz w:val="28"/>
          <w:szCs w:val="28"/>
        </w:rPr>
        <w:t>Экскурсия</w:t>
      </w:r>
      <w:r w:rsidRPr="00492262">
        <w:rPr>
          <w:sz w:val="28"/>
          <w:szCs w:val="28"/>
        </w:rPr>
        <w:t xml:space="preserve"> (от лат. </w:t>
      </w:r>
      <w:proofErr w:type="spellStart"/>
      <w:r w:rsidRPr="00492262">
        <w:rPr>
          <w:sz w:val="28"/>
          <w:szCs w:val="28"/>
        </w:rPr>
        <w:t>excu</w:t>
      </w:r>
      <w:r>
        <w:rPr>
          <w:sz w:val="28"/>
          <w:szCs w:val="28"/>
        </w:rPr>
        <w:t>rsio</w:t>
      </w:r>
      <w:proofErr w:type="spellEnd"/>
      <w:r>
        <w:rPr>
          <w:sz w:val="28"/>
          <w:szCs w:val="28"/>
        </w:rPr>
        <w:t xml:space="preserve"> — поездка, вылазка), </w:t>
      </w:r>
      <w:r w:rsidRPr="00492262">
        <w:rPr>
          <w:sz w:val="28"/>
          <w:szCs w:val="28"/>
        </w:rPr>
        <w:t xml:space="preserve"> объектов (памятники культуры, музеи, предприятия, местность и т.д.), форма и метод </w:t>
      </w:r>
      <w:r w:rsidRPr="00492262">
        <w:rPr>
          <w:sz w:val="28"/>
          <w:szCs w:val="28"/>
        </w:rPr>
        <w:lastRenderedPageBreak/>
        <w:t xml:space="preserve">приобретения знаний. </w:t>
      </w:r>
      <w:r>
        <w:rPr>
          <w:sz w:val="28"/>
          <w:szCs w:val="28"/>
        </w:rPr>
        <w:t>В да</w:t>
      </w:r>
      <w:r w:rsidR="005B6C26">
        <w:rPr>
          <w:sz w:val="28"/>
          <w:szCs w:val="28"/>
        </w:rPr>
        <w:t>нной программе экскурсии проводятся с целью наблюдения</w:t>
      </w:r>
      <w:r>
        <w:rPr>
          <w:sz w:val="28"/>
          <w:szCs w:val="28"/>
        </w:rPr>
        <w:t>, сбо</w:t>
      </w:r>
      <w:r w:rsidR="005B6C26">
        <w:rPr>
          <w:sz w:val="28"/>
          <w:szCs w:val="28"/>
        </w:rPr>
        <w:t>ра разной информации и изучения</w:t>
      </w:r>
      <w:r>
        <w:rPr>
          <w:sz w:val="28"/>
          <w:szCs w:val="28"/>
        </w:rPr>
        <w:t xml:space="preserve"> природных объектов, а затем изображение их  по памяти на занятиях.</w:t>
      </w:r>
    </w:p>
    <w:p w:rsidR="00B92CEF" w:rsidRDefault="00B92CEF" w:rsidP="00F90464">
      <w:pPr>
        <w:pStyle w:val="a7"/>
        <w:tabs>
          <w:tab w:val="clear" w:pos="720"/>
        </w:tabs>
        <w:ind w:firstLine="0"/>
        <w:rPr>
          <w:sz w:val="28"/>
          <w:szCs w:val="28"/>
        </w:rPr>
      </w:pPr>
      <w:r w:rsidRPr="00A87013">
        <w:rPr>
          <w:b/>
          <w:sz w:val="28"/>
          <w:szCs w:val="28"/>
        </w:rPr>
        <w:t>Пленэр</w:t>
      </w:r>
      <w:r w:rsidRPr="00A87013">
        <w:rPr>
          <w:sz w:val="28"/>
          <w:szCs w:val="28"/>
        </w:rPr>
        <w:t xml:space="preserve"> (франц. </w:t>
      </w:r>
      <w:proofErr w:type="spellStart"/>
      <w:r w:rsidRPr="00A87013">
        <w:rPr>
          <w:sz w:val="28"/>
          <w:szCs w:val="28"/>
        </w:rPr>
        <w:t>plein</w:t>
      </w:r>
      <w:proofErr w:type="spellEnd"/>
      <w:r w:rsidRPr="00A87013">
        <w:rPr>
          <w:sz w:val="28"/>
          <w:szCs w:val="28"/>
        </w:rPr>
        <w:t xml:space="preserve"> </w:t>
      </w:r>
      <w:proofErr w:type="spellStart"/>
      <w:r w:rsidRPr="00A87013">
        <w:rPr>
          <w:sz w:val="28"/>
          <w:szCs w:val="28"/>
        </w:rPr>
        <w:t>air</w:t>
      </w:r>
      <w:proofErr w:type="spellEnd"/>
      <w:r w:rsidRPr="00A87013">
        <w:rPr>
          <w:sz w:val="28"/>
          <w:szCs w:val="28"/>
        </w:rPr>
        <w:t>, буквально — открытый воздух) в живописи, термин, означающий передачу в картине всего богатства изменений цвета, обусловленных воздействием солнечного света и окружающей атмосферы. Пленэрная живопись сложилась в результате работы художников на откр</w:t>
      </w:r>
      <w:r>
        <w:rPr>
          <w:sz w:val="28"/>
          <w:szCs w:val="28"/>
        </w:rPr>
        <w:t>ытом воздухе, а не в мастерской.</w:t>
      </w:r>
    </w:p>
    <w:p w:rsidR="00B92CEF" w:rsidRDefault="00B92CEF" w:rsidP="00F90464">
      <w:pPr>
        <w:pStyle w:val="a7"/>
        <w:tabs>
          <w:tab w:val="clear" w:pos="720"/>
        </w:tabs>
        <w:ind w:firstLine="0"/>
        <w:rPr>
          <w:sz w:val="28"/>
          <w:szCs w:val="28"/>
        </w:rPr>
      </w:pPr>
      <w:r w:rsidRPr="003C08CD">
        <w:rPr>
          <w:b/>
          <w:sz w:val="28"/>
          <w:szCs w:val="28"/>
        </w:rPr>
        <w:t xml:space="preserve">Воспитательные и </w:t>
      </w:r>
      <w:proofErr w:type="spellStart"/>
      <w:r w:rsidRPr="003C08CD">
        <w:rPr>
          <w:b/>
          <w:sz w:val="28"/>
          <w:szCs w:val="28"/>
        </w:rPr>
        <w:t>досуговые</w:t>
      </w:r>
      <w:proofErr w:type="spellEnd"/>
      <w:r w:rsidRPr="003C08CD">
        <w:rPr>
          <w:b/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это -  встречи обу</w:t>
      </w:r>
      <w:r w:rsidR="005B6C26">
        <w:rPr>
          <w:sz w:val="28"/>
          <w:szCs w:val="28"/>
        </w:rPr>
        <w:t>чающихся как внутри объединения</w:t>
      </w:r>
      <w:r>
        <w:rPr>
          <w:sz w:val="28"/>
          <w:szCs w:val="28"/>
        </w:rPr>
        <w:t>, так и на общих мероприятия центра.</w:t>
      </w:r>
      <w:r w:rsidR="005B6C26">
        <w:rPr>
          <w:sz w:val="28"/>
          <w:szCs w:val="28"/>
        </w:rPr>
        <w:t xml:space="preserve"> </w:t>
      </w:r>
      <w:r>
        <w:rPr>
          <w:sz w:val="28"/>
          <w:szCs w:val="28"/>
        </w:rPr>
        <w:t>Обычно это праздники, конкурсы и акции на экологическую тематику.</w:t>
      </w:r>
    </w:p>
    <w:p w:rsidR="00B92CEF" w:rsidRPr="005B6C26" w:rsidRDefault="00B92CEF" w:rsidP="00F90464">
      <w:pPr>
        <w:pStyle w:val="a7"/>
        <w:tabs>
          <w:tab w:val="clear" w:pos="720"/>
        </w:tabs>
        <w:ind w:firstLine="0"/>
        <w:rPr>
          <w:sz w:val="28"/>
          <w:szCs w:val="28"/>
        </w:rPr>
      </w:pPr>
      <w:r w:rsidRPr="003C08CD">
        <w:rPr>
          <w:b/>
          <w:sz w:val="28"/>
          <w:szCs w:val="28"/>
        </w:rPr>
        <w:t xml:space="preserve">Подготовка к итоговым выставкам и конкурсам </w:t>
      </w:r>
      <w:r w:rsidRPr="003C08CD">
        <w:rPr>
          <w:sz w:val="28"/>
          <w:szCs w:val="28"/>
        </w:rPr>
        <w:t xml:space="preserve">предполагает </w:t>
      </w:r>
      <w:r>
        <w:rPr>
          <w:sz w:val="28"/>
          <w:szCs w:val="28"/>
        </w:rPr>
        <w:t>деятельность целенаправленную работу по изобразительной деятельности для представления продуктов детского т</w:t>
      </w:r>
      <w:r w:rsidR="005B6C26">
        <w:rPr>
          <w:sz w:val="28"/>
          <w:szCs w:val="28"/>
        </w:rPr>
        <w:t>ворчества на выставки и конкурсы</w:t>
      </w:r>
      <w:r>
        <w:rPr>
          <w:sz w:val="28"/>
          <w:szCs w:val="28"/>
        </w:rPr>
        <w:t xml:space="preserve"> на заданную тематику по плану э</w:t>
      </w:r>
      <w:r w:rsidR="005B6C26">
        <w:rPr>
          <w:sz w:val="28"/>
          <w:szCs w:val="28"/>
        </w:rPr>
        <w:t>кологических мероприятий центра</w:t>
      </w:r>
      <w:r w:rsidR="005B6C26" w:rsidRPr="005B6C26">
        <w:rPr>
          <w:sz w:val="28"/>
          <w:szCs w:val="28"/>
        </w:rPr>
        <w:t xml:space="preserve">, </w:t>
      </w:r>
      <w:r w:rsidR="00000FA7">
        <w:rPr>
          <w:sz w:val="28"/>
          <w:szCs w:val="28"/>
        </w:rPr>
        <w:t xml:space="preserve">так как именно природа </w:t>
      </w:r>
      <w:r w:rsidR="00000FA7">
        <w:rPr>
          <w:sz w:val="28"/>
          <w:szCs w:val="28"/>
          <w:shd w:val="clear" w:color="auto" w:fill="FFFFFF"/>
        </w:rPr>
        <w:t xml:space="preserve">заключает в себе </w:t>
      </w:r>
      <w:r w:rsidR="005B6C26" w:rsidRPr="005B6C26">
        <w:rPr>
          <w:sz w:val="28"/>
          <w:szCs w:val="28"/>
          <w:shd w:val="clear" w:color="auto" w:fill="FFFFFF"/>
        </w:rPr>
        <w:t>огромный потенциал всестороннего развития личности</w:t>
      </w:r>
      <w:r w:rsidR="00000FA7">
        <w:rPr>
          <w:sz w:val="28"/>
          <w:szCs w:val="28"/>
          <w:shd w:val="clear" w:color="auto" w:fill="FFFFFF"/>
        </w:rPr>
        <w:t>.</w:t>
      </w:r>
    </w:p>
    <w:p w:rsidR="00B92CEF" w:rsidRDefault="00B92CEF" w:rsidP="00F90464">
      <w:pPr>
        <w:pStyle w:val="a7"/>
        <w:tabs>
          <w:tab w:val="clear" w:pos="720"/>
        </w:tabs>
        <w:ind w:firstLine="0"/>
        <w:rPr>
          <w:sz w:val="28"/>
          <w:szCs w:val="28"/>
        </w:rPr>
      </w:pPr>
      <w:r w:rsidRPr="00C12D37">
        <w:rPr>
          <w:b/>
          <w:sz w:val="28"/>
          <w:szCs w:val="28"/>
        </w:rPr>
        <w:t>Введение в предмет</w:t>
      </w:r>
      <w:r>
        <w:rPr>
          <w:sz w:val="28"/>
          <w:szCs w:val="28"/>
        </w:rPr>
        <w:t xml:space="preserve"> – этот небольшой раздел включается в план каждого года и содержит организационные моменты в начале учебного периода. Как правило это знакомство детей и педагога, инструктажи по ТБ, анкетирование, входная  диагностика и проч.</w:t>
      </w:r>
    </w:p>
    <w:p w:rsidR="002E53F6" w:rsidRPr="003C08CD" w:rsidRDefault="002E53F6" w:rsidP="00F90464">
      <w:pPr>
        <w:pStyle w:val="a7"/>
        <w:tabs>
          <w:tab w:val="clear" w:pos="720"/>
        </w:tabs>
        <w:ind w:firstLine="0"/>
        <w:rPr>
          <w:sz w:val="28"/>
          <w:szCs w:val="28"/>
        </w:rPr>
      </w:pPr>
    </w:p>
    <w:p w:rsidR="00F90464" w:rsidRPr="0029409E" w:rsidRDefault="002473F0" w:rsidP="002473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90464" w:rsidRPr="002940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324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90464" w:rsidRPr="0029409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24A21" w:rsidRDefault="00424A21" w:rsidP="00424A2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93E" w:rsidRPr="00764311">
        <w:rPr>
          <w:rFonts w:ascii="Times New Roman" w:hAnsi="Times New Roman" w:cs="Times New Roman"/>
          <w:b/>
          <w:sz w:val="28"/>
          <w:szCs w:val="28"/>
        </w:rPr>
        <w:t>1.</w:t>
      </w:r>
      <w:r w:rsidR="00F90464" w:rsidRPr="00764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369">
        <w:rPr>
          <w:rFonts w:ascii="Times New Roman" w:hAnsi="Times New Roman" w:cs="Times New Roman"/>
          <w:b/>
          <w:color w:val="000000"/>
          <w:sz w:val="28"/>
          <w:szCs w:val="28"/>
        </w:rPr>
        <w:t>Введение в предмет. Техника безопасности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24A21" w:rsidRDefault="00424A21" w:rsidP="00424A2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F336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объединения. Знакомство педагога с детьми. План работы. Входная диагностика. </w:t>
      </w:r>
      <w:r w:rsidRPr="00424A21">
        <w:rPr>
          <w:rFonts w:ascii="Times New Roman" w:hAnsi="Times New Roman" w:cs="Times New Roman"/>
          <w:b/>
          <w:color w:val="000000"/>
          <w:sz w:val="28"/>
          <w:szCs w:val="28"/>
        </w:rPr>
        <w:t>Инструктаж по ТБ</w:t>
      </w:r>
      <w:r w:rsidRPr="004F3369">
        <w:rPr>
          <w:rFonts w:ascii="Times New Roman" w:hAnsi="Times New Roman" w:cs="Times New Roman"/>
          <w:color w:val="000000"/>
          <w:sz w:val="28"/>
          <w:szCs w:val="28"/>
        </w:rPr>
        <w:t>. Правила поведения в центре. Правила личной гигиены на занятиях.</w:t>
      </w:r>
    </w:p>
    <w:p w:rsidR="00764311" w:rsidRPr="00424A21" w:rsidRDefault="00424A21" w:rsidP="00424A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64311" w:rsidRPr="00764311">
        <w:rPr>
          <w:rFonts w:ascii="Times New Roman" w:hAnsi="Times New Roman" w:cs="Times New Roman"/>
          <w:b/>
          <w:sz w:val="28"/>
          <w:szCs w:val="28"/>
        </w:rPr>
        <w:t>2.</w:t>
      </w:r>
      <w:r w:rsidR="00F90464" w:rsidRPr="007643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4311" w:rsidRPr="00764311">
        <w:rPr>
          <w:rFonts w:ascii="Times New Roman" w:hAnsi="Times New Roman" w:cs="Times New Roman"/>
          <w:b/>
          <w:sz w:val="28"/>
          <w:szCs w:val="28"/>
        </w:rPr>
        <w:t>Рисунок и живопись»</w:t>
      </w:r>
      <w:r w:rsidR="00764311">
        <w:rPr>
          <w:rFonts w:ascii="Times New Roman" w:hAnsi="Times New Roman" w:cs="Times New Roman"/>
          <w:b/>
          <w:sz w:val="28"/>
          <w:szCs w:val="28"/>
        </w:rPr>
        <w:t>.</w:t>
      </w:r>
      <w:r w:rsidR="00F90464" w:rsidRPr="00764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464" w:rsidRPr="0029409E" w:rsidRDefault="00764311" w:rsidP="0042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0464" w:rsidRPr="0029409E">
        <w:rPr>
          <w:rFonts w:ascii="Times New Roman" w:hAnsi="Times New Roman" w:cs="Times New Roman"/>
          <w:sz w:val="28"/>
          <w:szCs w:val="28"/>
        </w:rPr>
        <w:t>Урок-знакомство», «</w:t>
      </w:r>
      <w:proofErr w:type="spellStart"/>
      <w:r w:rsidR="00F90464" w:rsidRPr="0029409E">
        <w:rPr>
          <w:rFonts w:ascii="Times New Roman" w:hAnsi="Times New Roman" w:cs="Times New Roman"/>
          <w:sz w:val="28"/>
          <w:szCs w:val="28"/>
        </w:rPr>
        <w:t>Я-Художник</w:t>
      </w:r>
      <w:proofErr w:type="spellEnd"/>
      <w:r w:rsidR="00F90464" w:rsidRPr="0029409E">
        <w:rPr>
          <w:rFonts w:ascii="Times New Roman" w:hAnsi="Times New Roman" w:cs="Times New Roman"/>
          <w:sz w:val="28"/>
          <w:szCs w:val="28"/>
        </w:rPr>
        <w:t>» Рисование на свободную тему.</w:t>
      </w:r>
    </w:p>
    <w:p w:rsidR="00F90464" w:rsidRPr="0029409E" w:rsidRDefault="00764311" w:rsidP="0042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>Акварельные краски. Изучение физических свойств</w:t>
      </w:r>
      <w:r w:rsidR="005A75FD">
        <w:rPr>
          <w:rFonts w:ascii="Times New Roman" w:hAnsi="Times New Roman" w:cs="Times New Roman"/>
          <w:sz w:val="28"/>
          <w:szCs w:val="28"/>
        </w:rPr>
        <w:t xml:space="preserve"> </w:t>
      </w:r>
      <w:r w:rsidR="00424A21">
        <w:rPr>
          <w:rFonts w:ascii="Times New Roman" w:hAnsi="Times New Roman" w:cs="Times New Roman"/>
          <w:sz w:val="28"/>
          <w:szCs w:val="28"/>
        </w:rPr>
        <w:t xml:space="preserve">цветов </w:t>
      </w:r>
      <w:r w:rsidR="00F90464" w:rsidRPr="0029409E">
        <w:rPr>
          <w:rFonts w:ascii="Times New Roman" w:hAnsi="Times New Roman" w:cs="Times New Roman"/>
          <w:sz w:val="28"/>
          <w:szCs w:val="28"/>
        </w:rPr>
        <w:t>солнечного</w:t>
      </w:r>
      <w:r w:rsidR="00424A21">
        <w:rPr>
          <w:rFonts w:ascii="Times New Roman" w:hAnsi="Times New Roman" w:cs="Times New Roman"/>
          <w:sz w:val="28"/>
          <w:szCs w:val="28"/>
        </w:rPr>
        <w:t xml:space="preserve"> спектра</w:t>
      </w:r>
      <w:r w:rsidR="00F90464" w:rsidRPr="0029409E">
        <w:rPr>
          <w:rFonts w:ascii="Times New Roman" w:hAnsi="Times New Roman" w:cs="Times New Roman"/>
          <w:sz w:val="28"/>
          <w:szCs w:val="28"/>
        </w:rPr>
        <w:t>. Радуга. Упражнения на палитре по смешиванию цветов. Основные и переходные</w:t>
      </w:r>
      <w:r w:rsidR="005A75FD">
        <w:rPr>
          <w:rFonts w:ascii="Times New Roman" w:hAnsi="Times New Roman" w:cs="Times New Roman"/>
          <w:sz w:val="28"/>
          <w:szCs w:val="28"/>
        </w:rPr>
        <w:t xml:space="preserve"> цветовые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тона. Упражнен</w:t>
      </w:r>
      <w:r w:rsidR="005A75FD">
        <w:rPr>
          <w:rFonts w:ascii="Times New Roman" w:hAnsi="Times New Roman" w:cs="Times New Roman"/>
          <w:sz w:val="28"/>
          <w:szCs w:val="28"/>
        </w:rPr>
        <w:t>ия на переходы от одного цвета к другому</w:t>
      </w:r>
      <w:r w:rsidR="00F90464" w:rsidRPr="0029409E">
        <w:rPr>
          <w:rFonts w:ascii="Times New Roman" w:hAnsi="Times New Roman" w:cs="Times New Roman"/>
          <w:sz w:val="28"/>
          <w:szCs w:val="28"/>
        </w:rPr>
        <w:t>. Теплые и холодные</w:t>
      </w:r>
      <w:r w:rsidR="005A75FD">
        <w:rPr>
          <w:rFonts w:ascii="Times New Roman" w:hAnsi="Times New Roman" w:cs="Times New Roman"/>
          <w:sz w:val="28"/>
          <w:szCs w:val="28"/>
        </w:rPr>
        <w:t xml:space="preserve"> цветовые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тона.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5A75FD">
        <w:rPr>
          <w:rFonts w:ascii="Times New Roman" w:hAnsi="Times New Roman" w:cs="Times New Roman"/>
          <w:sz w:val="28"/>
          <w:szCs w:val="28"/>
        </w:rPr>
        <w:t>люди видят мир в цвете? Как видят мир разные животные?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Язык рисунка (точка, линия, штрих, пятно).</w:t>
      </w:r>
    </w:p>
    <w:p w:rsidR="00F90464" w:rsidRPr="0029409E" w:rsidRDefault="00764311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FD">
        <w:rPr>
          <w:rFonts w:ascii="Times New Roman" w:hAnsi="Times New Roman" w:cs="Times New Roman"/>
          <w:sz w:val="28"/>
          <w:szCs w:val="28"/>
        </w:rPr>
        <w:t xml:space="preserve">Формы: 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круг и овал. Различия в размерах. Пропорции. Рисование по образцу: 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томат и огурец.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 xml:space="preserve"> Игра: « Назови форму и приведи пример».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 xml:space="preserve">Рисование фруктов, ваз, грибов. </w:t>
      </w:r>
    </w:p>
    <w:p w:rsidR="00F90464" w:rsidRPr="0029409E" w:rsidRDefault="005A75FD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формы предметов.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Изображение осенних листье</w:t>
      </w:r>
      <w:r w:rsidR="005A75FD">
        <w:rPr>
          <w:rFonts w:ascii="Times New Roman" w:hAnsi="Times New Roman" w:cs="Times New Roman"/>
          <w:sz w:val="28"/>
          <w:szCs w:val="28"/>
        </w:rPr>
        <w:t>в, и плодов Рисование с натуры по</w:t>
      </w:r>
      <w:r w:rsidRPr="0029409E">
        <w:rPr>
          <w:rFonts w:ascii="Times New Roman" w:hAnsi="Times New Roman" w:cs="Times New Roman"/>
          <w:sz w:val="28"/>
          <w:szCs w:val="28"/>
        </w:rPr>
        <w:t xml:space="preserve"> образцу. 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</w:t>
      </w:r>
      <w:r w:rsidR="00DF5FD5">
        <w:rPr>
          <w:rFonts w:ascii="Times New Roman" w:hAnsi="Times New Roman" w:cs="Times New Roman"/>
          <w:sz w:val="28"/>
          <w:szCs w:val="28"/>
        </w:rPr>
        <w:t xml:space="preserve"> </w:t>
      </w:r>
      <w:r w:rsidRPr="0029409E">
        <w:rPr>
          <w:rFonts w:ascii="Times New Roman" w:hAnsi="Times New Roman" w:cs="Times New Roman"/>
          <w:sz w:val="28"/>
          <w:szCs w:val="28"/>
        </w:rPr>
        <w:t>Строение листа. Учимся плавной линией рисовать форму листьев. Учимся штриховать внутри замкнутой линии. Почему ли</w:t>
      </w:r>
      <w:r w:rsidR="005A75FD">
        <w:rPr>
          <w:rFonts w:ascii="Times New Roman" w:hAnsi="Times New Roman" w:cs="Times New Roman"/>
          <w:sz w:val="28"/>
          <w:szCs w:val="28"/>
        </w:rPr>
        <w:t xml:space="preserve">стья осенью меняют </w:t>
      </w:r>
      <w:r w:rsidR="005A75FD">
        <w:rPr>
          <w:rFonts w:ascii="Times New Roman" w:hAnsi="Times New Roman" w:cs="Times New Roman"/>
          <w:sz w:val="28"/>
          <w:szCs w:val="28"/>
        </w:rPr>
        <w:lastRenderedPageBreak/>
        <w:t>свою окраску?</w:t>
      </w:r>
      <w:r w:rsidRPr="0029409E">
        <w:rPr>
          <w:rFonts w:ascii="Times New Roman" w:hAnsi="Times New Roman" w:cs="Times New Roman"/>
          <w:sz w:val="28"/>
          <w:szCs w:val="28"/>
        </w:rPr>
        <w:t xml:space="preserve"> Изучаем </w:t>
      </w:r>
      <w:r w:rsidR="0029409E" w:rsidRPr="0029409E">
        <w:rPr>
          <w:rFonts w:ascii="Times New Roman" w:hAnsi="Times New Roman" w:cs="Times New Roman"/>
          <w:sz w:val="28"/>
          <w:szCs w:val="28"/>
        </w:rPr>
        <w:t xml:space="preserve">название деревьев и кустарников. </w:t>
      </w:r>
      <w:r w:rsidRPr="0029409E">
        <w:rPr>
          <w:rFonts w:ascii="Times New Roman" w:hAnsi="Times New Roman" w:cs="Times New Roman"/>
          <w:sz w:val="28"/>
          <w:szCs w:val="28"/>
        </w:rPr>
        <w:t xml:space="preserve">Запоминаем какие у них листья. 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Понятие фона. Яблоко на цветном фоне.</w:t>
      </w:r>
    </w:p>
    <w:p w:rsidR="0029409E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Рисуем цветы. Учимся рисовать цветы по принципу ромашки, а так же цветы другой формы. Беседа « Части цветкового растения». « Почему цветы такие разные».</w:t>
      </w:r>
      <w:r w:rsidR="0029409E" w:rsidRPr="0029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Демонстрация живых цветов и фотоматериалов. Упражнения на зарисовку цветов разной формы. Загадки о цветах.</w:t>
      </w:r>
    </w:p>
    <w:p w:rsidR="00F90464" w:rsidRPr="0029409E" w:rsidRDefault="00DF5FD5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Цветик – </w:t>
      </w:r>
      <w:proofErr w:type="spellStart"/>
      <w:r w:rsidR="00F90464" w:rsidRPr="0029409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F90464" w:rsidRPr="0029409E">
        <w:rPr>
          <w:rFonts w:ascii="Times New Roman" w:hAnsi="Times New Roman" w:cs="Times New Roman"/>
          <w:sz w:val="28"/>
          <w:szCs w:val="28"/>
        </w:rPr>
        <w:t>». Основная задача – изобразить цветок на заданном фоне.</w:t>
      </w:r>
      <w:r w:rsidR="00C05911">
        <w:rPr>
          <w:rFonts w:ascii="Times New Roman" w:hAnsi="Times New Roman" w:cs="Times New Roman"/>
          <w:sz w:val="28"/>
          <w:szCs w:val="28"/>
        </w:rPr>
        <w:t xml:space="preserve"> (Обучающийся совместно с педагогом определяют фон и цвет).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 xml:space="preserve">- Дерево осенью. Понятие пятно. Строение дерева. </w:t>
      </w:r>
      <w:r w:rsidR="00C05911">
        <w:rPr>
          <w:rFonts w:ascii="Times New Roman" w:hAnsi="Times New Roman" w:cs="Times New Roman"/>
          <w:sz w:val="28"/>
          <w:szCs w:val="28"/>
        </w:rPr>
        <w:t>Рассматриваем дерево из окна. «</w:t>
      </w:r>
      <w:r w:rsidRPr="0029409E">
        <w:rPr>
          <w:rFonts w:ascii="Times New Roman" w:hAnsi="Times New Roman" w:cs="Times New Roman"/>
          <w:sz w:val="28"/>
          <w:szCs w:val="28"/>
        </w:rPr>
        <w:t>Как выглядит дерево летом</w:t>
      </w:r>
      <w:r w:rsidR="00C05911" w:rsidRPr="00C05911">
        <w:rPr>
          <w:rFonts w:ascii="Times New Roman" w:hAnsi="Times New Roman" w:cs="Times New Roman"/>
          <w:sz w:val="28"/>
          <w:szCs w:val="28"/>
        </w:rPr>
        <w:t>/</w:t>
      </w:r>
      <w:r w:rsidRPr="0029409E">
        <w:rPr>
          <w:rFonts w:ascii="Times New Roman" w:hAnsi="Times New Roman" w:cs="Times New Roman"/>
          <w:sz w:val="28"/>
          <w:szCs w:val="28"/>
        </w:rPr>
        <w:t>зимой</w:t>
      </w:r>
      <w:r w:rsidR="00C05911">
        <w:rPr>
          <w:rFonts w:ascii="Times New Roman" w:hAnsi="Times New Roman" w:cs="Times New Roman"/>
          <w:sz w:val="28"/>
          <w:szCs w:val="28"/>
        </w:rPr>
        <w:t>?</w:t>
      </w:r>
      <w:r w:rsidRPr="0029409E">
        <w:rPr>
          <w:rFonts w:ascii="Times New Roman" w:hAnsi="Times New Roman" w:cs="Times New Roman"/>
          <w:sz w:val="28"/>
          <w:szCs w:val="28"/>
        </w:rPr>
        <w:t>». Зарисовка дерева с натуры</w:t>
      </w:r>
      <w:r w:rsidR="00C05911">
        <w:rPr>
          <w:rFonts w:ascii="Times New Roman" w:hAnsi="Times New Roman" w:cs="Times New Roman"/>
          <w:sz w:val="28"/>
          <w:szCs w:val="28"/>
        </w:rPr>
        <w:t>.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Знакомимся с деревьями.</w:t>
      </w:r>
      <w:r w:rsidR="00C05911">
        <w:rPr>
          <w:rFonts w:ascii="Times New Roman" w:hAnsi="Times New Roman" w:cs="Times New Roman"/>
          <w:sz w:val="28"/>
          <w:szCs w:val="28"/>
        </w:rPr>
        <w:t xml:space="preserve"> (Подробное описание и демонстрация картин с названиями деревьев). Беседа «</w:t>
      </w:r>
      <w:r w:rsidRPr="0029409E">
        <w:rPr>
          <w:rFonts w:ascii="Times New Roman" w:hAnsi="Times New Roman" w:cs="Times New Roman"/>
          <w:sz w:val="28"/>
          <w:szCs w:val="28"/>
        </w:rPr>
        <w:t>Что изготавливают из д</w:t>
      </w:r>
      <w:r w:rsidR="00C05911">
        <w:rPr>
          <w:rFonts w:ascii="Times New Roman" w:hAnsi="Times New Roman" w:cs="Times New Roman"/>
          <w:sz w:val="28"/>
          <w:szCs w:val="28"/>
        </w:rPr>
        <w:t>ревесины?» Беседа          «</w:t>
      </w:r>
      <w:r w:rsidRPr="0029409E">
        <w:rPr>
          <w:rFonts w:ascii="Times New Roman" w:hAnsi="Times New Roman" w:cs="Times New Roman"/>
          <w:sz w:val="28"/>
          <w:szCs w:val="28"/>
        </w:rPr>
        <w:t>Береги</w:t>
      </w:r>
      <w:r w:rsidR="00C05911">
        <w:rPr>
          <w:rFonts w:ascii="Times New Roman" w:hAnsi="Times New Roman" w:cs="Times New Roman"/>
          <w:sz w:val="28"/>
          <w:szCs w:val="28"/>
        </w:rPr>
        <w:t>те</w:t>
      </w:r>
      <w:r w:rsidRPr="0029409E">
        <w:rPr>
          <w:rFonts w:ascii="Times New Roman" w:hAnsi="Times New Roman" w:cs="Times New Roman"/>
          <w:sz w:val="28"/>
          <w:szCs w:val="28"/>
        </w:rPr>
        <w:t xml:space="preserve"> деревья»</w:t>
      </w:r>
      <w:r w:rsidR="00C05911">
        <w:rPr>
          <w:rFonts w:ascii="Times New Roman" w:hAnsi="Times New Roman" w:cs="Times New Roman"/>
          <w:sz w:val="28"/>
          <w:szCs w:val="28"/>
        </w:rPr>
        <w:t>.</w:t>
      </w:r>
    </w:p>
    <w:p w:rsidR="00F90464" w:rsidRPr="0029409E" w:rsidRDefault="00F90464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Облака и до</w:t>
      </w:r>
      <w:r w:rsidR="00C05911">
        <w:rPr>
          <w:rFonts w:ascii="Times New Roman" w:hAnsi="Times New Roman" w:cs="Times New Roman"/>
          <w:sz w:val="28"/>
          <w:szCs w:val="28"/>
        </w:rPr>
        <w:t>ждики. Что такое облако и дождь?</w:t>
      </w:r>
      <w:r w:rsidRPr="0029409E">
        <w:rPr>
          <w:rFonts w:ascii="Times New Roman" w:hAnsi="Times New Roman" w:cs="Times New Roman"/>
          <w:sz w:val="28"/>
          <w:szCs w:val="28"/>
        </w:rPr>
        <w:t xml:space="preserve"> Народные</w:t>
      </w:r>
      <w:r w:rsidR="00C05911">
        <w:rPr>
          <w:rFonts w:ascii="Times New Roman" w:hAnsi="Times New Roman" w:cs="Times New Roman"/>
          <w:sz w:val="28"/>
          <w:szCs w:val="28"/>
        </w:rPr>
        <w:t xml:space="preserve"> приметы. Какие бывают облака? Наблюдение из окна помещения. Изучаем основные приемы работы </w:t>
      </w:r>
      <w:r w:rsidRPr="0029409E">
        <w:rPr>
          <w:rFonts w:ascii="Times New Roman" w:hAnsi="Times New Roman" w:cs="Times New Roman"/>
          <w:sz w:val="28"/>
          <w:szCs w:val="28"/>
        </w:rPr>
        <w:t xml:space="preserve">кистью, с помощью которых можно передать воздушность и легкость облаков и эффект дождя. 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</w:t>
      </w:r>
      <w:r w:rsidR="00DF5FD5">
        <w:rPr>
          <w:rFonts w:ascii="Times New Roman" w:hAnsi="Times New Roman" w:cs="Times New Roman"/>
          <w:sz w:val="28"/>
          <w:szCs w:val="28"/>
        </w:rPr>
        <w:t xml:space="preserve"> </w:t>
      </w:r>
      <w:r w:rsidRPr="0029409E">
        <w:rPr>
          <w:rFonts w:ascii="Times New Roman" w:hAnsi="Times New Roman" w:cs="Times New Roman"/>
          <w:sz w:val="28"/>
          <w:szCs w:val="28"/>
        </w:rPr>
        <w:t xml:space="preserve">Тематическая композиция « Золотая осень» Осенние </w:t>
      </w:r>
      <w:r w:rsidR="002664C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9409E">
        <w:rPr>
          <w:rFonts w:ascii="Times New Roman" w:hAnsi="Times New Roman" w:cs="Times New Roman"/>
          <w:sz w:val="28"/>
          <w:szCs w:val="28"/>
        </w:rPr>
        <w:t>в жизни растений. Сезонные изменения в природе осенью.</w:t>
      </w:r>
    </w:p>
    <w:p w:rsidR="00F90464" w:rsidRPr="0029409E" w:rsidRDefault="00764311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FD5">
        <w:rPr>
          <w:rFonts w:ascii="Times New Roman" w:hAnsi="Times New Roman" w:cs="Times New Roman"/>
          <w:sz w:val="28"/>
          <w:szCs w:val="28"/>
        </w:rPr>
        <w:t>Р</w:t>
      </w:r>
      <w:r w:rsidR="00F90464" w:rsidRPr="0029409E">
        <w:rPr>
          <w:rFonts w:ascii="Times New Roman" w:hAnsi="Times New Roman" w:cs="Times New Roman"/>
          <w:sz w:val="28"/>
          <w:szCs w:val="28"/>
        </w:rPr>
        <w:t>исование фигур жи</w:t>
      </w:r>
      <w:r w:rsidR="002664CA">
        <w:rPr>
          <w:rFonts w:ascii="Times New Roman" w:hAnsi="Times New Roman" w:cs="Times New Roman"/>
          <w:sz w:val="28"/>
          <w:szCs w:val="28"/>
        </w:rPr>
        <w:t>вотных (основы построения изображений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кошки и собаки). Рассматриваем фото животных. Основная задача – самостоятельно</w:t>
      </w:r>
      <w:r w:rsidR="002664CA">
        <w:rPr>
          <w:rFonts w:ascii="Times New Roman" w:hAnsi="Times New Roman" w:cs="Times New Roman"/>
          <w:sz w:val="28"/>
          <w:szCs w:val="28"/>
        </w:rPr>
        <w:t xml:space="preserve"> ввести элементы в композицию (</w:t>
      </w:r>
      <w:r w:rsidR="00F90464" w:rsidRPr="0029409E">
        <w:rPr>
          <w:rFonts w:ascii="Times New Roman" w:hAnsi="Times New Roman" w:cs="Times New Roman"/>
          <w:sz w:val="28"/>
          <w:szCs w:val="28"/>
        </w:rPr>
        <w:t>Где я хочу изобразить животного – на</w:t>
      </w:r>
      <w:r w:rsidR="002664CA">
        <w:rPr>
          <w:rFonts w:ascii="Times New Roman" w:hAnsi="Times New Roman" w:cs="Times New Roman"/>
          <w:sz w:val="28"/>
          <w:szCs w:val="28"/>
        </w:rPr>
        <w:t xml:space="preserve"> коврике, на поляне, </w:t>
      </w:r>
      <w:r w:rsidR="0029409E" w:rsidRPr="0029409E">
        <w:rPr>
          <w:rFonts w:ascii="Times New Roman" w:hAnsi="Times New Roman" w:cs="Times New Roman"/>
          <w:sz w:val="28"/>
          <w:szCs w:val="28"/>
        </w:rPr>
        <w:t>во дворе).</w:t>
      </w:r>
      <w:r w:rsidR="002664CA"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>История приручения животных человеком. Породы кошек и собак</w:t>
      </w:r>
      <w:r w:rsidR="002664CA">
        <w:rPr>
          <w:rFonts w:ascii="Times New Roman" w:hAnsi="Times New Roman" w:cs="Times New Roman"/>
          <w:sz w:val="28"/>
          <w:szCs w:val="28"/>
        </w:rPr>
        <w:t xml:space="preserve">. 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Викторина. Стихи и рассказы про животных.</w:t>
      </w:r>
    </w:p>
    <w:p w:rsidR="00F90464" w:rsidRPr="0029409E" w:rsidRDefault="0029409E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Неваляшка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. Рисование с натуры. Влияние </w:t>
      </w:r>
      <w:proofErr w:type="spellStart"/>
      <w:r w:rsidR="00F90464" w:rsidRPr="0029409E">
        <w:rPr>
          <w:rFonts w:ascii="Times New Roman" w:hAnsi="Times New Roman" w:cs="Times New Roman"/>
          <w:sz w:val="28"/>
          <w:szCs w:val="28"/>
        </w:rPr>
        <w:t>световолновой</w:t>
      </w:r>
      <w:proofErr w:type="spellEnd"/>
      <w:r w:rsidR="00F90464" w:rsidRPr="0029409E">
        <w:rPr>
          <w:rFonts w:ascii="Times New Roman" w:hAnsi="Times New Roman" w:cs="Times New Roman"/>
          <w:sz w:val="28"/>
          <w:szCs w:val="28"/>
        </w:rPr>
        <w:t xml:space="preserve"> среды на цвет изображения.</w:t>
      </w:r>
    </w:p>
    <w:p w:rsidR="0029409E" w:rsidRPr="0029409E" w:rsidRDefault="0029409E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 xml:space="preserve">- Натюрморт. Натюрморт с 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фруктами. </w:t>
      </w:r>
    </w:p>
    <w:p w:rsidR="00F90464" w:rsidRDefault="00764311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09E" w:rsidRPr="0029409E">
        <w:rPr>
          <w:rFonts w:ascii="Times New Roman" w:hAnsi="Times New Roman" w:cs="Times New Roman"/>
          <w:sz w:val="28"/>
          <w:szCs w:val="28"/>
        </w:rPr>
        <w:t>Натюрморт с цветами, (</w:t>
      </w:r>
      <w:r w:rsidR="00F90464" w:rsidRPr="0029409E">
        <w:rPr>
          <w:rFonts w:ascii="Times New Roman" w:hAnsi="Times New Roman" w:cs="Times New Roman"/>
          <w:sz w:val="28"/>
          <w:szCs w:val="28"/>
        </w:rPr>
        <w:t>гуашь)</w:t>
      </w:r>
      <w:r w:rsidR="0029409E" w:rsidRPr="0029409E">
        <w:rPr>
          <w:rFonts w:ascii="Times New Roman" w:hAnsi="Times New Roman" w:cs="Times New Roman"/>
          <w:sz w:val="28"/>
          <w:szCs w:val="28"/>
        </w:rPr>
        <w:t xml:space="preserve">. </w:t>
      </w:r>
      <w:r w:rsidR="002664CA">
        <w:rPr>
          <w:rFonts w:ascii="Times New Roman" w:hAnsi="Times New Roman" w:cs="Times New Roman"/>
          <w:sz w:val="28"/>
          <w:szCs w:val="28"/>
        </w:rPr>
        <w:t xml:space="preserve">Какие знаем фрукты и цветы? Загадки. </w:t>
      </w:r>
    </w:p>
    <w:p w:rsidR="002664CA" w:rsidRDefault="002664CA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2664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64CA" w:rsidRDefault="002664CA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4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Круглое, румяное,</w:t>
      </w:r>
    </w:p>
    <w:p w:rsidR="002664CA" w:rsidRDefault="002664CA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4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расту на ветке.</w:t>
      </w:r>
    </w:p>
    <w:p w:rsidR="002664CA" w:rsidRDefault="002664CA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4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Любят меня взрослые, </w:t>
      </w:r>
    </w:p>
    <w:p w:rsidR="002664CA" w:rsidRDefault="002664CA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4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Любят меня детки.</w:t>
      </w:r>
    </w:p>
    <w:p w:rsidR="002664CA" w:rsidRDefault="002664CA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(Яблоко).</w:t>
      </w:r>
    </w:p>
    <w:p w:rsidR="002664CA" w:rsidRDefault="002664CA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C527C" w:rsidRDefault="004C527C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Белые лучики в желтой упряжке,</w:t>
      </w:r>
    </w:p>
    <w:p w:rsidR="004C527C" w:rsidRDefault="004C527C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Гадают девчонки на яркой?</w:t>
      </w:r>
    </w:p>
    <w:p w:rsidR="002664CA" w:rsidRPr="002664CA" w:rsidRDefault="004C527C" w:rsidP="004C52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(Ромашке)</w:t>
      </w:r>
    </w:p>
    <w:p w:rsidR="00F90464" w:rsidRPr="0029409E" w:rsidRDefault="00764311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b/>
          <w:sz w:val="28"/>
          <w:szCs w:val="28"/>
        </w:rPr>
        <w:t>2.4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Фи</w:t>
      </w:r>
      <w:r w:rsidR="004C527C">
        <w:rPr>
          <w:rFonts w:ascii="Times New Roman" w:hAnsi="Times New Roman" w:cs="Times New Roman"/>
          <w:sz w:val="28"/>
          <w:szCs w:val="28"/>
        </w:rPr>
        <w:t>гура человека. Основные правила рисования линий фигуры человека.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Положение человека в органическом мире. Сходство и различия</w:t>
      </w:r>
      <w:r w:rsidR="004C527C">
        <w:rPr>
          <w:rFonts w:ascii="Times New Roman" w:hAnsi="Times New Roman" w:cs="Times New Roman"/>
          <w:sz w:val="28"/>
          <w:szCs w:val="28"/>
        </w:rPr>
        <w:t xml:space="preserve"> </w:t>
      </w:r>
      <w:r w:rsidR="004C527C">
        <w:rPr>
          <w:rFonts w:ascii="Times New Roman" w:hAnsi="Times New Roman" w:cs="Times New Roman"/>
          <w:sz w:val="28"/>
          <w:szCs w:val="28"/>
        </w:rPr>
        <w:lastRenderedPageBreak/>
        <w:t>рисования линий человека и</w:t>
      </w:r>
      <w:r w:rsidR="002C74A4" w:rsidRPr="002C74A4">
        <w:rPr>
          <w:rFonts w:ascii="Times New Roman" w:hAnsi="Times New Roman" w:cs="Times New Roman"/>
          <w:sz w:val="28"/>
          <w:szCs w:val="28"/>
        </w:rPr>
        <w:t xml:space="preserve"> </w:t>
      </w:r>
      <w:r w:rsidR="004C527C">
        <w:rPr>
          <w:rFonts w:ascii="Times New Roman" w:hAnsi="Times New Roman" w:cs="Times New Roman"/>
          <w:sz w:val="28"/>
          <w:szCs w:val="28"/>
        </w:rPr>
        <w:t>животного</w:t>
      </w:r>
      <w:r w:rsidR="00F90464" w:rsidRPr="0029409E">
        <w:rPr>
          <w:rFonts w:ascii="Times New Roman" w:hAnsi="Times New Roman" w:cs="Times New Roman"/>
          <w:sz w:val="28"/>
          <w:szCs w:val="28"/>
        </w:rPr>
        <w:t>. Расы человека. Рассматриваем позы человека.</w:t>
      </w:r>
    </w:p>
    <w:p w:rsidR="00B249FF" w:rsidRDefault="00B249FF" w:rsidP="00DF5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FF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Пейзаж. Закат. Линия горизонта. Беседа </w:t>
      </w:r>
    </w:p>
    <w:p w:rsidR="00F90464" w:rsidRPr="0029409E" w:rsidRDefault="00B249FF" w:rsidP="00DF5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FF">
        <w:rPr>
          <w:rFonts w:ascii="Times New Roman" w:hAnsi="Times New Roman" w:cs="Times New Roman"/>
          <w:b/>
          <w:sz w:val="28"/>
          <w:szCs w:val="28"/>
        </w:rPr>
        <w:t>2.6</w:t>
      </w:r>
      <w:r w:rsidR="004C527C"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>Почему в</w:t>
      </w:r>
      <w:r w:rsidR="004C527C">
        <w:rPr>
          <w:rFonts w:ascii="Times New Roman" w:hAnsi="Times New Roman" w:cs="Times New Roman"/>
          <w:sz w:val="28"/>
          <w:szCs w:val="28"/>
        </w:rPr>
        <w:t>сходит и заходит солнце? Что такое горизонт?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Рисование пейзажа по памяти. Рассматриваем пейзажи родной природы на картинах художников Левитана</w:t>
      </w:r>
      <w:r w:rsidR="004C527C">
        <w:rPr>
          <w:rFonts w:ascii="Times New Roman" w:hAnsi="Times New Roman" w:cs="Times New Roman"/>
          <w:sz w:val="28"/>
          <w:szCs w:val="28"/>
        </w:rPr>
        <w:t xml:space="preserve"> И.И., </w:t>
      </w:r>
      <w:r w:rsidR="00F90464" w:rsidRPr="0029409E">
        <w:rPr>
          <w:rFonts w:ascii="Times New Roman" w:hAnsi="Times New Roman" w:cs="Times New Roman"/>
          <w:sz w:val="28"/>
          <w:szCs w:val="28"/>
        </w:rPr>
        <w:t>Остроухова</w:t>
      </w:r>
      <w:r w:rsidR="004C527C">
        <w:rPr>
          <w:rFonts w:ascii="Times New Roman" w:hAnsi="Times New Roman" w:cs="Times New Roman"/>
          <w:sz w:val="28"/>
          <w:szCs w:val="28"/>
        </w:rPr>
        <w:t xml:space="preserve"> И.С</w:t>
      </w:r>
      <w:r w:rsidR="00F90464" w:rsidRPr="0029409E">
        <w:rPr>
          <w:rFonts w:ascii="Times New Roman" w:hAnsi="Times New Roman" w:cs="Times New Roman"/>
          <w:sz w:val="28"/>
          <w:szCs w:val="28"/>
        </w:rPr>
        <w:t>.</w:t>
      </w:r>
    </w:p>
    <w:p w:rsidR="00B249FF" w:rsidRDefault="00B249FF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F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249FF">
        <w:rPr>
          <w:rFonts w:ascii="Times New Roman" w:hAnsi="Times New Roman" w:cs="Times New Roman"/>
          <w:b/>
          <w:sz w:val="28"/>
          <w:szCs w:val="28"/>
        </w:rPr>
        <w:t>Тематическая композиция»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64" w:rsidRPr="0029409E" w:rsidRDefault="00B249FF" w:rsidP="0049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FF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Понятие о композиции. Виды изобразительного искусства и жанры живописи. Демонстрация репродукций </w:t>
      </w:r>
      <w:r w:rsidR="0049111E" w:rsidRPr="0049111E">
        <w:rPr>
          <w:rFonts w:ascii="Times New Roman" w:hAnsi="Times New Roman" w:cs="Times New Roman"/>
          <w:sz w:val="28"/>
          <w:szCs w:val="28"/>
        </w:rPr>
        <w:t xml:space="preserve"> </w:t>
      </w:r>
      <w:r w:rsidR="0049111E">
        <w:rPr>
          <w:rFonts w:ascii="Times New Roman" w:hAnsi="Times New Roman" w:cs="Times New Roman"/>
          <w:sz w:val="28"/>
          <w:szCs w:val="28"/>
        </w:rPr>
        <w:t xml:space="preserve">картин </w:t>
      </w:r>
      <w:r w:rsidR="00F90464" w:rsidRPr="0029409E">
        <w:rPr>
          <w:rFonts w:ascii="Times New Roman" w:hAnsi="Times New Roman" w:cs="Times New Roman"/>
          <w:sz w:val="28"/>
          <w:szCs w:val="28"/>
        </w:rPr>
        <w:t>Шишкина</w:t>
      </w:r>
      <w:r w:rsidR="0049111E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F90464" w:rsidRPr="0029409E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49111E">
        <w:rPr>
          <w:rFonts w:ascii="Times New Roman" w:hAnsi="Times New Roman" w:cs="Times New Roman"/>
          <w:sz w:val="28"/>
          <w:szCs w:val="28"/>
        </w:rPr>
        <w:t xml:space="preserve"> А.К</w:t>
      </w:r>
      <w:r w:rsidR="00F90464" w:rsidRPr="0029409E">
        <w:rPr>
          <w:rFonts w:ascii="Times New Roman" w:hAnsi="Times New Roman" w:cs="Times New Roman"/>
          <w:sz w:val="28"/>
          <w:szCs w:val="28"/>
        </w:rPr>
        <w:t>.</w:t>
      </w:r>
    </w:p>
    <w:p w:rsidR="00F90464" w:rsidRPr="0029409E" w:rsidRDefault="00B249FF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FF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>Процесс работы художника над картиной. Беседа « Какими качествами должен обладать художник». Демонстрация репродукции</w:t>
      </w:r>
      <w:r w:rsidR="0049111E">
        <w:rPr>
          <w:rFonts w:ascii="Times New Roman" w:hAnsi="Times New Roman" w:cs="Times New Roman"/>
          <w:sz w:val="28"/>
          <w:szCs w:val="28"/>
        </w:rPr>
        <w:t xml:space="preserve"> картин «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В мастерской художника» Архипа </w:t>
      </w:r>
      <w:r w:rsidR="0049111E">
        <w:rPr>
          <w:rFonts w:ascii="Times New Roman" w:hAnsi="Times New Roman" w:cs="Times New Roman"/>
          <w:sz w:val="28"/>
          <w:szCs w:val="28"/>
        </w:rPr>
        <w:t xml:space="preserve"> Ивановича </w:t>
      </w:r>
      <w:r w:rsidR="00F90464" w:rsidRPr="0029409E">
        <w:rPr>
          <w:rFonts w:ascii="Times New Roman" w:hAnsi="Times New Roman" w:cs="Times New Roman"/>
          <w:sz w:val="28"/>
          <w:szCs w:val="28"/>
        </w:rPr>
        <w:t>Куинджи.</w:t>
      </w:r>
    </w:p>
    <w:p w:rsidR="00F90464" w:rsidRPr="0029409E" w:rsidRDefault="00B249FF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FF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775">
        <w:rPr>
          <w:rFonts w:ascii="Times New Roman" w:hAnsi="Times New Roman" w:cs="Times New Roman"/>
          <w:sz w:val="28"/>
          <w:szCs w:val="28"/>
        </w:rPr>
        <w:t>Композиция «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Мое любимое животное» </w:t>
      </w:r>
      <w:r w:rsidR="008C2775">
        <w:rPr>
          <w:rFonts w:ascii="Times New Roman" w:hAnsi="Times New Roman" w:cs="Times New Roman"/>
          <w:sz w:val="28"/>
          <w:szCs w:val="28"/>
        </w:rPr>
        <w:t xml:space="preserve">Представляем </w:t>
      </w:r>
      <w:r w:rsidR="0049111E">
        <w:rPr>
          <w:rFonts w:ascii="Times New Roman" w:hAnsi="Times New Roman" w:cs="Times New Roman"/>
          <w:sz w:val="28"/>
          <w:szCs w:val="28"/>
        </w:rPr>
        <w:t>животных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, </w:t>
      </w:r>
      <w:r w:rsidR="008C2775">
        <w:rPr>
          <w:rFonts w:ascii="Times New Roman" w:hAnsi="Times New Roman" w:cs="Times New Roman"/>
          <w:sz w:val="28"/>
          <w:szCs w:val="28"/>
        </w:rPr>
        <w:t>которых сможем на</w:t>
      </w:r>
      <w:r w:rsidR="00F90464" w:rsidRPr="0029409E">
        <w:rPr>
          <w:rFonts w:ascii="Times New Roman" w:hAnsi="Times New Roman" w:cs="Times New Roman"/>
          <w:sz w:val="28"/>
          <w:szCs w:val="28"/>
        </w:rPr>
        <w:t>рисовать</w:t>
      </w:r>
      <w:r w:rsidR="008C2775">
        <w:rPr>
          <w:rFonts w:ascii="Times New Roman" w:hAnsi="Times New Roman" w:cs="Times New Roman"/>
          <w:sz w:val="28"/>
          <w:szCs w:val="28"/>
        </w:rPr>
        <w:t xml:space="preserve"> по памяти или срисовать с картинки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. Творческий урок, требующий самостоятельного мышления. </w:t>
      </w:r>
      <w:r w:rsidR="008C2775">
        <w:rPr>
          <w:rFonts w:ascii="Times New Roman" w:hAnsi="Times New Roman" w:cs="Times New Roman"/>
          <w:sz w:val="28"/>
          <w:szCs w:val="28"/>
        </w:rPr>
        <w:t>П</w:t>
      </w:r>
      <w:r w:rsidR="00F90464" w:rsidRPr="0029409E">
        <w:rPr>
          <w:rFonts w:ascii="Times New Roman" w:hAnsi="Times New Roman" w:cs="Times New Roman"/>
          <w:sz w:val="28"/>
          <w:szCs w:val="28"/>
        </w:rPr>
        <w:t>риемы работы цветными карандашами. Знакомимся с элементами штриховки по форме</w:t>
      </w:r>
      <w:r w:rsidR="008C2775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F90464" w:rsidRPr="0029409E">
        <w:rPr>
          <w:rFonts w:ascii="Times New Roman" w:hAnsi="Times New Roman" w:cs="Times New Roman"/>
          <w:sz w:val="28"/>
          <w:szCs w:val="28"/>
        </w:rPr>
        <w:t>.</w:t>
      </w:r>
      <w:r w:rsidR="008C2775" w:rsidRPr="008C2775">
        <w:rPr>
          <w:color w:val="666666"/>
          <w:sz w:val="27"/>
          <w:szCs w:val="27"/>
          <w:shd w:val="clear" w:color="auto" w:fill="FFFFFF"/>
        </w:rPr>
        <w:t xml:space="preserve"> </w:t>
      </w:r>
      <w:r w:rsidR="008C2775" w:rsidRPr="008C2775">
        <w:rPr>
          <w:rFonts w:ascii="Times New Roman" w:hAnsi="Times New Roman" w:cs="Times New Roman"/>
          <w:sz w:val="28"/>
          <w:szCs w:val="28"/>
          <w:shd w:val="clear" w:color="auto" w:fill="FFFFFF"/>
        </w:rPr>
        <w:t>Штрихи накладываем раздельно, один рядом с другим.</w:t>
      </w:r>
      <w:r w:rsidR="008C2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Еловая веточка Рисование с натуры.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Елка зимой (гуашь)</w:t>
      </w:r>
      <w:r w:rsidR="00B627F1">
        <w:rPr>
          <w:rFonts w:ascii="Times New Roman" w:hAnsi="Times New Roman" w:cs="Times New Roman"/>
          <w:sz w:val="28"/>
          <w:szCs w:val="28"/>
        </w:rPr>
        <w:t>. К</w:t>
      </w:r>
      <w:r w:rsidRPr="0029409E">
        <w:rPr>
          <w:rFonts w:ascii="Times New Roman" w:hAnsi="Times New Roman" w:cs="Times New Roman"/>
          <w:sz w:val="28"/>
          <w:szCs w:val="28"/>
        </w:rPr>
        <w:t>акого цве</w:t>
      </w:r>
      <w:r w:rsidR="00B627F1">
        <w:rPr>
          <w:rFonts w:ascii="Times New Roman" w:hAnsi="Times New Roman" w:cs="Times New Roman"/>
          <w:sz w:val="28"/>
          <w:szCs w:val="28"/>
        </w:rPr>
        <w:t xml:space="preserve">та снег? Что такое тени по снегу? </w:t>
      </w:r>
      <w:r w:rsidRPr="0029409E">
        <w:rPr>
          <w:rFonts w:ascii="Times New Roman" w:hAnsi="Times New Roman" w:cs="Times New Roman"/>
          <w:sz w:val="28"/>
          <w:szCs w:val="28"/>
        </w:rPr>
        <w:t>Тонкой кистью намечаем силуэты елки. Жизнь животных и растений зимой. Загадки про зиму.</w:t>
      </w:r>
    </w:p>
    <w:p w:rsidR="00F90464" w:rsidRPr="0029409E" w:rsidRDefault="002C74A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Елка к Новому году.</w:t>
      </w:r>
      <w:r w:rsidRPr="002C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90464" w:rsidRPr="0029409E">
        <w:rPr>
          <w:rFonts w:ascii="Times New Roman" w:hAnsi="Times New Roman" w:cs="Times New Roman"/>
          <w:sz w:val="28"/>
          <w:szCs w:val="28"/>
        </w:rPr>
        <w:t>Цветные карандаши) Закрепляем умения рисовать елку. Цветными карандашами выполняем основной силуэт. Введение игрового момента в работу. Какие игрушки я хочу видеть на своей елке. Беседа « Где и как празднуют Новый год»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Рождественская сказка. Тематическая композиция. Рождественские традиции России и других стран</w:t>
      </w:r>
      <w:r w:rsidR="00B627F1">
        <w:rPr>
          <w:rFonts w:ascii="Times New Roman" w:hAnsi="Times New Roman" w:cs="Times New Roman"/>
          <w:sz w:val="28"/>
          <w:szCs w:val="28"/>
        </w:rPr>
        <w:t xml:space="preserve">. </w:t>
      </w:r>
      <w:r w:rsidRPr="0029409E">
        <w:rPr>
          <w:rFonts w:ascii="Times New Roman" w:hAnsi="Times New Roman" w:cs="Times New Roman"/>
          <w:sz w:val="28"/>
          <w:szCs w:val="28"/>
        </w:rPr>
        <w:t xml:space="preserve"> Слушаем колядки и стихи о Рождестве.</w:t>
      </w:r>
    </w:p>
    <w:p w:rsidR="00F90464" w:rsidRPr="0029409E" w:rsidRDefault="00F90464" w:rsidP="00B6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Создание иллюстраций на тему русских народных сказок с изображением животных. Рассматриваем картины художников</w:t>
      </w:r>
      <w:r w:rsidR="00B627F1">
        <w:rPr>
          <w:rFonts w:ascii="Times New Roman" w:hAnsi="Times New Roman" w:cs="Times New Roman"/>
          <w:sz w:val="28"/>
          <w:szCs w:val="28"/>
        </w:rPr>
        <w:t>-сказочников</w:t>
      </w:r>
      <w:r w:rsidR="00B627F1" w:rsidRPr="00B627F1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B627F1">
        <w:rPr>
          <w:rFonts w:ascii="Times New Roman" w:hAnsi="Times New Roman" w:cs="Times New Roman"/>
          <w:sz w:val="28"/>
          <w:szCs w:val="28"/>
        </w:rPr>
        <w:t>а</w:t>
      </w:r>
      <w:r w:rsidR="00B627F1" w:rsidRPr="00B627F1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B627F1">
        <w:rPr>
          <w:rFonts w:ascii="Times New Roman" w:hAnsi="Times New Roman" w:cs="Times New Roman"/>
          <w:sz w:val="28"/>
          <w:szCs w:val="28"/>
        </w:rPr>
        <w:t>а</w:t>
      </w:r>
      <w:r w:rsidR="00B627F1" w:rsidRPr="00B627F1">
        <w:rPr>
          <w:rFonts w:ascii="Times New Roman" w:hAnsi="Times New Roman" w:cs="Times New Roman"/>
          <w:sz w:val="28"/>
          <w:szCs w:val="28"/>
        </w:rPr>
        <w:t xml:space="preserve"> Васнецов</w:t>
      </w:r>
      <w:r w:rsidR="00B627F1">
        <w:rPr>
          <w:rFonts w:ascii="Times New Roman" w:hAnsi="Times New Roman" w:cs="Times New Roman"/>
          <w:sz w:val="28"/>
          <w:szCs w:val="28"/>
        </w:rPr>
        <w:t>а</w:t>
      </w:r>
      <w:r w:rsidR="00B627F1" w:rsidRPr="00B627F1">
        <w:rPr>
          <w:rFonts w:ascii="Times New Roman" w:hAnsi="Times New Roman" w:cs="Times New Roman"/>
          <w:sz w:val="28"/>
          <w:szCs w:val="28"/>
        </w:rPr>
        <w:t xml:space="preserve"> и Иван</w:t>
      </w:r>
      <w:r w:rsidR="00B627F1">
        <w:rPr>
          <w:rFonts w:ascii="Times New Roman" w:hAnsi="Times New Roman" w:cs="Times New Roman"/>
          <w:sz w:val="28"/>
          <w:szCs w:val="28"/>
        </w:rPr>
        <w:t>а</w:t>
      </w:r>
      <w:r w:rsidR="00B627F1" w:rsidRPr="00B627F1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B627F1">
        <w:rPr>
          <w:rFonts w:ascii="Times New Roman" w:hAnsi="Times New Roman" w:cs="Times New Roman"/>
          <w:sz w:val="28"/>
          <w:szCs w:val="28"/>
        </w:rPr>
        <w:t>а</w:t>
      </w:r>
      <w:r w:rsidR="00B627F1" w:rsidRPr="00B62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7F1" w:rsidRPr="00B627F1">
        <w:rPr>
          <w:rFonts w:ascii="Times New Roman" w:hAnsi="Times New Roman" w:cs="Times New Roman"/>
          <w:sz w:val="28"/>
          <w:szCs w:val="28"/>
        </w:rPr>
        <w:t>Билибин</w:t>
      </w:r>
      <w:r w:rsidR="00B627F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27F1">
        <w:rPr>
          <w:rFonts w:ascii="Times New Roman" w:hAnsi="Times New Roman" w:cs="Times New Roman"/>
          <w:sz w:val="28"/>
          <w:szCs w:val="28"/>
        </w:rPr>
        <w:t xml:space="preserve"> </w:t>
      </w:r>
      <w:r w:rsidRPr="0029409E">
        <w:rPr>
          <w:rFonts w:ascii="Times New Roman" w:hAnsi="Times New Roman" w:cs="Times New Roman"/>
          <w:sz w:val="28"/>
          <w:szCs w:val="28"/>
        </w:rPr>
        <w:t>с изображением сказочны</w:t>
      </w:r>
      <w:r w:rsidR="00B627F1">
        <w:rPr>
          <w:rFonts w:ascii="Times New Roman" w:hAnsi="Times New Roman" w:cs="Times New Roman"/>
          <w:sz w:val="28"/>
          <w:szCs w:val="28"/>
        </w:rPr>
        <w:t>х  героев. Какое небо в сказках? Рисуем иллюстрации к сказке «Т</w:t>
      </w:r>
      <w:r w:rsidRPr="0029409E">
        <w:rPr>
          <w:rFonts w:ascii="Times New Roman" w:hAnsi="Times New Roman" w:cs="Times New Roman"/>
          <w:sz w:val="28"/>
          <w:szCs w:val="28"/>
        </w:rPr>
        <w:t>ри медведя</w:t>
      </w:r>
      <w:r w:rsidR="00B627F1">
        <w:rPr>
          <w:rFonts w:ascii="Times New Roman" w:hAnsi="Times New Roman" w:cs="Times New Roman"/>
          <w:sz w:val="28"/>
          <w:szCs w:val="28"/>
        </w:rPr>
        <w:t>».</w:t>
      </w:r>
    </w:p>
    <w:p w:rsidR="00F90464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Создание композиций из пластилина с изображением сказочных птиц и зверей. Учимся л</w:t>
      </w:r>
      <w:r w:rsidR="002C74A4">
        <w:rPr>
          <w:rFonts w:ascii="Times New Roman" w:hAnsi="Times New Roman" w:cs="Times New Roman"/>
          <w:sz w:val="28"/>
          <w:szCs w:val="28"/>
        </w:rPr>
        <w:t>епить сказочные крылья и хвосты</w:t>
      </w:r>
      <w:r w:rsidR="002C74A4" w:rsidRPr="002C74A4">
        <w:rPr>
          <w:rFonts w:ascii="Times New Roman" w:hAnsi="Times New Roman" w:cs="Times New Roman"/>
          <w:sz w:val="28"/>
          <w:szCs w:val="28"/>
        </w:rPr>
        <w:t xml:space="preserve"> </w:t>
      </w:r>
      <w:r w:rsidR="002C74A4">
        <w:rPr>
          <w:rFonts w:ascii="Times New Roman" w:hAnsi="Times New Roman" w:cs="Times New Roman"/>
          <w:sz w:val="28"/>
          <w:szCs w:val="28"/>
        </w:rPr>
        <w:t>персонажей из сказок.</w:t>
      </w:r>
    </w:p>
    <w:p w:rsidR="002C74A4" w:rsidRPr="002C74A4" w:rsidRDefault="007A13F2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</w:t>
      </w:r>
      <w:r w:rsidR="002C74A4">
        <w:rPr>
          <w:rFonts w:ascii="Times New Roman" w:hAnsi="Times New Roman" w:cs="Times New Roman"/>
          <w:sz w:val="28"/>
          <w:szCs w:val="28"/>
        </w:rPr>
        <w:t>р:</w:t>
      </w:r>
      <w:r w:rsidR="00736CDE">
        <w:rPr>
          <w:rFonts w:ascii="Times New Roman" w:hAnsi="Times New Roman" w:cs="Times New Roman"/>
          <w:sz w:val="28"/>
          <w:szCs w:val="28"/>
        </w:rPr>
        <w:t xml:space="preserve"> Змей Г</w:t>
      </w:r>
      <w:r>
        <w:rPr>
          <w:rFonts w:ascii="Times New Roman" w:hAnsi="Times New Roman" w:cs="Times New Roman"/>
          <w:sz w:val="28"/>
          <w:szCs w:val="28"/>
        </w:rPr>
        <w:t xml:space="preserve">орыныч, жар-птица, гуси лебеди и т.д. 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Масленица Тематическое рисование. Русские традиции на Масленицу. Изменения природы в</w:t>
      </w:r>
      <w:r w:rsidR="007A13F2">
        <w:rPr>
          <w:rFonts w:ascii="Times New Roman" w:hAnsi="Times New Roman" w:cs="Times New Roman"/>
          <w:sz w:val="28"/>
          <w:szCs w:val="28"/>
        </w:rPr>
        <w:t xml:space="preserve">есной. Демонстрация репродукций картин </w:t>
      </w:r>
      <w:proofErr w:type="spellStart"/>
      <w:r w:rsidR="007A13F2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7A13F2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 xml:space="preserve">- Волшебный цветок для мамы. Чем может волшебный </w:t>
      </w:r>
      <w:r w:rsidR="007A13F2">
        <w:rPr>
          <w:rFonts w:ascii="Times New Roman" w:hAnsi="Times New Roman" w:cs="Times New Roman"/>
          <w:sz w:val="28"/>
          <w:szCs w:val="28"/>
        </w:rPr>
        <w:t>цветок отличаться от настоящего?</w:t>
      </w:r>
      <w:r w:rsidRPr="0029409E">
        <w:rPr>
          <w:rFonts w:ascii="Times New Roman" w:hAnsi="Times New Roman" w:cs="Times New Roman"/>
          <w:sz w:val="28"/>
          <w:szCs w:val="28"/>
        </w:rPr>
        <w:t xml:space="preserve"> </w:t>
      </w:r>
      <w:r w:rsidR="007A13F2">
        <w:rPr>
          <w:rFonts w:ascii="Times New Roman" w:hAnsi="Times New Roman" w:cs="Times New Roman"/>
          <w:sz w:val="28"/>
          <w:szCs w:val="28"/>
        </w:rPr>
        <w:t xml:space="preserve">Вспоминаем названия и строение цветов. </w:t>
      </w:r>
      <w:r w:rsidRPr="0029409E">
        <w:rPr>
          <w:rFonts w:ascii="Times New Roman" w:hAnsi="Times New Roman" w:cs="Times New Roman"/>
          <w:sz w:val="28"/>
          <w:szCs w:val="28"/>
        </w:rPr>
        <w:t>Викторина, кто больше знает названий цветов.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Мимоза. Рисование с натуры. Почему это растение носит не свое названи</w:t>
      </w:r>
      <w:r w:rsidR="007A13F2">
        <w:rPr>
          <w:rFonts w:ascii="Times New Roman" w:hAnsi="Times New Roman" w:cs="Times New Roman"/>
          <w:sz w:val="28"/>
          <w:szCs w:val="28"/>
        </w:rPr>
        <w:t>е, и что такое настоящая мимоза?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lastRenderedPageBreak/>
        <w:t>- Весенний букет из вербы Рисование с натуры. Весенние изменения в жизни живой природы. Какого цвета ве</w:t>
      </w:r>
      <w:r w:rsidR="00736CDE">
        <w:rPr>
          <w:rFonts w:ascii="Times New Roman" w:hAnsi="Times New Roman" w:cs="Times New Roman"/>
          <w:sz w:val="28"/>
          <w:szCs w:val="28"/>
        </w:rPr>
        <w:t>сна?</w:t>
      </w:r>
    </w:p>
    <w:p w:rsidR="00F90464" w:rsidRPr="0029409E" w:rsidRDefault="0029409E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З</w:t>
      </w:r>
      <w:r w:rsidR="00F90464" w:rsidRPr="0029409E">
        <w:rPr>
          <w:rFonts w:ascii="Times New Roman" w:hAnsi="Times New Roman" w:cs="Times New Roman"/>
          <w:sz w:val="28"/>
          <w:szCs w:val="28"/>
        </w:rPr>
        <w:t>олотая рыбка. Рассматриваем рыбок в живом уголке. Учимся рисовать рыбку из петли. Учимся рисовать рыбок разной формы.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Ласточка. Строение птиц</w:t>
      </w:r>
      <w:r w:rsidR="00736CDE">
        <w:rPr>
          <w:rFonts w:ascii="Times New Roman" w:hAnsi="Times New Roman" w:cs="Times New Roman"/>
          <w:sz w:val="28"/>
          <w:szCs w:val="28"/>
        </w:rPr>
        <w:t xml:space="preserve">. </w:t>
      </w:r>
      <w:r w:rsidRPr="0029409E">
        <w:rPr>
          <w:rFonts w:ascii="Times New Roman" w:hAnsi="Times New Roman" w:cs="Times New Roman"/>
          <w:sz w:val="28"/>
          <w:szCs w:val="28"/>
        </w:rPr>
        <w:t>Рассматриваем птиц в живом уголке. Рассматриваем различные перья птиц. Учимся рисовать птицу построением</w:t>
      </w:r>
      <w:r w:rsidR="00736CDE">
        <w:rPr>
          <w:rFonts w:ascii="Times New Roman" w:hAnsi="Times New Roman" w:cs="Times New Roman"/>
          <w:sz w:val="28"/>
          <w:szCs w:val="28"/>
        </w:rPr>
        <w:t xml:space="preserve"> силуэта</w:t>
      </w:r>
      <w:r w:rsidRPr="0029409E">
        <w:rPr>
          <w:rFonts w:ascii="Times New Roman" w:hAnsi="Times New Roman" w:cs="Times New Roman"/>
          <w:sz w:val="28"/>
          <w:szCs w:val="28"/>
        </w:rPr>
        <w:t xml:space="preserve"> из петли. Знакомимся с названиями птиц нашей </w:t>
      </w:r>
      <w:r w:rsidR="00736CDE">
        <w:rPr>
          <w:rFonts w:ascii="Times New Roman" w:hAnsi="Times New Roman" w:cs="Times New Roman"/>
          <w:sz w:val="28"/>
          <w:szCs w:val="28"/>
        </w:rPr>
        <w:t>страны.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 xml:space="preserve">- Парад бабочек. Рассматриваем фото с бабочками. Строение бабочки. </w:t>
      </w:r>
      <w:r w:rsidR="00736CDE">
        <w:rPr>
          <w:rFonts w:ascii="Times New Roman" w:hAnsi="Times New Roman" w:cs="Times New Roman"/>
          <w:sz w:val="28"/>
          <w:szCs w:val="28"/>
        </w:rPr>
        <w:t>Почему бабочек относят в отряд чешуекрылых?</w:t>
      </w:r>
      <w:r w:rsidRPr="0029409E">
        <w:rPr>
          <w:rFonts w:ascii="Times New Roman" w:hAnsi="Times New Roman" w:cs="Times New Roman"/>
          <w:sz w:val="28"/>
          <w:szCs w:val="28"/>
        </w:rPr>
        <w:t xml:space="preserve"> Запоминаем название бабочек нашей местности. Учимся рисовать крылья бабочек разной формы. Рисуем узоры на крыльях. Учимся тонкой кистью рисовать усики.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 xml:space="preserve">- Море. Кораблик. Что такое волны. Демонстрация </w:t>
      </w:r>
      <w:r w:rsidR="00736CDE">
        <w:rPr>
          <w:rFonts w:ascii="Times New Roman" w:hAnsi="Times New Roman" w:cs="Times New Roman"/>
          <w:sz w:val="28"/>
          <w:szCs w:val="28"/>
        </w:rPr>
        <w:t xml:space="preserve"> репродукции картин Айвазовского И.К.</w:t>
      </w:r>
    </w:p>
    <w:p w:rsidR="00F90464" w:rsidRPr="0029409E" w:rsidRDefault="00F90464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9E">
        <w:rPr>
          <w:rFonts w:ascii="Times New Roman" w:hAnsi="Times New Roman" w:cs="Times New Roman"/>
          <w:sz w:val="28"/>
          <w:szCs w:val="28"/>
        </w:rPr>
        <w:t>- Морские обитатели</w:t>
      </w:r>
      <w:r w:rsidR="00736CDE">
        <w:rPr>
          <w:rFonts w:ascii="Times New Roman" w:hAnsi="Times New Roman" w:cs="Times New Roman"/>
          <w:sz w:val="28"/>
          <w:szCs w:val="28"/>
        </w:rPr>
        <w:t xml:space="preserve">. Рассматриваем фото обитателей морского </w:t>
      </w:r>
      <w:r w:rsidRPr="0029409E">
        <w:rPr>
          <w:rFonts w:ascii="Times New Roman" w:hAnsi="Times New Roman" w:cs="Times New Roman"/>
          <w:sz w:val="28"/>
          <w:szCs w:val="28"/>
        </w:rPr>
        <w:t xml:space="preserve">дна. Рассматриваем обитателей аквариума в живом уголке. Как живут растения на </w:t>
      </w:r>
      <w:r w:rsidR="00736CDE">
        <w:rPr>
          <w:rFonts w:ascii="Times New Roman" w:hAnsi="Times New Roman" w:cs="Times New Roman"/>
          <w:sz w:val="28"/>
          <w:szCs w:val="28"/>
        </w:rPr>
        <w:t xml:space="preserve"> водном дне?</w:t>
      </w:r>
      <w:r w:rsidRPr="0029409E">
        <w:rPr>
          <w:rFonts w:ascii="Times New Roman" w:hAnsi="Times New Roman" w:cs="Times New Roman"/>
          <w:sz w:val="28"/>
          <w:szCs w:val="28"/>
        </w:rPr>
        <w:t xml:space="preserve"> Рисуем композицию по собственному замыслу. Задача- </w:t>
      </w:r>
      <w:r w:rsidR="00736CDE">
        <w:rPr>
          <w:rFonts w:ascii="Times New Roman" w:hAnsi="Times New Roman" w:cs="Times New Roman"/>
          <w:sz w:val="28"/>
          <w:szCs w:val="28"/>
        </w:rPr>
        <w:t xml:space="preserve">достичь заметности </w:t>
      </w:r>
      <w:r w:rsidRPr="0029409E">
        <w:rPr>
          <w:rFonts w:ascii="Times New Roman" w:hAnsi="Times New Roman" w:cs="Times New Roman"/>
          <w:sz w:val="28"/>
          <w:szCs w:val="28"/>
        </w:rPr>
        <w:t>объектов на сине-зеленом фоне.</w:t>
      </w:r>
    </w:p>
    <w:p w:rsidR="00F90464" w:rsidRPr="0029409E" w:rsidRDefault="00307945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</w:t>
      </w:r>
      <w:r w:rsidRPr="00307945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Тематическая композиция « Мой город»  задача - изобразить улицу, двор с людьми и животными. Вспоминаем приемы рисования поз человека и животных.</w:t>
      </w:r>
    </w:p>
    <w:p w:rsidR="00307945" w:rsidRDefault="00B249FF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FF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>Роль</w:t>
      </w:r>
      <w:r w:rsidR="00736CDE">
        <w:rPr>
          <w:rFonts w:ascii="Times New Roman" w:hAnsi="Times New Roman" w:cs="Times New Roman"/>
          <w:sz w:val="28"/>
          <w:szCs w:val="28"/>
        </w:rPr>
        <w:t xml:space="preserve"> в изобразительном искусстве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художественных промыслов и ремесел. </w:t>
      </w:r>
    </w:p>
    <w:p w:rsidR="00F90464" w:rsidRPr="0029409E" w:rsidRDefault="00307945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45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>Изучаем виды промыслов. Рассматриваем образцы росписи.</w:t>
      </w:r>
    </w:p>
    <w:p w:rsidR="00F90464" w:rsidRPr="0029409E" w:rsidRDefault="00307945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4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Рисуем игрушки (Дымковская, Богородицкая, </w:t>
      </w:r>
      <w:proofErr w:type="spellStart"/>
      <w:r w:rsidR="00F90464" w:rsidRPr="0029409E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="00F90464" w:rsidRPr="0029409E">
        <w:rPr>
          <w:rFonts w:ascii="Times New Roman" w:hAnsi="Times New Roman" w:cs="Times New Roman"/>
          <w:sz w:val="28"/>
          <w:szCs w:val="28"/>
        </w:rPr>
        <w:t>) в виде животных</w:t>
      </w:r>
    </w:p>
    <w:p w:rsidR="00F90464" w:rsidRPr="0029409E" w:rsidRDefault="000F35B9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45">
        <w:rPr>
          <w:rFonts w:ascii="Times New Roman" w:hAnsi="Times New Roman" w:cs="Times New Roman"/>
          <w:b/>
          <w:sz w:val="28"/>
          <w:szCs w:val="28"/>
        </w:rPr>
        <w:t>4.4</w:t>
      </w:r>
      <w:r w:rsidR="00F90464" w:rsidRPr="0029409E">
        <w:rPr>
          <w:rFonts w:ascii="Times New Roman" w:hAnsi="Times New Roman" w:cs="Times New Roman"/>
          <w:sz w:val="28"/>
          <w:szCs w:val="28"/>
        </w:rPr>
        <w:t xml:space="preserve"> Орнаменты в народном творчестве. Создание орнаментов из растительных элементов. ( Стилизация, ритм, повтор) Зарисовка орнаментов.</w:t>
      </w:r>
    </w:p>
    <w:p w:rsidR="00F90464" w:rsidRPr="0029409E" w:rsidRDefault="00D70ED6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D6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Pr="0029409E">
        <w:rPr>
          <w:rFonts w:ascii="Times New Roman" w:hAnsi="Times New Roman" w:cs="Times New Roman"/>
          <w:b/>
          <w:sz w:val="28"/>
          <w:szCs w:val="28"/>
        </w:rPr>
        <w:t xml:space="preserve">Воспитательные и </w:t>
      </w:r>
      <w:proofErr w:type="spellStart"/>
      <w:r w:rsidRPr="0029409E">
        <w:rPr>
          <w:rFonts w:ascii="Times New Roman" w:hAnsi="Times New Roman" w:cs="Times New Roman"/>
          <w:b/>
          <w:sz w:val="28"/>
          <w:szCs w:val="28"/>
        </w:rPr>
        <w:t>досуговые</w:t>
      </w:r>
      <w:proofErr w:type="spellEnd"/>
      <w:r w:rsidRPr="0029409E">
        <w:rPr>
          <w:rFonts w:ascii="Times New Roman" w:hAnsi="Times New Roman" w:cs="Times New Roman"/>
          <w:b/>
          <w:sz w:val="28"/>
          <w:szCs w:val="28"/>
        </w:rPr>
        <w:t xml:space="preserve">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>Рисуем эмблему с изображением животных и растений. Рассматриваем гербы городов с изображением животных и растений. Рисуем герб Ярославля по шаблону. История основания города и герба.</w:t>
      </w:r>
    </w:p>
    <w:p w:rsidR="00F90464" w:rsidRPr="0029409E" w:rsidRDefault="00D70ED6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D6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Pr="0029409E">
        <w:rPr>
          <w:rFonts w:ascii="Times New Roman" w:hAnsi="Times New Roman" w:cs="Times New Roman"/>
          <w:b/>
          <w:sz w:val="28"/>
          <w:szCs w:val="28"/>
        </w:rPr>
        <w:t>Экскурсии и пленэры.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64" w:rsidRPr="0029409E">
        <w:rPr>
          <w:rFonts w:ascii="Times New Roman" w:hAnsi="Times New Roman" w:cs="Times New Roman"/>
          <w:sz w:val="28"/>
          <w:szCs w:val="28"/>
        </w:rPr>
        <w:t>Экскурсии « Живой уголок», « Осенние явления в жизни растений»,                      « Весенние изменяя в природе», « Городские цветы - цветочные клумбы во дворах».</w:t>
      </w:r>
    </w:p>
    <w:p w:rsidR="00F90464" w:rsidRPr="0029409E" w:rsidRDefault="00D70ED6" w:rsidP="00F9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22">
        <w:rPr>
          <w:rFonts w:ascii="Times New Roman" w:hAnsi="Times New Roman" w:cs="Times New Roman"/>
          <w:b/>
          <w:sz w:val="28"/>
          <w:szCs w:val="28"/>
        </w:rPr>
        <w:t>7.</w:t>
      </w:r>
      <w:r w:rsidRPr="00C07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AFE">
        <w:rPr>
          <w:rFonts w:ascii="Times New Roman" w:hAnsi="Times New Roman" w:cs="Times New Roman"/>
          <w:b/>
          <w:sz w:val="28"/>
          <w:szCs w:val="28"/>
        </w:rPr>
        <w:t>«Подготовка к итоговым выставкам и конкурсам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0464" w:rsidRPr="0029409E">
        <w:rPr>
          <w:rFonts w:ascii="Times New Roman" w:hAnsi="Times New Roman" w:cs="Times New Roman"/>
          <w:sz w:val="28"/>
          <w:szCs w:val="28"/>
        </w:rPr>
        <w:t>Творческие конкурсы и выставки рисунка.</w:t>
      </w:r>
    </w:p>
    <w:p w:rsidR="00F90464" w:rsidRDefault="00F90464" w:rsidP="00F90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5A4" w:rsidRPr="002473F0" w:rsidRDefault="002245A4" w:rsidP="0024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64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программы.</w:t>
      </w:r>
    </w:p>
    <w:p w:rsidR="002245A4" w:rsidRPr="002245A4" w:rsidRDefault="002245A4" w:rsidP="002473F0">
      <w:pPr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  <w:r w:rsidRPr="00224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5A4" w:rsidRPr="002245A4" w:rsidRDefault="002245A4" w:rsidP="002473F0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 xml:space="preserve">помещение для занятий в соответствии с действующими нормами </w:t>
      </w:r>
      <w:proofErr w:type="spellStart"/>
      <w:r w:rsidRPr="002245A4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2245A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245A4" w:rsidRPr="002245A4" w:rsidRDefault="002245A4" w:rsidP="002473F0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оборудование (мебель, аппаратура ноутбук  для демонстрации информационного, дидактического, наглядного материала.)</w:t>
      </w:r>
      <w:r w:rsidR="00DF5F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5A4" w:rsidRDefault="002245A4" w:rsidP="002473F0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Инструменты и приспособления</w:t>
      </w:r>
      <w:r w:rsidRPr="002245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2245A4">
        <w:rPr>
          <w:rFonts w:ascii="Times New Roman" w:eastAsia="Times New Roman" w:hAnsi="Times New Roman" w:cs="Times New Roman"/>
          <w:sz w:val="28"/>
          <w:szCs w:val="28"/>
        </w:rPr>
        <w:t>краски гуашь не менее 12 цветов, акварель, кисти разной толщины, палитры, карандаши, ножницы.</w:t>
      </w:r>
    </w:p>
    <w:p w:rsidR="003D2BFA" w:rsidRPr="002245A4" w:rsidRDefault="003D2BFA" w:rsidP="002473F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5A4" w:rsidRDefault="002245A4" w:rsidP="002473F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Размещение учебного оборудования должно соотве</w:t>
      </w:r>
      <w:r w:rsidR="005F6704">
        <w:rPr>
          <w:rFonts w:ascii="Times New Roman" w:eastAsia="Times New Roman" w:hAnsi="Times New Roman" w:cs="Times New Roman"/>
          <w:sz w:val="28"/>
          <w:szCs w:val="28"/>
        </w:rPr>
        <w:t>тствовать требованиям и нормам санитарных норм и правил и правилам техники безопасной организации</w:t>
      </w:r>
      <w:r w:rsidRPr="002245A4">
        <w:rPr>
          <w:rFonts w:ascii="Times New Roman" w:eastAsia="Times New Roman" w:hAnsi="Times New Roman" w:cs="Times New Roman"/>
          <w:sz w:val="28"/>
          <w:szCs w:val="28"/>
        </w:rPr>
        <w:t xml:space="preserve"> работы. Особое внимание следует уделить рабочему месту</w:t>
      </w:r>
      <w:r w:rsidR="005F6704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</w:t>
      </w:r>
      <w:r w:rsidRPr="00224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45A4" w:rsidRPr="002245A4" w:rsidRDefault="002245A4" w:rsidP="003D2BF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5A4" w:rsidRPr="002245A4" w:rsidRDefault="002245A4" w:rsidP="002473F0">
      <w:pPr>
        <w:numPr>
          <w:ilvl w:val="0"/>
          <w:numId w:val="1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2245A4" w:rsidRPr="002245A4" w:rsidRDefault="002245A4" w:rsidP="002473F0">
      <w:pPr>
        <w:numPr>
          <w:ilvl w:val="0"/>
          <w:numId w:val="2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видеотека (материалы по творчеству российских, советских и зарубежных художников);</w:t>
      </w:r>
    </w:p>
    <w:p w:rsidR="002245A4" w:rsidRPr="002245A4" w:rsidRDefault="002245A4" w:rsidP="002473F0">
      <w:pPr>
        <w:numPr>
          <w:ilvl w:val="0"/>
          <w:numId w:val="2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 на различных носителях,</w:t>
      </w:r>
    </w:p>
    <w:p w:rsidR="0042407B" w:rsidRPr="0042407B" w:rsidRDefault="002245A4" w:rsidP="0042407B">
      <w:pPr>
        <w:numPr>
          <w:ilvl w:val="0"/>
          <w:numId w:val="20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4">
        <w:rPr>
          <w:rFonts w:ascii="Times New Roman" w:eastAsia="Times New Roman" w:hAnsi="Times New Roman" w:cs="Times New Roman"/>
          <w:sz w:val="28"/>
          <w:szCs w:val="28"/>
        </w:rPr>
        <w:t>методические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5A4">
        <w:rPr>
          <w:rFonts w:ascii="Times New Roman" w:eastAsia="Times New Roman" w:hAnsi="Times New Roman" w:cs="Times New Roman"/>
          <w:sz w:val="28"/>
          <w:szCs w:val="28"/>
        </w:rPr>
        <w:t xml:space="preserve"> наглядные пособия.</w:t>
      </w:r>
    </w:p>
    <w:p w:rsidR="001C3F8E" w:rsidRPr="001C3F8E" w:rsidRDefault="001C3F8E" w:rsidP="001C3F8E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7"/>
          <w:szCs w:val="27"/>
          <w:lang w:val="en-US"/>
        </w:rPr>
        <w:t xml:space="preserve">                         </w:t>
      </w:r>
      <w:r w:rsidRPr="001C3F8E">
        <w:rPr>
          <w:b/>
          <w:color w:val="000000"/>
          <w:sz w:val="28"/>
          <w:szCs w:val="28"/>
        </w:rPr>
        <w:t>КОНТРОЛЬНО-ИЗМЕРИТЕЛЬНЫЕ МАТЕРИАЛЫ</w:t>
      </w:r>
    </w:p>
    <w:p w:rsidR="001C3F8E" w:rsidRPr="001C3F8E" w:rsidRDefault="001C3F8E" w:rsidP="001C3F8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3F8E">
        <w:rPr>
          <w:color w:val="000000"/>
          <w:sz w:val="28"/>
          <w:szCs w:val="28"/>
        </w:rPr>
        <w:t>Мониторинг по проверке знаний, умений, навыков, приобретенных учащимися объединения «Акварелька»</w:t>
      </w:r>
      <w:r w:rsidR="005F6704">
        <w:rPr>
          <w:color w:val="000000"/>
          <w:sz w:val="28"/>
          <w:szCs w:val="28"/>
        </w:rPr>
        <w:t>, проводится с целью выявления и оценки результатов обучения по программе.</w:t>
      </w:r>
    </w:p>
    <w:p w:rsidR="001C3F8E" w:rsidRDefault="001C3F8E" w:rsidP="001C3F8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3F8E">
        <w:rPr>
          <w:color w:val="000000"/>
          <w:sz w:val="28"/>
          <w:szCs w:val="28"/>
        </w:rPr>
        <w:t>Мониторинговые исследования проводятся педагогом в течение учебного года, по итогам которых составляется таблица, отражающая результативность образовательного процесса по изобразительной деятельности.</w:t>
      </w:r>
    </w:p>
    <w:p w:rsidR="004C3EDB" w:rsidRPr="001C3F8E" w:rsidRDefault="004C3EDB" w:rsidP="001C3F8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(месяц)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820"/>
        <w:gridCol w:w="1754"/>
        <w:gridCol w:w="1482"/>
        <w:gridCol w:w="1479"/>
        <w:gridCol w:w="1624"/>
        <w:gridCol w:w="1737"/>
      </w:tblGrid>
      <w:tr w:rsidR="004C3EDB" w:rsidTr="004C3EDB">
        <w:tc>
          <w:tcPr>
            <w:tcW w:w="675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0" w:type="dxa"/>
          </w:tcPr>
          <w:p w:rsidR="001C3F8E" w:rsidRP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Фамилия Имя</w:t>
            </w:r>
          </w:p>
        </w:tc>
        <w:tc>
          <w:tcPr>
            <w:tcW w:w="1754" w:type="dxa"/>
          </w:tcPr>
          <w:p w:rsidR="001C3F8E" w:rsidRPr="002245A4" w:rsidRDefault="004C3EDB" w:rsidP="001C3F8E">
            <w:pPr>
              <w:numPr>
                <w:ilvl w:val="0"/>
                <w:numId w:val="22"/>
              </w:numPr>
              <w:tabs>
                <w:tab w:val="clear" w:pos="720"/>
                <w:tab w:val="left" w:pos="284"/>
                <w:tab w:val="num" w:pos="851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="001C3F8E" w:rsidRPr="002245A4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инструментами: карандашами, кистью, палитрой;</w:t>
            </w:r>
          </w:p>
          <w:p w:rsidR="001C3F8E" w:rsidRPr="002245A4" w:rsidRDefault="001C3F8E" w:rsidP="001C3F8E">
            <w:pPr>
              <w:numPr>
                <w:ilvl w:val="0"/>
                <w:numId w:val="22"/>
              </w:numPr>
              <w:tabs>
                <w:tab w:val="clear" w:pos="720"/>
                <w:tab w:val="left" w:pos="284"/>
                <w:tab w:val="num" w:pos="851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5A4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материалами.</w:t>
            </w:r>
          </w:p>
          <w:p w:rsidR="001C3F8E" w:rsidRPr="002245A4" w:rsidRDefault="001C3F8E" w:rsidP="001C3F8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1C3F8E" w:rsidRPr="002245A4" w:rsidRDefault="004C3EDB" w:rsidP="001C3F8E">
            <w:pPr>
              <w:numPr>
                <w:ilvl w:val="0"/>
                <w:numId w:val="22"/>
              </w:numPr>
              <w:tabs>
                <w:tab w:val="clear" w:pos="720"/>
                <w:tab w:val="left" w:pos="284"/>
                <w:tab w:val="num" w:pos="851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224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3F8E" w:rsidRPr="002245A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 использовать площадь листа, крупно изображать предметы;</w:t>
            </w:r>
          </w:p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3F8E" w:rsidRPr="002245A4" w:rsidRDefault="004C3EDB" w:rsidP="001C3F8E">
            <w:pPr>
              <w:numPr>
                <w:ilvl w:val="0"/>
                <w:numId w:val="22"/>
              </w:numPr>
              <w:tabs>
                <w:tab w:val="clear" w:pos="720"/>
                <w:tab w:val="left" w:pos="284"/>
                <w:tab w:val="num" w:pos="851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224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3F8E" w:rsidRPr="002245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краски в соответствии с настроением рисунка;</w:t>
            </w:r>
          </w:p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1C3F8E" w:rsidRPr="002245A4" w:rsidRDefault="004C3EDB" w:rsidP="001C3F8E">
            <w:pPr>
              <w:numPr>
                <w:ilvl w:val="0"/>
                <w:numId w:val="22"/>
              </w:numPr>
              <w:tabs>
                <w:tab w:val="clear" w:pos="720"/>
                <w:tab w:val="left" w:pos="284"/>
                <w:tab w:val="num" w:pos="851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224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3F8E" w:rsidRPr="002245A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основными навыками использования красного, жёлтого, синего цветов их смешением;</w:t>
            </w:r>
          </w:p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4C3EDB" w:rsidRPr="002245A4" w:rsidRDefault="004C3EDB" w:rsidP="004C3EDB">
            <w:pPr>
              <w:numPr>
                <w:ilvl w:val="0"/>
                <w:numId w:val="22"/>
              </w:numPr>
              <w:tabs>
                <w:tab w:val="clear" w:pos="720"/>
                <w:tab w:val="left" w:pos="284"/>
                <w:tab w:val="num" w:pos="851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224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моделировать художественно выразительные формы геометрических и растительных форм;</w:t>
            </w:r>
          </w:p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3EDB" w:rsidTr="004C3EDB">
        <w:tc>
          <w:tcPr>
            <w:tcW w:w="675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3EDB" w:rsidTr="004C3EDB">
        <w:tc>
          <w:tcPr>
            <w:tcW w:w="675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3EDB" w:rsidTr="004C3EDB">
        <w:tc>
          <w:tcPr>
            <w:tcW w:w="675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3EDB" w:rsidTr="004C3EDB">
        <w:tc>
          <w:tcPr>
            <w:tcW w:w="675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3EDB" w:rsidTr="004C3EDB">
        <w:tc>
          <w:tcPr>
            <w:tcW w:w="675" w:type="dxa"/>
          </w:tcPr>
          <w:p w:rsidR="001C3F8E" w:rsidRDefault="00B946FB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0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3EDB" w:rsidTr="004C3EDB">
        <w:tc>
          <w:tcPr>
            <w:tcW w:w="675" w:type="dxa"/>
          </w:tcPr>
          <w:p w:rsidR="001C3F8E" w:rsidRDefault="00B946FB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20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3EDB" w:rsidTr="004C3EDB">
        <w:tc>
          <w:tcPr>
            <w:tcW w:w="675" w:type="dxa"/>
          </w:tcPr>
          <w:p w:rsidR="001C3F8E" w:rsidRDefault="00B946FB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0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1C3F8E" w:rsidRDefault="001C3F8E" w:rsidP="001C3F8E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C3EDB" w:rsidRDefault="004C3EDB" w:rsidP="004C3EDB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</w:p>
    <w:p w:rsidR="00B946FB" w:rsidRDefault="004C3EDB" w:rsidP="004C3EDB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143B42">
        <w:rPr>
          <w:b/>
          <w:color w:val="000000"/>
          <w:sz w:val="28"/>
          <w:szCs w:val="28"/>
        </w:rPr>
        <w:t xml:space="preserve">                            </w:t>
      </w:r>
      <w:r w:rsidR="00324CE0">
        <w:rPr>
          <w:b/>
          <w:color w:val="000000"/>
          <w:sz w:val="28"/>
          <w:szCs w:val="28"/>
        </w:rPr>
        <w:t xml:space="preserve"> </w:t>
      </w:r>
    </w:p>
    <w:p w:rsidR="00B946FB" w:rsidRDefault="00B946FB" w:rsidP="004C3EDB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C3EDB" w:rsidRPr="004C3EDB" w:rsidRDefault="004C3EDB" w:rsidP="00B946FB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C3EDB">
        <w:rPr>
          <w:b/>
          <w:color w:val="000000"/>
          <w:sz w:val="28"/>
          <w:szCs w:val="28"/>
        </w:rPr>
        <w:lastRenderedPageBreak/>
        <w:t>Таблица</w:t>
      </w:r>
    </w:p>
    <w:p w:rsidR="004C3EDB" w:rsidRPr="004C3EDB" w:rsidRDefault="004C3EDB" w:rsidP="00B946FB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C3EDB">
        <w:rPr>
          <w:b/>
          <w:color w:val="000000"/>
          <w:sz w:val="28"/>
          <w:szCs w:val="28"/>
        </w:rPr>
        <w:t>контроля практических умений и навыков</w:t>
      </w:r>
    </w:p>
    <w:p w:rsidR="004C3EDB" w:rsidRPr="004C3EDB" w:rsidRDefault="004C3EDB" w:rsidP="00B946FB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C3EDB">
        <w:rPr>
          <w:b/>
          <w:color w:val="000000"/>
          <w:sz w:val="28"/>
          <w:szCs w:val="28"/>
        </w:rPr>
        <w:t>обучающихся во время итоговых просмотров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1853"/>
        <w:gridCol w:w="1266"/>
        <w:gridCol w:w="1276"/>
        <w:gridCol w:w="1842"/>
        <w:gridCol w:w="1431"/>
        <w:gridCol w:w="1263"/>
      </w:tblGrid>
      <w:tr w:rsidR="004C3EDB" w:rsidTr="004C3EDB">
        <w:tc>
          <w:tcPr>
            <w:tcW w:w="675" w:type="dxa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53" w:type="dxa"/>
          </w:tcPr>
          <w:p w:rsidR="004C3EDB" w:rsidRP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ребёнка</w:t>
            </w:r>
          </w:p>
        </w:tc>
        <w:tc>
          <w:tcPr>
            <w:tcW w:w="4384" w:type="dxa"/>
            <w:gridSpan w:val="3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D7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Раздел программы</w:t>
            </w:r>
          </w:p>
        </w:tc>
        <w:tc>
          <w:tcPr>
            <w:tcW w:w="1431" w:type="dxa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Замечания, рекомендации</w:t>
            </w:r>
          </w:p>
        </w:tc>
        <w:tc>
          <w:tcPr>
            <w:tcW w:w="1263" w:type="dxa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 педагога</w:t>
            </w:r>
          </w:p>
        </w:tc>
      </w:tr>
      <w:tr w:rsidR="004C3EDB" w:rsidTr="004C3EDB">
        <w:tc>
          <w:tcPr>
            <w:tcW w:w="675" w:type="dxa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6" w:type="dxa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1276" w:type="dxa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Живопись</w:t>
            </w:r>
          </w:p>
        </w:tc>
        <w:tc>
          <w:tcPr>
            <w:tcW w:w="1842" w:type="dxa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Композиция</w:t>
            </w:r>
          </w:p>
        </w:tc>
        <w:tc>
          <w:tcPr>
            <w:tcW w:w="1431" w:type="dxa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</w:tcPr>
          <w:p w:rsidR="004C3EDB" w:rsidRDefault="004C3EDB" w:rsidP="004C3EDB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3F8E" w:rsidRPr="001C3F8E" w:rsidRDefault="001C3F8E" w:rsidP="004C3EDB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13E" w:rsidRPr="00BA609B" w:rsidRDefault="007A413E" w:rsidP="002473F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проводится периодически, используются следующие виды контроля:</w:t>
      </w:r>
    </w:p>
    <w:p w:rsidR="007A413E" w:rsidRPr="00BA609B" w:rsidRDefault="007A413E" w:rsidP="002473F0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начальный контроль – сентябрь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13E" w:rsidRPr="00BA609B" w:rsidRDefault="007A413E" w:rsidP="002473F0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промежуточный контроль – январь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13E" w:rsidRPr="0042407B" w:rsidRDefault="007A413E" w:rsidP="0042407B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контроль – май.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A413E" w:rsidRPr="00BA609B" w:rsidTr="002050A6">
        <w:tc>
          <w:tcPr>
            <w:tcW w:w="4785" w:type="dxa"/>
          </w:tcPr>
          <w:p w:rsidR="007A413E" w:rsidRPr="00BA609B" w:rsidRDefault="007A413E" w:rsidP="0020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Время проведения</w:t>
            </w:r>
          </w:p>
        </w:tc>
        <w:tc>
          <w:tcPr>
            <w:tcW w:w="4786" w:type="dxa"/>
          </w:tcPr>
          <w:p w:rsidR="007A413E" w:rsidRPr="00BA609B" w:rsidRDefault="007A413E" w:rsidP="0020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Цель проведения</w:t>
            </w:r>
          </w:p>
        </w:tc>
      </w:tr>
      <w:tr w:rsidR="007A413E" w:rsidRPr="00BA609B" w:rsidTr="002050A6">
        <w:tc>
          <w:tcPr>
            <w:tcW w:w="4785" w:type="dxa"/>
          </w:tcPr>
          <w:p w:rsidR="007A413E" w:rsidRPr="00BA609B" w:rsidRDefault="007A413E" w:rsidP="0020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начале учебного года.</w:t>
            </w:r>
          </w:p>
        </w:tc>
        <w:tc>
          <w:tcPr>
            <w:tcW w:w="4786" w:type="dxa"/>
          </w:tcPr>
          <w:p w:rsidR="007A413E" w:rsidRPr="00BA609B" w:rsidRDefault="007A413E" w:rsidP="0020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уровень развития обучающихся, их творческие способности, задатки, лидерские качества.</w:t>
            </w:r>
          </w:p>
        </w:tc>
      </w:tr>
      <w:tr w:rsidR="007A413E" w:rsidRPr="00BA609B" w:rsidTr="002050A6">
        <w:tc>
          <w:tcPr>
            <w:tcW w:w="4785" w:type="dxa"/>
          </w:tcPr>
          <w:p w:rsidR="007A413E" w:rsidRPr="00BA609B" w:rsidRDefault="007A413E" w:rsidP="0020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середине учебного года.</w:t>
            </w:r>
          </w:p>
        </w:tc>
        <w:tc>
          <w:tcPr>
            <w:tcW w:w="4786" w:type="dxa"/>
          </w:tcPr>
          <w:p w:rsidR="007A413E" w:rsidRPr="00BA609B" w:rsidRDefault="007A413E" w:rsidP="0020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степень усвоения обучающимися учебного материала: определить их готовность к усвоению нового материала: выявить уровень их ответственности и заинтересованности в обучении; выявить обучающихся отстающих и опережающих обучение.</w:t>
            </w:r>
          </w:p>
        </w:tc>
      </w:tr>
      <w:tr w:rsidR="007A413E" w:rsidRPr="00BA609B" w:rsidTr="002050A6">
        <w:tc>
          <w:tcPr>
            <w:tcW w:w="4785" w:type="dxa"/>
          </w:tcPr>
          <w:p w:rsidR="007A413E" w:rsidRPr="00BA609B" w:rsidRDefault="007A413E" w:rsidP="0020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контроль.</w:t>
            </w:r>
          </w:p>
        </w:tc>
        <w:tc>
          <w:tcPr>
            <w:tcW w:w="4786" w:type="dxa"/>
          </w:tcPr>
          <w:p w:rsidR="007A413E" w:rsidRPr="00BA609B" w:rsidRDefault="007A413E" w:rsidP="002050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изменения в показателях уровня развития личности обучающегося, его творческих способностей; определить результаты обучения; ориентировать обучающихся на дальнейшее обучение; получить сведения для совершенствования программы и методов обучения.</w:t>
            </w:r>
          </w:p>
        </w:tc>
      </w:tr>
    </w:tbl>
    <w:p w:rsidR="00335E55" w:rsidRDefault="007A413E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F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33F96" w:rsidRPr="00533F96" w:rsidRDefault="007A413E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F96" w:rsidRPr="002473F0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533F96" w:rsidRPr="00533F96">
        <w:rPr>
          <w:rFonts w:ascii="Times New Roman" w:hAnsi="Times New Roman" w:cs="Times New Roman"/>
          <w:sz w:val="28"/>
          <w:szCs w:val="28"/>
        </w:rPr>
        <w:t xml:space="preserve"> используется для корректировки планов, правильного распределения учебной нагрузки, выявления уровня освоения детьми учебной программы, а так же развития личностных качеств ребенка.</w:t>
      </w:r>
    </w:p>
    <w:p w:rsidR="00533F96" w:rsidRPr="00533F96" w:rsidRDefault="00533F96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96">
        <w:rPr>
          <w:rFonts w:ascii="Times New Roman" w:hAnsi="Times New Roman" w:cs="Times New Roman"/>
          <w:sz w:val="28"/>
          <w:szCs w:val="28"/>
        </w:rPr>
        <w:t xml:space="preserve"> Проявление детьми творчества можно проследить на выставках разного уровня и профиля в школах, районе, городских, областных.</w:t>
      </w:r>
    </w:p>
    <w:p w:rsidR="00533F96" w:rsidRPr="00533F96" w:rsidRDefault="00533F96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96">
        <w:rPr>
          <w:rFonts w:ascii="Times New Roman" w:hAnsi="Times New Roman" w:cs="Times New Roman"/>
          <w:sz w:val="28"/>
          <w:szCs w:val="28"/>
        </w:rPr>
        <w:lastRenderedPageBreak/>
        <w:t>Одним из наиболее эффективных методов мониторинга является наблюдение. Наблюдение осуществляется в учебной деятельности, за деятельностью одного или группы детей.</w:t>
      </w:r>
    </w:p>
    <w:p w:rsidR="00533F96" w:rsidRPr="00533F96" w:rsidRDefault="00533F96" w:rsidP="002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96">
        <w:rPr>
          <w:rFonts w:ascii="Times New Roman" w:hAnsi="Times New Roman" w:cs="Times New Roman"/>
          <w:sz w:val="28"/>
          <w:szCs w:val="28"/>
        </w:rPr>
        <w:t xml:space="preserve">Для отслеживания и контроля за усвоением </w:t>
      </w:r>
      <w:r w:rsidR="00324CE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533F96">
        <w:rPr>
          <w:rFonts w:ascii="Times New Roman" w:hAnsi="Times New Roman" w:cs="Times New Roman"/>
          <w:sz w:val="28"/>
          <w:szCs w:val="28"/>
        </w:rPr>
        <w:t>знаний, умений, навыков перед подготовкой к выставкам дает задание, тема работы.</w:t>
      </w:r>
    </w:p>
    <w:p w:rsidR="002473F0" w:rsidRDefault="00533F96" w:rsidP="002473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33F96">
        <w:rPr>
          <w:rFonts w:ascii="Times New Roman" w:hAnsi="Times New Roman" w:cs="Times New Roman"/>
          <w:sz w:val="28"/>
          <w:szCs w:val="28"/>
        </w:rPr>
        <w:t>В качестве оценки используется анализ выполненной работы, поощрение, оценка детей, и как конечный результат – отбор работ на выставки.</w:t>
      </w:r>
      <w:r w:rsidR="002473F0" w:rsidRPr="002473F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2473F0" w:rsidRDefault="002473F0" w:rsidP="002473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473F0" w:rsidRPr="002473F0" w:rsidRDefault="002473F0" w:rsidP="002473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473F0">
        <w:rPr>
          <w:rFonts w:ascii="Times New Roman" w:hAnsi="Times New Roman"/>
          <w:b/>
          <w:bCs/>
          <w:iCs/>
          <w:color w:val="000000"/>
          <w:sz w:val="28"/>
          <w:szCs w:val="28"/>
        </w:rPr>
        <w:t>СПИСОК ИНФОРМАЦИОННЫХ ИСТОЧНИКОВ</w:t>
      </w:r>
    </w:p>
    <w:p w:rsidR="00533F96" w:rsidRPr="00533F96" w:rsidRDefault="00533F96" w:rsidP="0088183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Е.М </w:t>
      </w:r>
      <w:proofErr w:type="spellStart"/>
      <w:r w:rsidRPr="00533F96">
        <w:rPr>
          <w:rFonts w:ascii="Times New Roman" w:eastAsia="Times New Roman" w:hAnsi="Times New Roman" w:cs="Times New Roman"/>
          <w:sz w:val="28"/>
          <w:szCs w:val="28"/>
        </w:rPr>
        <w:t>Аллекова</w:t>
      </w:r>
      <w:proofErr w:type="spellEnd"/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. Живопись. – М.: Слово, 2010 </w:t>
      </w:r>
    </w:p>
    <w:p w:rsidR="00533F96" w:rsidRPr="00533F96" w:rsidRDefault="00533F96" w:rsidP="0088183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96">
        <w:rPr>
          <w:rFonts w:ascii="Times New Roman" w:eastAsia="Times New Roman" w:hAnsi="Times New Roman" w:cs="Times New Roman"/>
          <w:sz w:val="28"/>
          <w:szCs w:val="28"/>
        </w:rPr>
        <w:t>Беда Г.В. Основы изобразительной грамоты. – М., 2012.</w:t>
      </w:r>
    </w:p>
    <w:p w:rsidR="00533F96" w:rsidRPr="00533F96" w:rsidRDefault="00533F96" w:rsidP="0088183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Богоявленская Д. Б. Психология творческих способностей. М., 2002. </w:t>
      </w:r>
    </w:p>
    <w:p w:rsidR="00324CE0" w:rsidRPr="00324CE0" w:rsidRDefault="00324CE0" w:rsidP="00324CE0">
      <w:pPr>
        <w:pStyle w:val="ac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28" w:lineRule="atLeast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324CE0">
        <w:rPr>
          <w:color w:val="000000"/>
          <w:sz w:val="28"/>
          <w:szCs w:val="28"/>
        </w:rPr>
        <w:t>Конева Г.М. «Бумага: играем, вырезаем, клеим». 2003 г</w:t>
      </w:r>
    </w:p>
    <w:p w:rsidR="00533F96" w:rsidRPr="00533F96" w:rsidRDefault="00533F96" w:rsidP="0088183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А.Л. </w:t>
      </w:r>
      <w:proofErr w:type="spellStart"/>
      <w:r w:rsidRPr="00533F96">
        <w:rPr>
          <w:rFonts w:ascii="Times New Roman" w:eastAsia="Times New Roman" w:hAnsi="Times New Roman" w:cs="Times New Roman"/>
          <w:sz w:val="28"/>
          <w:szCs w:val="28"/>
        </w:rPr>
        <w:t>Гаптилл</w:t>
      </w:r>
      <w:proofErr w:type="spellEnd"/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. Работа пером и тушью. – Минск: </w:t>
      </w:r>
      <w:proofErr w:type="spellStart"/>
      <w:r w:rsidRPr="00533F96">
        <w:rPr>
          <w:rFonts w:ascii="Times New Roman" w:eastAsia="Times New Roman" w:hAnsi="Times New Roman" w:cs="Times New Roman"/>
          <w:sz w:val="28"/>
          <w:szCs w:val="28"/>
        </w:rPr>
        <w:t>Поппури</w:t>
      </w:r>
      <w:proofErr w:type="spellEnd"/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, 2001. </w:t>
      </w:r>
    </w:p>
    <w:p w:rsidR="00533F96" w:rsidRPr="00533F96" w:rsidRDefault="00533F96" w:rsidP="0088183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Н.А Горяева. Декоративно-прикладное искусство в жизни человека. – М.: Просвещение, 2000. </w:t>
      </w:r>
    </w:p>
    <w:p w:rsidR="00533F96" w:rsidRPr="00533F96" w:rsidRDefault="00533F96" w:rsidP="0088183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96">
        <w:rPr>
          <w:rFonts w:ascii="Times New Roman" w:eastAsia="Times New Roman" w:hAnsi="Times New Roman" w:cs="Times New Roman"/>
          <w:sz w:val="28"/>
          <w:szCs w:val="28"/>
        </w:rPr>
        <w:t>Григорьева Г.Г. Малыш в стране Акварели: М.: Просвещение, 2006. – 111с.: ил.</w:t>
      </w:r>
    </w:p>
    <w:p w:rsidR="00324CE0" w:rsidRPr="00324CE0" w:rsidRDefault="00324CE0" w:rsidP="00324CE0">
      <w:pPr>
        <w:pStyle w:val="ac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28" w:lineRule="atLeast"/>
        <w:ind w:left="0" w:firstLine="709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4CE0">
        <w:rPr>
          <w:color w:val="000000"/>
          <w:sz w:val="28"/>
          <w:szCs w:val="28"/>
        </w:rPr>
        <w:t>Адамчик</w:t>
      </w:r>
      <w:proofErr w:type="spellEnd"/>
      <w:r w:rsidRPr="00324CE0">
        <w:rPr>
          <w:color w:val="000000"/>
          <w:sz w:val="28"/>
          <w:szCs w:val="28"/>
        </w:rPr>
        <w:t xml:space="preserve"> М.В. Основы композиции в дизайнерском творчестве и фотографии Издательство: </w:t>
      </w:r>
      <w:proofErr w:type="spellStart"/>
      <w:r w:rsidRPr="00324CE0">
        <w:rPr>
          <w:color w:val="000000"/>
          <w:sz w:val="28"/>
          <w:szCs w:val="28"/>
        </w:rPr>
        <w:t>Харвест</w:t>
      </w:r>
      <w:proofErr w:type="spellEnd"/>
      <w:r w:rsidRPr="00324CE0">
        <w:rPr>
          <w:color w:val="000000"/>
          <w:sz w:val="28"/>
          <w:szCs w:val="28"/>
        </w:rPr>
        <w:t xml:space="preserve"> (Минск). 2010</w:t>
      </w:r>
    </w:p>
    <w:p w:rsidR="00533F96" w:rsidRPr="00324CE0" w:rsidRDefault="00324CE0" w:rsidP="00324CE0">
      <w:pPr>
        <w:pStyle w:val="ac"/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28" w:lineRule="atLeast"/>
        <w:ind w:left="0" w:firstLine="709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4CE0">
        <w:rPr>
          <w:color w:val="000000"/>
          <w:sz w:val="28"/>
          <w:szCs w:val="28"/>
        </w:rPr>
        <w:t>Кулебакин</w:t>
      </w:r>
      <w:proofErr w:type="spellEnd"/>
      <w:r w:rsidRPr="00324CE0">
        <w:rPr>
          <w:color w:val="000000"/>
          <w:sz w:val="28"/>
          <w:szCs w:val="28"/>
        </w:rPr>
        <w:t xml:space="preserve"> Г.И. Рисунок и основы композиции. - М.: </w:t>
      </w:r>
      <w:proofErr w:type="spellStart"/>
      <w:r w:rsidRPr="00324CE0">
        <w:rPr>
          <w:color w:val="000000"/>
          <w:sz w:val="28"/>
          <w:szCs w:val="28"/>
        </w:rPr>
        <w:t>Стройиздат</w:t>
      </w:r>
      <w:proofErr w:type="spellEnd"/>
      <w:r w:rsidRPr="00324CE0">
        <w:rPr>
          <w:color w:val="000000"/>
          <w:sz w:val="28"/>
          <w:szCs w:val="28"/>
        </w:rPr>
        <w:t>, 2003</w:t>
      </w:r>
    </w:p>
    <w:p w:rsidR="00533F96" w:rsidRPr="00533F96" w:rsidRDefault="00533F96" w:rsidP="0088183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Н.И. Еременко Дополнительное образование в образовательном учреждении. – Волгоград: ИТД «Корифей», 2007. </w:t>
      </w:r>
    </w:p>
    <w:p w:rsidR="00533F96" w:rsidRPr="00533F96" w:rsidRDefault="00533F96" w:rsidP="0088183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Pr="00533F96">
        <w:rPr>
          <w:rFonts w:ascii="Times New Roman" w:eastAsia="Times New Roman" w:hAnsi="Times New Roman" w:cs="Times New Roman"/>
          <w:sz w:val="28"/>
          <w:szCs w:val="28"/>
        </w:rPr>
        <w:t>Копцев</w:t>
      </w:r>
      <w:proofErr w:type="spellEnd"/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 Учим детей чувствовать и создавать прекрасное: Основы объемного конструирования/ Ярославль: Академия Развития: Академия Холдинг, 2001. </w:t>
      </w:r>
    </w:p>
    <w:p w:rsidR="00533F96" w:rsidRPr="00533F96" w:rsidRDefault="00533F96" w:rsidP="0088183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533F96">
        <w:rPr>
          <w:rFonts w:ascii="Times New Roman" w:eastAsia="Times New Roman" w:hAnsi="Times New Roman" w:cs="Times New Roman"/>
          <w:sz w:val="28"/>
          <w:szCs w:val="28"/>
        </w:rPr>
        <w:t>Кульневич</w:t>
      </w:r>
      <w:proofErr w:type="spellEnd"/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. «Не совсем обычный урок», </w:t>
      </w:r>
      <w:proofErr w:type="spellStart"/>
      <w:r w:rsidRPr="00533F96">
        <w:rPr>
          <w:rFonts w:ascii="Times New Roman" w:eastAsia="Times New Roman" w:hAnsi="Times New Roman" w:cs="Times New Roman"/>
          <w:sz w:val="28"/>
          <w:szCs w:val="28"/>
        </w:rPr>
        <w:t>Издат</w:t>
      </w:r>
      <w:proofErr w:type="spellEnd"/>
      <w:r w:rsidRPr="00533F96">
        <w:rPr>
          <w:rFonts w:ascii="Times New Roman" w:eastAsia="Times New Roman" w:hAnsi="Times New Roman" w:cs="Times New Roman"/>
          <w:sz w:val="28"/>
          <w:szCs w:val="28"/>
        </w:rPr>
        <w:t xml:space="preserve">. программа «Педагогика нового времени», «Воронеж», 2006 год. </w:t>
      </w:r>
    </w:p>
    <w:p w:rsidR="00533F96" w:rsidRPr="00533F96" w:rsidRDefault="00533F96" w:rsidP="0088183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F96">
        <w:rPr>
          <w:rFonts w:ascii="Times New Roman" w:eastAsia="Times New Roman" w:hAnsi="Times New Roman" w:cs="Times New Roman"/>
          <w:sz w:val="28"/>
          <w:szCs w:val="28"/>
        </w:rPr>
        <w:t>Мелик-Пашаев А. Ребёнок любит рисовать: Как способствовать художественному развитию детей.- М.: Чистые пруды, 2007.-32с.: ил.</w:t>
      </w:r>
    </w:p>
    <w:p w:rsidR="0037121A" w:rsidRPr="00324CE0" w:rsidRDefault="00533F96" w:rsidP="00324CE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CE0">
        <w:rPr>
          <w:rFonts w:ascii="Times New Roman" w:eastAsia="Times New Roman" w:hAnsi="Times New Roman" w:cs="Times New Roman"/>
          <w:sz w:val="28"/>
          <w:szCs w:val="28"/>
        </w:rPr>
        <w:t xml:space="preserve">В.В. Ячменева Занятия и игровые упражнения по художественному творчеству с детьми 7-14 лет. – М.: </w:t>
      </w:r>
      <w:proofErr w:type="spellStart"/>
      <w:r w:rsidRPr="00324CE0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324CE0">
        <w:rPr>
          <w:rFonts w:ascii="Times New Roman" w:eastAsia="Times New Roman" w:hAnsi="Times New Roman" w:cs="Times New Roman"/>
          <w:sz w:val="28"/>
          <w:szCs w:val="28"/>
        </w:rPr>
        <w:t>. Изд. Центр «</w:t>
      </w:r>
      <w:proofErr w:type="spellStart"/>
      <w:r w:rsidRPr="00324CE0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324CE0">
        <w:rPr>
          <w:rFonts w:ascii="Times New Roman" w:eastAsia="Times New Roman" w:hAnsi="Times New Roman" w:cs="Times New Roman"/>
          <w:sz w:val="28"/>
          <w:szCs w:val="28"/>
        </w:rPr>
        <w:t xml:space="preserve">», 2013 </w:t>
      </w:r>
    </w:p>
    <w:p w:rsidR="002473F0" w:rsidRPr="002473F0" w:rsidRDefault="002473F0" w:rsidP="00B44C4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3F0" w:rsidRPr="00FB7C18" w:rsidRDefault="002473F0" w:rsidP="00881831">
      <w:pPr>
        <w:pStyle w:val="ac"/>
        <w:tabs>
          <w:tab w:val="num" w:pos="0"/>
        </w:tabs>
        <w:spacing w:before="0" w:beforeAutospacing="0" w:after="0" w:afterAutospacing="0"/>
        <w:ind w:firstLine="7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Н</w:t>
      </w:r>
      <w:r w:rsidRPr="00FB7C18">
        <w:rPr>
          <w:b/>
          <w:color w:val="000000"/>
          <w:sz w:val="28"/>
          <w:szCs w:val="28"/>
        </w:rPr>
        <w:t>ормативно-правовые документы</w:t>
      </w:r>
    </w:p>
    <w:p w:rsidR="002473F0" w:rsidRPr="00A87319" w:rsidRDefault="002473F0" w:rsidP="002473F0">
      <w:pPr>
        <w:pStyle w:val="ac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87319">
        <w:rPr>
          <w:color w:val="000000"/>
          <w:sz w:val="28"/>
          <w:szCs w:val="28"/>
        </w:rPr>
        <w:t>. Концепция развития дополнительного образования детей (утв. распоряжением Правительства РФ от 4.09.2014 года № 1726-р) [Электронный ресурс]. – Режим доступа: http://минобрнауки.рф/документы/ajax/4429 (официальный сайт Министерства образования и науки РФ)</w:t>
      </w:r>
    </w:p>
    <w:p w:rsidR="002473F0" w:rsidRPr="00A87319" w:rsidRDefault="002473F0" w:rsidP="002473F0">
      <w:pPr>
        <w:pStyle w:val="ac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87319">
        <w:rPr>
          <w:color w:val="000000"/>
          <w:sz w:val="28"/>
          <w:szCs w:val="28"/>
        </w:rPr>
        <w:t xml:space="preserve">.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 года № 196) </w:t>
      </w:r>
      <w:r w:rsidRPr="00A87319">
        <w:rPr>
          <w:color w:val="000000"/>
          <w:sz w:val="28"/>
          <w:szCs w:val="28"/>
        </w:rPr>
        <w:lastRenderedPageBreak/>
        <w:t>[Электронный ресурс]. – Режим доступа: https://www.garant.ru/products/ipo/prime/doc/72016730/ (информационно-правовой портал «Гарант»)</w:t>
      </w:r>
    </w:p>
    <w:p w:rsidR="002473F0" w:rsidRPr="00444A09" w:rsidRDefault="00E23D84" w:rsidP="00E23D84">
      <w:pPr>
        <w:pStyle w:val="ac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473F0">
        <w:rPr>
          <w:color w:val="000000"/>
          <w:sz w:val="28"/>
          <w:szCs w:val="28"/>
        </w:rPr>
        <w:t xml:space="preserve"> 3. </w:t>
      </w:r>
      <w:r w:rsidR="002473F0" w:rsidRPr="00444A09">
        <w:rPr>
          <w:sz w:val="28"/>
          <w:szCs w:val="28"/>
          <w:shd w:val="clear" w:color="auto" w:fill="FFFFFF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2473F0" w:rsidRPr="00A87319" w:rsidRDefault="002473F0" w:rsidP="002473F0">
      <w:pPr>
        <w:pStyle w:val="ac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A87319">
        <w:rPr>
          <w:color w:val="000000"/>
          <w:sz w:val="28"/>
          <w:szCs w:val="28"/>
        </w:rPr>
        <w:t>. Стратегия развития воспитания в Российской Федерации на период до 2025 года (утв. распоряжением Правительства Российской Федерации от 29.05.2015 года № 996-р) [Электронный ресурс]. – Режим доступа: http://www.consultant.ru/law/hotdocs/43281.html/ (справочная правовая система «Консультант-Плюс»)</w:t>
      </w:r>
    </w:p>
    <w:p w:rsidR="002473F0" w:rsidRPr="00A87319" w:rsidRDefault="002473F0" w:rsidP="002473F0">
      <w:pPr>
        <w:pStyle w:val="ac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87319">
        <w:rPr>
          <w:color w:val="000000"/>
          <w:sz w:val="28"/>
          <w:szCs w:val="28"/>
        </w:rPr>
        <w:t>. Федеральный закон «Об образовании в Российской Федерации» № 273-ФЗ от 29.12.2012 года [Электронный ресурс]. – Режим доступа: http://base.garant.ru/70291362/ (информационно-правовой портал «Гарант»)</w:t>
      </w:r>
    </w:p>
    <w:p w:rsidR="002473F0" w:rsidRPr="00BC6B05" w:rsidRDefault="002473F0" w:rsidP="002473F0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473F0" w:rsidRPr="00F01B00" w:rsidRDefault="002473F0" w:rsidP="002473F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73F0" w:rsidRDefault="002473F0" w:rsidP="002473F0"/>
    <w:p w:rsidR="00A872CE" w:rsidRPr="00A872CE" w:rsidRDefault="00A872CE" w:rsidP="002473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355" w:rsidRDefault="00B16355"/>
    <w:sectPr w:rsidR="00B16355" w:rsidSect="000E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64"/>
    <w:multiLevelType w:val="multilevel"/>
    <w:tmpl w:val="5EC2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5206C"/>
    <w:multiLevelType w:val="multilevel"/>
    <w:tmpl w:val="0F24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B5C8C"/>
    <w:multiLevelType w:val="multilevel"/>
    <w:tmpl w:val="7858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055C3"/>
    <w:multiLevelType w:val="multilevel"/>
    <w:tmpl w:val="AC98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3165F"/>
    <w:multiLevelType w:val="multilevel"/>
    <w:tmpl w:val="CA28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847EA"/>
    <w:multiLevelType w:val="hybridMultilevel"/>
    <w:tmpl w:val="1932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56BB"/>
    <w:multiLevelType w:val="multilevel"/>
    <w:tmpl w:val="23BA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365BA"/>
    <w:multiLevelType w:val="multilevel"/>
    <w:tmpl w:val="D390E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64C8C"/>
    <w:multiLevelType w:val="hybridMultilevel"/>
    <w:tmpl w:val="00A06EF4"/>
    <w:lvl w:ilvl="0" w:tplc="C42E9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3F54AA"/>
    <w:multiLevelType w:val="multilevel"/>
    <w:tmpl w:val="A0E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37F48"/>
    <w:multiLevelType w:val="multilevel"/>
    <w:tmpl w:val="60C4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51D45"/>
    <w:multiLevelType w:val="multilevel"/>
    <w:tmpl w:val="2AA0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15AE8"/>
    <w:multiLevelType w:val="multilevel"/>
    <w:tmpl w:val="6E2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E684A"/>
    <w:multiLevelType w:val="multilevel"/>
    <w:tmpl w:val="386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05F49"/>
    <w:multiLevelType w:val="multilevel"/>
    <w:tmpl w:val="740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D0BDD"/>
    <w:multiLevelType w:val="multilevel"/>
    <w:tmpl w:val="B00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7531F"/>
    <w:multiLevelType w:val="multilevel"/>
    <w:tmpl w:val="2CC6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80DE8"/>
    <w:multiLevelType w:val="multilevel"/>
    <w:tmpl w:val="257A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23A48"/>
    <w:multiLevelType w:val="multilevel"/>
    <w:tmpl w:val="1824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DD641E"/>
    <w:multiLevelType w:val="multilevel"/>
    <w:tmpl w:val="4BE8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20BAD"/>
    <w:multiLevelType w:val="hybridMultilevel"/>
    <w:tmpl w:val="4D0656BC"/>
    <w:lvl w:ilvl="0" w:tplc="0534FB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BD0346"/>
    <w:multiLevelType w:val="multilevel"/>
    <w:tmpl w:val="922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E3125F"/>
    <w:multiLevelType w:val="multilevel"/>
    <w:tmpl w:val="E4B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660C4"/>
    <w:multiLevelType w:val="hybridMultilevel"/>
    <w:tmpl w:val="1FE05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6F483F"/>
    <w:multiLevelType w:val="multilevel"/>
    <w:tmpl w:val="99D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15711"/>
    <w:multiLevelType w:val="multilevel"/>
    <w:tmpl w:val="D184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C6EFD"/>
    <w:multiLevelType w:val="multilevel"/>
    <w:tmpl w:val="50D2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23035"/>
    <w:multiLevelType w:val="hybridMultilevel"/>
    <w:tmpl w:val="DBA03994"/>
    <w:lvl w:ilvl="0" w:tplc="93E67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8B5579"/>
    <w:multiLevelType w:val="multilevel"/>
    <w:tmpl w:val="9B8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7A07A0"/>
    <w:multiLevelType w:val="hybridMultilevel"/>
    <w:tmpl w:val="0A7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24D6F"/>
    <w:multiLevelType w:val="multilevel"/>
    <w:tmpl w:val="A9EAD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4"/>
  </w:num>
  <w:num w:numId="5">
    <w:abstractNumId w:val="17"/>
    <w:lvlOverride w:ilvl="0">
      <w:startOverride w:val="1"/>
    </w:lvlOverride>
  </w:num>
  <w:num w:numId="6">
    <w:abstractNumId w:val="15"/>
  </w:num>
  <w:num w:numId="7">
    <w:abstractNumId w:val="12"/>
  </w:num>
  <w:num w:numId="8">
    <w:abstractNumId w:val="26"/>
  </w:num>
  <w:num w:numId="9">
    <w:abstractNumId w:val="11"/>
  </w:num>
  <w:num w:numId="10">
    <w:abstractNumId w:val="29"/>
  </w:num>
  <w:num w:numId="11">
    <w:abstractNumId w:val="28"/>
    <w:lvlOverride w:ilvl="0">
      <w:startOverride w:val="1"/>
    </w:lvlOverride>
  </w:num>
  <w:num w:numId="12">
    <w:abstractNumId w:val="16"/>
  </w:num>
  <w:num w:numId="13">
    <w:abstractNumId w:val="9"/>
  </w:num>
  <w:num w:numId="14">
    <w:abstractNumId w:val="22"/>
  </w:num>
  <w:num w:numId="15">
    <w:abstractNumId w:val="2"/>
  </w:num>
  <w:num w:numId="16">
    <w:abstractNumId w:val="5"/>
  </w:num>
  <w:num w:numId="17">
    <w:abstractNumId w:val="6"/>
    <w:lvlOverride w:ilvl="0">
      <w:startOverride w:val="1"/>
    </w:lvlOverride>
  </w:num>
  <w:num w:numId="18">
    <w:abstractNumId w:val="0"/>
  </w:num>
  <w:num w:numId="19">
    <w:abstractNumId w:val="7"/>
  </w:num>
  <w:num w:numId="20">
    <w:abstractNumId w:val="24"/>
  </w:num>
  <w:num w:numId="21">
    <w:abstractNumId w:val="30"/>
  </w:num>
  <w:num w:numId="22">
    <w:abstractNumId w:val="21"/>
  </w:num>
  <w:num w:numId="23">
    <w:abstractNumId w:val="10"/>
  </w:num>
  <w:num w:numId="24">
    <w:abstractNumId w:val="1"/>
  </w:num>
  <w:num w:numId="25">
    <w:abstractNumId w:val="18"/>
    <w:lvlOverride w:ilvl="0">
      <w:startOverride w:val="1"/>
    </w:lvlOverride>
  </w:num>
  <w:num w:numId="26">
    <w:abstractNumId w:val="23"/>
  </w:num>
  <w:num w:numId="27">
    <w:abstractNumId w:val="20"/>
  </w:num>
  <w:num w:numId="28">
    <w:abstractNumId w:val="8"/>
  </w:num>
  <w:num w:numId="29">
    <w:abstractNumId w:val="25"/>
  </w:num>
  <w:num w:numId="30">
    <w:abstractNumId w:val="1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2373"/>
    <w:rsid w:val="00000FA7"/>
    <w:rsid w:val="000338B7"/>
    <w:rsid w:val="00044BC1"/>
    <w:rsid w:val="000503D0"/>
    <w:rsid w:val="00095C9E"/>
    <w:rsid w:val="000A70CB"/>
    <w:rsid w:val="000C7AC9"/>
    <w:rsid w:val="000E0063"/>
    <w:rsid w:val="000F35B9"/>
    <w:rsid w:val="00103242"/>
    <w:rsid w:val="00124552"/>
    <w:rsid w:val="00126A0B"/>
    <w:rsid w:val="00143B42"/>
    <w:rsid w:val="00155754"/>
    <w:rsid w:val="00164F5A"/>
    <w:rsid w:val="001849E0"/>
    <w:rsid w:val="001A2C48"/>
    <w:rsid w:val="001A2CA2"/>
    <w:rsid w:val="001A743E"/>
    <w:rsid w:val="001C3F8E"/>
    <w:rsid w:val="001D0B5B"/>
    <w:rsid w:val="002050A6"/>
    <w:rsid w:val="00206E50"/>
    <w:rsid w:val="0021318C"/>
    <w:rsid w:val="002245A4"/>
    <w:rsid w:val="00226E38"/>
    <w:rsid w:val="002473F0"/>
    <w:rsid w:val="002664CA"/>
    <w:rsid w:val="0029409E"/>
    <w:rsid w:val="002C74A4"/>
    <w:rsid w:val="002E53F6"/>
    <w:rsid w:val="002E79D3"/>
    <w:rsid w:val="00307945"/>
    <w:rsid w:val="00324CE0"/>
    <w:rsid w:val="00333FE9"/>
    <w:rsid w:val="00335E55"/>
    <w:rsid w:val="0037121A"/>
    <w:rsid w:val="003D2BFA"/>
    <w:rsid w:val="003E5B2E"/>
    <w:rsid w:val="003E6212"/>
    <w:rsid w:val="0040408D"/>
    <w:rsid w:val="004135A9"/>
    <w:rsid w:val="00415E06"/>
    <w:rsid w:val="0042407B"/>
    <w:rsid w:val="00424A21"/>
    <w:rsid w:val="00427644"/>
    <w:rsid w:val="00450A57"/>
    <w:rsid w:val="004745F3"/>
    <w:rsid w:val="00477069"/>
    <w:rsid w:val="00482373"/>
    <w:rsid w:val="004857AE"/>
    <w:rsid w:val="0049111E"/>
    <w:rsid w:val="00491B9C"/>
    <w:rsid w:val="00495E80"/>
    <w:rsid w:val="004C34A7"/>
    <w:rsid w:val="004C3EDB"/>
    <w:rsid w:val="004C527C"/>
    <w:rsid w:val="004F3369"/>
    <w:rsid w:val="00502C6B"/>
    <w:rsid w:val="00505D2C"/>
    <w:rsid w:val="00533F96"/>
    <w:rsid w:val="00584AFE"/>
    <w:rsid w:val="005A1D3B"/>
    <w:rsid w:val="005A6163"/>
    <w:rsid w:val="005A75FD"/>
    <w:rsid w:val="005B6C26"/>
    <w:rsid w:val="005F3884"/>
    <w:rsid w:val="005F4E6A"/>
    <w:rsid w:val="005F6704"/>
    <w:rsid w:val="006608B6"/>
    <w:rsid w:val="006D6368"/>
    <w:rsid w:val="006F3D57"/>
    <w:rsid w:val="00717125"/>
    <w:rsid w:val="00736CDE"/>
    <w:rsid w:val="00753D2B"/>
    <w:rsid w:val="00754C8D"/>
    <w:rsid w:val="00764311"/>
    <w:rsid w:val="0077193E"/>
    <w:rsid w:val="0078621D"/>
    <w:rsid w:val="00790F24"/>
    <w:rsid w:val="007911FC"/>
    <w:rsid w:val="007A13F2"/>
    <w:rsid w:val="007A413E"/>
    <w:rsid w:val="008462D3"/>
    <w:rsid w:val="00863242"/>
    <w:rsid w:val="00881831"/>
    <w:rsid w:val="008C2775"/>
    <w:rsid w:val="008F4125"/>
    <w:rsid w:val="00905B29"/>
    <w:rsid w:val="009A55D9"/>
    <w:rsid w:val="009B2973"/>
    <w:rsid w:val="00A11303"/>
    <w:rsid w:val="00A1165F"/>
    <w:rsid w:val="00A56DB7"/>
    <w:rsid w:val="00A64731"/>
    <w:rsid w:val="00A73657"/>
    <w:rsid w:val="00A872CE"/>
    <w:rsid w:val="00AC6B63"/>
    <w:rsid w:val="00B05DB2"/>
    <w:rsid w:val="00B16355"/>
    <w:rsid w:val="00B249FF"/>
    <w:rsid w:val="00B25A2E"/>
    <w:rsid w:val="00B3113B"/>
    <w:rsid w:val="00B44C49"/>
    <w:rsid w:val="00B627F1"/>
    <w:rsid w:val="00B85D4A"/>
    <w:rsid w:val="00B92CEF"/>
    <w:rsid w:val="00B93655"/>
    <w:rsid w:val="00B946FB"/>
    <w:rsid w:val="00BA0A62"/>
    <w:rsid w:val="00BC3744"/>
    <w:rsid w:val="00C05911"/>
    <w:rsid w:val="00C06405"/>
    <w:rsid w:val="00C0764A"/>
    <w:rsid w:val="00C64757"/>
    <w:rsid w:val="00CF1021"/>
    <w:rsid w:val="00D25BFA"/>
    <w:rsid w:val="00D4184B"/>
    <w:rsid w:val="00D60A24"/>
    <w:rsid w:val="00D70ED6"/>
    <w:rsid w:val="00D80083"/>
    <w:rsid w:val="00DB7406"/>
    <w:rsid w:val="00DE6AB0"/>
    <w:rsid w:val="00DF5FD5"/>
    <w:rsid w:val="00DF7C22"/>
    <w:rsid w:val="00E23D84"/>
    <w:rsid w:val="00E513B2"/>
    <w:rsid w:val="00ED752D"/>
    <w:rsid w:val="00F21EB2"/>
    <w:rsid w:val="00F2310F"/>
    <w:rsid w:val="00F30573"/>
    <w:rsid w:val="00F615EE"/>
    <w:rsid w:val="00F87069"/>
    <w:rsid w:val="00F90464"/>
    <w:rsid w:val="00FB3D66"/>
    <w:rsid w:val="00FC7542"/>
    <w:rsid w:val="00FC75D6"/>
    <w:rsid w:val="00F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237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2373"/>
    <w:pPr>
      <w:ind w:left="720"/>
      <w:contextualSpacing/>
    </w:pPr>
  </w:style>
  <w:style w:type="table" w:styleId="a6">
    <w:name w:val="Table Grid"/>
    <w:basedOn w:val="a1"/>
    <w:uiPriority w:val="59"/>
    <w:rsid w:val="003712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П_1"/>
    <w:basedOn w:val="a"/>
    <w:rsid w:val="00B92CEF"/>
    <w:pPr>
      <w:tabs>
        <w:tab w:val="left" w:pos="907"/>
      </w:tabs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7">
    <w:name w:val="пп_нумерованный"/>
    <w:basedOn w:val="a8"/>
    <w:rsid w:val="00B92CEF"/>
    <w:pPr>
      <w:tabs>
        <w:tab w:val="left" w:pos="907"/>
      </w:tabs>
      <w:spacing w:after="0" w:line="240" w:lineRule="auto"/>
      <w:ind w:left="0" w:firstLine="540"/>
      <w:contextualSpacing w:val="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ПП1_разрядка Знак"/>
    <w:rsid w:val="00B92CEF"/>
    <w:rPr>
      <w:spacing w:val="24"/>
      <w:sz w:val="22"/>
      <w:szCs w:val="22"/>
      <w:lang w:val="ru-RU" w:eastAsia="ru-RU" w:bidi="ar-SA"/>
    </w:rPr>
  </w:style>
  <w:style w:type="paragraph" w:customStyle="1" w:styleId="a9">
    <w:name w:val="пп_подзаголовок таймс"/>
    <w:basedOn w:val="a"/>
    <w:rsid w:val="00B92CEF"/>
    <w:p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</w:rPr>
  </w:style>
  <w:style w:type="paragraph" w:styleId="a8">
    <w:name w:val="List Number"/>
    <w:basedOn w:val="a"/>
    <w:uiPriority w:val="99"/>
    <w:semiHidden/>
    <w:unhideWhenUsed/>
    <w:rsid w:val="00B92CEF"/>
    <w:pPr>
      <w:tabs>
        <w:tab w:val="num" w:pos="720"/>
      </w:tabs>
      <w:ind w:left="720" w:hanging="36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B2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C6B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B63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155754"/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15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42407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407B"/>
    <w:pPr>
      <w:widowControl w:val="0"/>
      <w:shd w:val="clear" w:color="auto" w:fill="FFFFFF"/>
      <w:spacing w:before="120" w:after="0" w:line="370" w:lineRule="exact"/>
      <w:ind w:hanging="4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2">
    <w:name w:val="c2"/>
    <w:basedOn w:val="a"/>
    <w:rsid w:val="000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44BC1"/>
  </w:style>
  <w:style w:type="character" w:styleId="ad">
    <w:name w:val="Hyperlink"/>
    <w:basedOn w:val="a0"/>
    <w:uiPriority w:val="99"/>
    <w:semiHidden/>
    <w:unhideWhenUsed/>
    <w:rsid w:val="00266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BCAB-BAD0-492C-B737-C29C4745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16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dcterms:created xsi:type="dcterms:W3CDTF">2020-08-17T11:02:00Z</dcterms:created>
  <dcterms:modified xsi:type="dcterms:W3CDTF">2023-07-26T09:53:00Z</dcterms:modified>
</cp:coreProperties>
</file>