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>Анализ</w:t>
      </w:r>
      <w:r w:rsidR="004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</w:rPr>
        <w:t>работы</w:t>
      </w:r>
      <w:r w:rsidR="004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</w:rPr>
        <w:t>МУ</w:t>
      </w:r>
      <w:r w:rsidR="004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5DBA">
        <w:rPr>
          <w:rFonts w:ascii="Times New Roman" w:hAnsi="Times New Roman" w:cs="Times New Roman"/>
          <w:b/>
          <w:sz w:val="28"/>
          <w:szCs w:val="28"/>
        </w:rPr>
        <w:t>Кубринского</w:t>
      </w:r>
      <w:proofErr w:type="spellEnd"/>
      <w:r w:rsidRPr="000D5DBA">
        <w:rPr>
          <w:rFonts w:ascii="Times New Roman" w:hAnsi="Times New Roman" w:cs="Times New Roman"/>
          <w:b/>
          <w:sz w:val="28"/>
          <w:szCs w:val="28"/>
        </w:rPr>
        <w:t xml:space="preserve"> ЦДТ за 20</w:t>
      </w:r>
      <w:r w:rsidR="004A1889">
        <w:rPr>
          <w:rFonts w:ascii="Times New Roman" w:hAnsi="Times New Roman" w:cs="Times New Roman"/>
          <w:b/>
          <w:sz w:val="28"/>
          <w:szCs w:val="28"/>
        </w:rPr>
        <w:t>20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A1889">
        <w:rPr>
          <w:rFonts w:ascii="Times New Roman" w:hAnsi="Times New Roman" w:cs="Times New Roman"/>
          <w:b/>
          <w:sz w:val="28"/>
          <w:szCs w:val="28"/>
        </w:rPr>
        <w:t>1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0D5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Организационно-педагогические</w:t>
      </w:r>
      <w:r w:rsidR="004A18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условия образовательного процесса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</w:t>
      </w:r>
      <w:r w:rsidR="004A1889">
        <w:rPr>
          <w:rFonts w:ascii="Times New Roman" w:hAnsi="Times New Roman" w:cs="Times New Roman"/>
          <w:sz w:val="28"/>
          <w:szCs w:val="28"/>
        </w:rPr>
        <w:t>20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4A1889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муниципального учреждения дополнительного образования центра</w:t>
      </w:r>
      <w:r w:rsidR="004A1889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детского творчества работал в соответствии с основными целями и задачами системы дополнительного образования:</w:t>
      </w:r>
    </w:p>
    <w:p w:rsid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Цели и задачи работы коллектива</w:t>
      </w:r>
    </w:p>
    <w:p w:rsidR="00693718" w:rsidRPr="000D5DBA" w:rsidRDefault="00693718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  <w:u w:val="single"/>
        </w:rPr>
      </w:pPr>
      <w:r w:rsidRPr="000D5DBA">
        <w:rPr>
          <w:sz w:val="28"/>
          <w:szCs w:val="28"/>
          <w:u w:val="single"/>
        </w:rPr>
        <w:t xml:space="preserve">Цель: </w:t>
      </w:r>
    </w:p>
    <w:p w:rsid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693718" w:rsidRPr="000D5DBA" w:rsidRDefault="00693718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  <w:u w:val="single"/>
        </w:rPr>
      </w:pPr>
      <w:r w:rsidRPr="000D5DBA">
        <w:rPr>
          <w:sz w:val="28"/>
          <w:szCs w:val="28"/>
          <w:u w:val="single"/>
        </w:rPr>
        <w:t xml:space="preserve">Задачи: </w:t>
      </w: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Создать  многообразие видов деятельности, удовлетворяющих разные интересы, склонности и потребности ребенка.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Активизировать  участие родителей, социума в деятельности Центра детского творчества.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0D5DBA">
        <w:rPr>
          <w:sz w:val="28"/>
          <w:szCs w:val="28"/>
        </w:rPr>
        <w:t>Для достижения намеченной цели, решения поставленных задач центр детского творчества: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осуществлял  обучение детей и подростков в рамках дополнительного образования в объединениях, творческих коллективах;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организовывал  концертную деятельность, и проводил массовые и зрелищные мероприятия;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 xml:space="preserve"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сотрудничал с учреждениями культуры, образовательными учреждениями.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Анализ и сохранность контингента обучающихся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творческих объединениях ЦДТ занимаются обучающихся в возрасте от 5 до 18 лет: воспитанники детского сада, учащиеся школы.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контингента обучающихся в текущем учебном году показывает хорошую</w:t>
      </w:r>
      <w:r w:rsidR="004A1889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стабильность охвата детей дополнительным образованием.</w:t>
      </w:r>
    </w:p>
    <w:p w:rsidR="000D5DBA" w:rsidRPr="000D5DBA" w:rsidRDefault="000D5DBA" w:rsidP="004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Сохранность творческих объединений и учебных групп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30"/>
        <w:gridCol w:w="6"/>
        <w:gridCol w:w="2133"/>
        <w:gridCol w:w="1935"/>
        <w:gridCol w:w="1999"/>
      </w:tblGrid>
      <w:tr w:rsidR="000D5DBA" w:rsidRPr="000D5DBA" w:rsidTr="000D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A1889"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  <w:r w:rsidR="004A1889" w:rsidRPr="000D5DBA">
              <w:rPr>
                <w:rFonts w:ascii="Times New Roman" w:hAnsi="Times New Roman"/>
                <w:sz w:val="28"/>
                <w:szCs w:val="28"/>
              </w:rPr>
              <w:t>уч. год</w:t>
            </w:r>
          </w:p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4A18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8429D">
              <w:rPr>
                <w:rFonts w:ascii="Times New Roman" w:hAnsi="Times New Roman"/>
                <w:sz w:val="28"/>
                <w:szCs w:val="28"/>
              </w:rPr>
              <w:t>20</w:t>
            </w:r>
            <w:r w:rsidR="004A1889">
              <w:rPr>
                <w:rFonts w:ascii="Times New Roman" w:hAnsi="Times New Roman"/>
                <w:sz w:val="28"/>
                <w:szCs w:val="28"/>
              </w:rPr>
              <w:t>20</w:t>
            </w:r>
            <w:r w:rsidR="0008429D">
              <w:rPr>
                <w:rFonts w:ascii="Times New Roman" w:hAnsi="Times New Roman"/>
                <w:sz w:val="28"/>
                <w:szCs w:val="28"/>
              </w:rPr>
              <w:t>-202</w:t>
            </w:r>
            <w:r w:rsidR="004A1889">
              <w:rPr>
                <w:rFonts w:ascii="Times New Roman" w:hAnsi="Times New Roman"/>
                <w:sz w:val="28"/>
                <w:szCs w:val="28"/>
              </w:rPr>
              <w:t>1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уч. год</w:t>
            </w:r>
          </w:p>
        </w:tc>
      </w:tr>
      <w:tr w:rsidR="000D5DBA" w:rsidRPr="000D5DBA" w:rsidTr="000D5DBA">
        <w:trPr>
          <w:trHeight w:val="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объединений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08429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объединений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4A1889" w:rsidRPr="000D5DBA" w:rsidTr="000D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9" w:rsidRPr="000D5DBA" w:rsidRDefault="004A1889" w:rsidP="004A18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на 01.10.</w:t>
            </w:r>
          </w:p>
          <w:p w:rsidR="004A1889" w:rsidRPr="000D5DBA" w:rsidRDefault="004A1889" w:rsidP="004A18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889" w:rsidRPr="000D5DBA" w:rsidRDefault="004A1889" w:rsidP="004A18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889" w:rsidRPr="000D5DBA" w:rsidRDefault="004A1889" w:rsidP="004A1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889" w:rsidRPr="000D5DBA" w:rsidRDefault="004A1889" w:rsidP="004A18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889" w:rsidRPr="000D5DBA" w:rsidRDefault="004A1889" w:rsidP="004A1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</w:tr>
      <w:tr w:rsidR="004A1889" w:rsidRPr="000D5DBA" w:rsidTr="000D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9" w:rsidRPr="000D5DBA" w:rsidRDefault="004A1889" w:rsidP="004A18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на 01.06.</w:t>
            </w:r>
          </w:p>
          <w:p w:rsidR="004A1889" w:rsidRPr="000D5DBA" w:rsidRDefault="004A1889" w:rsidP="004A18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889" w:rsidRPr="000D5DBA" w:rsidRDefault="004A1889" w:rsidP="004A18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889" w:rsidRPr="000D5DBA" w:rsidRDefault="004A1889" w:rsidP="004A1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889" w:rsidRPr="000D5DBA" w:rsidRDefault="004A1889" w:rsidP="004A18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889" w:rsidRPr="000D5DBA" w:rsidRDefault="004A1889" w:rsidP="004A1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</w:tbl>
    <w:p w:rsidR="000D5DBA" w:rsidRPr="000D5DBA" w:rsidRDefault="000D5DBA" w:rsidP="000D5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В течение учебного года в Центре детского творчества функционировали: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на 01.10.20</w:t>
      </w:r>
      <w:r w:rsidR="004A1889">
        <w:rPr>
          <w:sz w:val="28"/>
          <w:szCs w:val="28"/>
        </w:rPr>
        <w:t>20</w:t>
      </w:r>
      <w:r w:rsidRPr="000D5DBA">
        <w:rPr>
          <w:sz w:val="28"/>
          <w:szCs w:val="28"/>
        </w:rPr>
        <w:t xml:space="preserve"> г. – </w:t>
      </w:r>
      <w:r w:rsidR="004A1889">
        <w:rPr>
          <w:sz w:val="28"/>
          <w:szCs w:val="28"/>
        </w:rPr>
        <w:t>21</w:t>
      </w:r>
      <w:r w:rsidRPr="000D5DBA">
        <w:rPr>
          <w:sz w:val="28"/>
          <w:szCs w:val="28"/>
        </w:rPr>
        <w:t xml:space="preserve"> творческ</w:t>
      </w:r>
      <w:r w:rsidR="004A1889">
        <w:rPr>
          <w:sz w:val="28"/>
          <w:szCs w:val="28"/>
        </w:rPr>
        <w:t>ое</w:t>
      </w:r>
      <w:r w:rsidRPr="000D5DBA">
        <w:rPr>
          <w:sz w:val="28"/>
          <w:szCs w:val="28"/>
        </w:rPr>
        <w:t xml:space="preserve"> объединени</w:t>
      </w:r>
      <w:r w:rsidR="004A1889">
        <w:rPr>
          <w:sz w:val="28"/>
          <w:szCs w:val="28"/>
        </w:rPr>
        <w:t>е</w:t>
      </w:r>
      <w:r w:rsidRPr="000D5DBA">
        <w:rPr>
          <w:sz w:val="28"/>
          <w:szCs w:val="28"/>
        </w:rPr>
        <w:t xml:space="preserve"> (</w:t>
      </w:r>
      <w:r w:rsidR="004A1889">
        <w:rPr>
          <w:sz w:val="28"/>
          <w:szCs w:val="28"/>
        </w:rPr>
        <w:t>355</w:t>
      </w:r>
      <w:r w:rsidRPr="000D5DBA">
        <w:rPr>
          <w:sz w:val="28"/>
          <w:szCs w:val="28"/>
        </w:rPr>
        <w:t xml:space="preserve"> человек);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на 01.06.202</w:t>
      </w:r>
      <w:r w:rsidR="004A1889">
        <w:rPr>
          <w:sz w:val="28"/>
          <w:szCs w:val="28"/>
        </w:rPr>
        <w:t>1</w:t>
      </w:r>
      <w:r w:rsidRPr="000D5DBA">
        <w:rPr>
          <w:sz w:val="28"/>
          <w:szCs w:val="28"/>
        </w:rPr>
        <w:t xml:space="preserve"> г. – </w:t>
      </w:r>
      <w:r w:rsidR="008676DD">
        <w:rPr>
          <w:sz w:val="28"/>
          <w:szCs w:val="28"/>
        </w:rPr>
        <w:t>20</w:t>
      </w:r>
      <w:r w:rsidRPr="000D5DBA">
        <w:rPr>
          <w:sz w:val="28"/>
          <w:szCs w:val="28"/>
        </w:rPr>
        <w:t xml:space="preserve"> творческих объединений (</w:t>
      </w:r>
      <w:r w:rsidR="0008429D">
        <w:rPr>
          <w:sz w:val="28"/>
          <w:szCs w:val="28"/>
        </w:rPr>
        <w:t>3</w:t>
      </w:r>
      <w:r w:rsidR="008676DD">
        <w:rPr>
          <w:sz w:val="28"/>
          <w:szCs w:val="28"/>
        </w:rPr>
        <w:t>17</w:t>
      </w:r>
      <w:r w:rsidRPr="000D5DBA">
        <w:rPr>
          <w:sz w:val="28"/>
          <w:szCs w:val="28"/>
        </w:rPr>
        <w:t xml:space="preserve"> человек).</w:t>
      </w:r>
    </w:p>
    <w:p w:rsidR="0008429D" w:rsidRPr="000D5DBA" w:rsidRDefault="0008429D" w:rsidP="000D5DBA">
      <w:pPr>
        <w:pStyle w:val="a3"/>
        <w:rPr>
          <w:sz w:val="28"/>
          <w:szCs w:val="28"/>
        </w:rPr>
      </w:pPr>
    </w:p>
    <w:p w:rsidR="000D5DBA" w:rsidRPr="000D5DBA" w:rsidRDefault="000D5DBA" w:rsidP="0008429D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</w:t>
      </w:r>
      <w:r w:rsidR="008676DD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20</w:t>
      </w:r>
      <w:r w:rsidR="008676DD">
        <w:rPr>
          <w:rFonts w:ascii="Times New Roman" w:hAnsi="Times New Roman" w:cs="Times New Roman"/>
          <w:sz w:val="28"/>
          <w:szCs w:val="28"/>
        </w:rPr>
        <w:t>20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8676DD">
        <w:rPr>
          <w:rFonts w:ascii="Times New Roman" w:hAnsi="Times New Roman" w:cs="Times New Roman"/>
          <w:sz w:val="28"/>
          <w:szCs w:val="28"/>
        </w:rPr>
        <w:t xml:space="preserve">1 </w:t>
      </w:r>
      <w:r w:rsidRPr="000D5DBA">
        <w:rPr>
          <w:rFonts w:ascii="Times New Roman" w:hAnsi="Times New Roman" w:cs="Times New Roman"/>
          <w:sz w:val="28"/>
          <w:szCs w:val="28"/>
        </w:rPr>
        <w:t>учебном году были открыты новые</w:t>
      </w:r>
      <w:r w:rsidR="0008429D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Pr="000D5DBA">
        <w:rPr>
          <w:rFonts w:ascii="Times New Roman" w:hAnsi="Times New Roman" w:cs="Times New Roman"/>
          <w:sz w:val="28"/>
          <w:szCs w:val="28"/>
        </w:rPr>
        <w:t>художественной и</w:t>
      </w:r>
      <w:r w:rsidR="0008429D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направленности. </w:t>
      </w:r>
    </w:p>
    <w:p w:rsidR="000D5DBA" w:rsidRPr="000D5DBA" w:rsidRDefault="000D5DBA" w:rsidP="008676DD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</w:t>
      </w:r>
      <w:r w:rsidRPr="000D5DBA">
        <w:rPr>
          <w:rFonts w:ascii="Times New Roman" w:hAnsi="Times New Roman" w:cs="Times New Roman"/>
          <w:sz w:val="28"/>
          <w:szCs w:val="28"/>
        </w:rPr>
        <w:lastRenderedPageBreak/>
        <w:t xml:space="preserve">контингента обучающихся.  Причинами отсева детей являются: выезд за пределы района, состояние здоровья, высокая нагрузка в СОШ.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DBA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Категория обучающихся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201</w:t>
            </w:r>
            <w:r w:rsidR="008676DD">
              <w:rPr>
                <w:rFonts w:ascii="Times New Roman" w:hAnsi="Times New Roman"/>
                <w:sz w:val="28"/>
                <w:szCs w:val="28"/>
              </w:rPr>
              <w:t>9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>-20</w:t>
            </w:r>
            <w:r w:rsidR="008676DD">
              <w:rPr>
                <w:rFonts w:ascii="Times New Roman" w:hAnsi="Times New Roman"/>
                <w:sz w:val="28"/>
                <w:szCs w:val="28"/>
              </w:rPr>
              <w:t>20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/ на 1.10</w:t>
            </w:r>
          </w:p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20</w:t>
            </w:r>
            <w:r w:rsidR="008676DD">
              <w:rPr>
                <w:rFonts w:ascii="Times New Roman" w:hAnsi="Times New Roman"/>
                <w:sz w:val="28"/>
                <w:szCs w:val="28"/>
              </w:rPr>
              <w:t>20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>-202</w:t>
            </w:r>
            <w:r w:rsidR="008676DD">
              <w:rPr>
                <w:rFonts w:ascii="Times New Roman" w:hAnsi="Times New Roman"/>
                <w:sz w:val="28"/>
                <w:szCs w:val="28"/>
              </w:rPr>
              <w:t>1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/ на 1.10</w:t>
            </w:r>
          </w:p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Кол-во обучающихся </w:t>
            </w:r>
          </w:p>
        </w:tc>
      </w:tr>
      <w:tr w:rsidR="008676DD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676DD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Младшее звено /1-4 </w:t>
            </w:r>
            <w:proofErr w:type="spellStart"/>
            <w:r w:rsidRPr="000D5D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D5DB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676DD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Среднее звено /5-8 </w:t>
            </w:r>
            <w:proofErr w:type="spellStart"/>
            <w:r w:rsidRPr="000D5D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D5DBA">
              <w:rPr>
                <w:rFonts w:ascii="Times New Roman" w:hAnsi="Times New Roman"/>
                <w:sz w:val="28"/>
                <w:szCs w:val="28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676DD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Старшее звено  /9-11 </w:t>
            </w:r>
            <w:proofErr w:type="spellStart"/>
            <w:r w:rsidRPr="000D5D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D5DBA">
              <w:rPr>
                <w:rFonts w:ascii="Times New Roman" w:hAnsi="Times New Roman"/>
                <w:sz w:val="28"/>
                <w:szCs w:val="28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76DD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                                   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D" w:rsidRPr="000D5DBA" w:rsidRDefault="008676DD" w:rsidP="0086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D5DBA" w:rsidRPr="000D5DBA" w:rsidRDefault="000D5DBA" w:rsidP="000D5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5DBA" w:rsidRPr="000D5DBA" w:rsidRDefault="000D5DBA" w:rsidP="008676DD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Данные цифры свидетельствуют о то</w:t>
      </w:r>
      <w:r w:rsidR="008676DD">
        <w:rPr>
          <w:sz w:val="28"/>
          <w:szCs w:val="28"/>
        </w:rPr>
        <w:t xml:space="preserve">м, что преобладающий контингент </w:t>
      </w:r>
      <w:r w:rsidRPr="000D5DBA">
        <w:rPr>
          <w:sz w:val="28"/>
          <w:szCs w:val="28"/>
        </w:rPr>
        <w:t>обучающихся ЦДТ – учащиеся начальных классов (</w:t>
      </w:r>
      <w:r w:rsidR="008676DD">
        <w:rPr>
          <w:sz w:val="28"/>
          <w:szCs w:val="28"/>
        </w:rPr>
        <w:t xml:space="preserve">35 </w:t>
      </w:r>
      <w:r w:rsidRPr="000D5DBA">
        <w:rPr>
          <w:sz w:val="28"/>
          <w:szCs w:val="28"/>
        </w:rPr>
        <w:t xml:space="preserve">%) и среднего звена </w:t>
      </w:r>
      <w:r w:rsidR="008676DD">
        <w:rPr>
          <w:sz w:val="28"/>
          <w:szCs w:val="28"/>
        </w:rPr>
        <w:t>49</w:t>
      </w:r>
      <w:r w:rsidR="00C534D4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%). Дошкольники составляют (</w:t>
      </w:r>
      <w:r w:rsidR="008676DD">
        <w:rPr>
          <w:sz w:val="28"/>
          <w:szCs w:val="28"/>
        </w:rPr>
        <w:t>13</w:t>
      </w:r>
      <w:r w:rsidR="00C534D4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%), старшее звено (</w:t>
      </w:r>
      <w:r w:rsidR="008676DD">
        <w:rPr>
          <w:sz w:val="28"/>
          <w:szCs w:val="28"/>
        </w:rPr>
        <w:t xml:space="preserve">3 </w:t>
      </w:r>
      <w:r w:rsidRPr="000D5DBA">
        <w:rPr>
          <w:sz w:val="28"/>
          <w:szCs w:val="28"/>
        </w:rPr>
        <w:t>%).</w:t>
      </w:r>
    </w:p>
    <w:p w:rsidR="00C534D4" w:rsidRDefault="00C534D4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 xml:space="preserve">Вывод: 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>Администрация, педагогический</w:t>
      </w:r>
      <w:r w:rsidR="0062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коллектив в учебном году создали все условия для большего охвата обучающихся дополнительным образованием.   </w:t>
      </w:r>
    </w:p>
    <w:p w:rsidR="00693718" w:rsidRPr="000D5DBA" w:rsidRDefault="00693718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693718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образовательного процесса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выполнения дополнительных образовательных программ.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</w:t>
      </w:r>
      <w:r w:rsidR="008676DD">
        <w:rPr>
          <w:rFonts w:ascii="Times New Roman" w:hAnsi="Times New Roman" w:cs="Times New Roman"/>
          <w:sz w:val="28"/>
          <w:szCs w:val="28"/>
        </w:rPr>
        <w:t>20</w:t>
      </w:r>
      <w:r w:rsidRPr="000D5DBA">
        <w:rPr>
          <w:rFonts w:ascii="Times New Roman" w:hAnsi="Times New Roman" w:cs="Times New Roman"/>
          <w:sz w:val="28"/>
          <w:szCs w:val="28"/>
        </w:rPr>
        <w:t xml:space="preserve"> – 202</w:t>
      </w:r>
      <w:r w:rsidR="008676DD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учебном году в центре детского творчества реализовывалась </w:t>
      </w:r>
      <w:r w:rsidR="008676DD">
        <w:rPr>
          <w:rFonts w:ascii="Times New Roman" w:hAnsi="Times New Roman" w:cs="Times New Roman"/>
          <w:sz w:val="28"/>
          <w:szCs w:val="28"/>
        </w:rPr>
        <w:t>21</w:t>
      </w:r>
      <w:r w:rsidRPr="000D5DB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76DD">
        <w:rPr>
          <w:rFonts w:ascii="Times New Roman" w:hAnsi="Times New Roman" w:cs="Times New Roman"/>
          <w:sz w:val="28"/>
          <w:szCs w:val="28"/>
        </w:rPr>
        <w:t>а</w:t>
      </w:r>
      <w:r w:rsidRPr="000D5DBA">
        <w:rPr>
          <w:rFonts w:ascii="Times New Roman" w:hAnsi="Times New Roman" w:cs="Times New Roman"/>
          <w:sz w:val="28"/>
          <w:szCs w:val="28"/>
        </w:rPr>
        <w:t xml:space="preserve"> по</w:t>
      </w:r>
      <w:r w:rsidR="008676DD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4 направленностям.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145"/>
        <w:gridCol w:w="1276"/>
        <w:gridCol w:w="1559"/>
      </w:tblGrid>
      <w:tr w:rsidR="00AC4877" w:rsidRPr="000D5DBA" w:rsidTr="00AC487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Направление,</w:t>
            </w:r>
          </w:p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77" w:rsidRPr="000D5DBA" w:rsidRDefault="00AC48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</w:t>
            </w:r>
          </w:p>
        </w:tc>
      </w:tr>
      <w:tr w:rsidR="00AC4877" w:rsidRPr="000D5DBA" w:rsidTr="00AC4877">
        <w:trPr>
          <w:trHeight w:val="3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Художественная: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877" w:rsidRPr="000D5DBA" w:rsidTr="0062054B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77" w:rsidRPr="000D5DBA" w:rsidRDefault="00AC4877" w:rsidP="00AC487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«Эстрадный танец»</w:t>
            </w:r>
            <w:r w:rsidR="007D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(Стартовый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77" w:rsidRPr="000D5DBA" w:rsidRDefault="007D1526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77" w:rsidRPr="000D5DBA" w:rsidRDefault="00CE5FB1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7-13</w:t>
            </w:r>
          </w:p>
        </w:tc>
      </w:tr>
      <w:tr w:rsidR="0062054B" w:rsidRPr="000D5DBA" w:rsidTr="0062054B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054B" w:rsidRPr="000D5DBA" w:rsidRDefault="0062054B" w:rsidP="00620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4B" w:rsidRPr="000D5DBA" w:rsidRDefault="0062054B" w:rsidP="0062054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«Эстрадный танец»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(Стартовый уровень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054B" w:rsidRPr="000D5DBA" w:rsidRDefault="0062054B" w:rsidP="0062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054B" w:rsidRPr="000D5DBA" w:rsidRDefault="0062054B" w:rsidP="00620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7-13</w:t>
            </w:r>
          </w:p>
        </w:tc>
      </w:tr>
      <w:tr w:rsidR="007D1526" w:rsidRPr="000D5DBA" w:rsidTr="0062054B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26" w:rsidRPr="000D5DBA" w:rsidRDefault="0062054B" w:rsidP="007D152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«Эстрадный танец»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(Углубленный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Default="0062054B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Default="0062054B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7-13</w:t>
            </w:r>
          </w:p>
        </w:tc>
      </w:tr>
      <w:tr w:rsidR="007D1526" w:rsidRPr="000D5DBA" w:rsidTr="0062054B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«Акварелька»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62054B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62054B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7D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-10</w:t>
            </w:r>
          </w:p>
        </w:tc>
      </w:tr>
      <w:tr w:rsidR="007D1526" w:rsidRPr="000D5DBA" w:rsidTr="0062054B">
        <w:trPr>
          <w:trHeight w:val="30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Мастерилка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62054B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7-10</w:t>
            </w:r>
          </w:p>
        </w:tc>
      </w:tr>
      <w:tr w:rsidR="007D1526" w:rsidRPr="000D5DBA" w:rsidTr="0062054B">
        <w:trPr>
          <w:trHeight w:val="4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«Мир </w:t>
            </w:r>
            <w:proofErr w:type="spellStart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декупажа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62054B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10-15</w:t>
            </w:r>
          </w:p>
        </w:tc>
      </w:tr>
      <w:tr w:rsidR="007D1526" w:rsidRPr="000D5DBA" w:rsidTr="0062054B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«Юный фотограф»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62054B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10-16</w:t>
            </w:r>
          </w:p>
        </w:tc>
      </w:tr>
      <w:tr w:rsidR="007D1526" w:rsidRPr="000D5DBA" w:rsidTr="0062054B">
        <w:trPr>
          <w:trHeight w:val="352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«Буратино»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62054B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</w:tr>
      <w:tr w:rsidR="007D1526" w:rsidRPr="000D5DBA" w:rsidTr="0062054B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Социально-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гуманитарная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526" w:rsidRPr="000D5DBA" w:rsidTr="0062054B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26" w:rsidRPr="000D5DBA" w:rsidRDefault="007D1526" w:rsidP="007D152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«Парикмахерское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62054B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7D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-17</w:t>
            </w:r>
          </w:p>
        </w:tc>
      </w:tr>
      <w:tr w:rsidR="007D1526" w:rsidRPr="000D5DBA" w:rsidTr="0062054B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«Фольклорная копилка»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</w:tr>
      <w:tr w:rsidR="007D1526" w:rsidRPr="000D5DBA" w:rsidTr="0062054B">
        <w:trPr>
          <w:trHeight w:val="3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«Этикет от А до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</w:tr>
      <w:tr w:rsidR="007D1526" w:rsidRPr="000D5DBA" w:rsidTr="0062054B">
        <w:trPr>
          <w:trHeight w:val="306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«Затейник»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10-15</w:t>
            </w:r>
          </w:p>
        </w:tc>
      </w:tr>
      <w:tr w:rsidR="007D1526" w:rsidRPr="000D5DBA" w:rsidTr="0062054B">
        <w:trPr>
          <w:trHeight w:val="26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Естественнонаучная: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526" w:rsidRPr="000D5DBA" w:rsidTr="0062054B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«Экологическое ассорти»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62054B" w:rsidP="00620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7D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D1526" w:rsidRPr="000D5DBA" w:rsidTr="00AD78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Физкультурно-спортивная: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526" w:rsidRPr="000D5DBA" w:rsidTr="0062054B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Фитнес»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9-17</w:t>
            </w:r>
          </w:p>
        </w:tc>
      </w:tr>
      <w:tr w:rsidR="007D1526" w:rsidRPr="000D5DBA" w:rsidTr="0062054B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«Страна </w:t>
            </w:r>
            <w:proofErr w:type="spellStart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Игралия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</w:tr>
      <w:tr w:rsidR="007D1526" w:rsidRPr="000D5DBA" w:rsidTr="0062054B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«Шашки»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62054B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7D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-17</w:t>
            </w:r>
          </w:p>
        </w:tc>
      </w:tr>
      <w:tr w:rsidR="007D1526" w:rsidRPr="000D5DBA" w:rsidTr="00AD786C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«Настольный теннис»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7-17</w:t>
            </w:r>
          </w:p>
        </w:tc>
      </w:tr>
      <w:tr w:rsidR="007D1526" w:rsidRPr="000D5DBA" w:rsidTr="00AD786C">
        <w:trPr>
          <w:trHeight w:val="54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«Каратэ-до»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7-17</w:t>
            </w:r>
          </w:p>
        </w:tc>
      </w:tr>
      <w:tr w:rsidR="007D1526" w:rsidRPr="000D5DBA" w:rsidTr="00AD786C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7-17</w:t>
            </w:r>
          </w:p>
        </w:tc>
      </w:tr>
      <w:tr w:rsidR="007D1526" w:rsidRPr="000D5DBA" w:rsidTr="00AD786C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26" w:rsidRPr="000D5DBA" w:rsidRDefault="007D1526" w:rsidP="007D15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Черлидинг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AD786C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7D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-17</w:t>
            </w:r>
          </w:p>
        </w:tc>
      </w:tr>
      <w:tr w:rsidR="007D1526" w:rsidRPr="000D5DBA" w:rsidTr="00AD786C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26" w:rsidRPr="000D5DBA" w:rsidRDefault="007D1526" w:rsidP="007D15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Киберспорт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7D1526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AD786C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D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-17</w:t>
            </w:r>
          </w:p>
        </w:tc>
      </w:tr>
    </w:tbl>
    <w:p w:rsidR="000D5DBA" w:rsidRPr="000D5DBA" w:rsidRDefault="000D5DBA" w:rsidP="000D5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Программы художественной</w:t>
      </w:r>
      <w:r w:rsidR="00D768F8">
        <w:rPr>
          <w:rFonts w:ascii="Times New Roman" w:hAnsi="Times New Roman" w:cs="Times New Roman"/>
          <w:sz w:val="28"/>
          <w:szCs w:val="28"/>
        </w:rPr>
        <w:t>, а также спортивно-физкультур</w:t>
      </w:r>
      <w:r w:rsidRPr="000D5DBA">
        <w:rPr>
          <w:rFonts w:ascii="Times New Roman" w:hAnsi="Times New Roman" w:cs="Times New Roman"/>
          <w:sz w:val="28"/>
          <w:szCs w:val="28"/>
        </w:rPr>
        <w:t xml:space="preserve">ной направленности являются  востребованными и детьми, и их родителями. В </w:t>
      </w:r>
      <w:r w:rsidRPr="00AD786C">
        <w:rPr>
          <w:rFonts w:ascii="Times New Roman" w:hAnsi="Times New Roman" w:cs="Times New Roman"/>
          <w:sz w:val="28"/>
          <w:szCs w:val="28"/>
        </w:rPr>
        <w:lastRenderedPageBreak/>
        <w:t>этом году появились новые объединения «</w:t>
      </w:r>
      <w:r w:rsidR="00AD786C" w:rsidRPr="00AD786C">
        <w:rPr>
          <w:rFonts w:ascii="Times New Roman" w:hAnsi="Times New Roman" w:cs="Times New Roman"/>
          <w:sz w:val="28"/>
          <w:szCs w:val="28"/>
        </w:rPr>
        <w:t xml:space="preserve">Шашки», </w:t>
      </w:r>
      <w:r w:rsidR="007D1526" w:rsidRPr="00AD786C">
        <w:rPr>
          <w:rFonts w:ascii="Times New Roman" w:eastAsia="Calibri" w:hAnsi="Times New Roman" w:cs="Times New Roman"/>
          <w:sz w:val="28"/>
          <w:szCs w:val="28"/>
          <w:lang w:eastAsia="en-US"/>
        </w:rPr>
        <w:t>«Эстрадный танец» (Стартовый уровень</w:t>
      </w:r>
      <w:r w:rsidR="00AD786C" w:rsidRPr="00AD7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7D1526" w:rsidRPr="00AD786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D786C">
        <w:rPr>
          <w:rFonts w:ascii="Times New Roman" w:hAnsi="Times New Roman" w:cs="Times New Roman"/>
          <w:sz w:val="28"/>
          <w:szCs w:val="28"/>
        </w:rPr>
        <w:t>,</w:t>
      </w:r>
      <w:r w:rsidR="00D768F8" w:rsidRPr="00AD786C">
        <w:rPr>
          <w:rFonts w:ascii="Times New Roman" w:hAnsi="Times New Roman" w:cs="Times New Roman"/>
          <w:sz w:val="28"/>
          <w:szCs w:val="28"/>
        </w:rPr>
        <w:t xml:space="preserve"> </w:t>
      </w:r>
      <w:r w:rsidRPr="00AD786C">
        <w:rPr>
          <w:rFonts w:ascii="Times New Roman" w:hAnsi="Times New Roman" w:cs="Times New Roman"/>
          <w:sz w:val="28"/>
          <w:szCs w:val="28"/>
        </w:rPr>
        <w:t>которые</w:t>
      </w:r>
      <w:r w:rsidR="007D1526">
        <w:rPr>
          <w:rFonts w:ascii="Times New Roman" w:hAnsi="Times New Roman" w:cs="Times New Roman"/>
          <w:sz w:val="28"/>
          <w:szCs w:val="28"/>
        </w:rPr>
        <w:t xml:space="preserve"> очень понравились обучающимся</w:t>
      </w:r>
      <w:r w:rsidR="00D76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Руководители творческих объединений, серьёзно подошли к выполнению образовательных программ. </w:t>
      </w:r>
    </w:p>
    <w:p w:rsidR="000D5DBA" w:rsidRPr="000D5DBA" w:rsidRDefault="000D5DBA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На 100% выполнены почти  все  программы в творческих объединениях ЦДТ. Это показывает, что качество усвоения программного материала высокое во </w:t>
      </w:r>
    </w:p>
    <w:p w:rsidR="000D5DBA" w:rsidRPr="000D5DBA" w:rsidRDefault="000D5DBA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всех объединениях и объясняется активным использованием личностно-ориентированных технологий в образовательном процессе.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кадры</w:t>
      </w:r>
    </w:p>
    <w:p w:rsidR="000D5DBA" w:rsidRPr="000D5DBA" w:rsidRDefault="000D5DBA" w:rsidP="00A4492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</w:t>
      </w:r>
      <w:r w:rsidR="007D1526">
        <w:rPr>
          <w:rFonts w:ascii="Times New Roman" w:hAnsi="Times New Roman" w:cs="Times New Roman"/>
          <w:sz w:val="28"/>
          <w:szCs w:val="28"/>
        </w:rPr>
        <w:t>20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7D1526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учебном году в центре детского творчества работало 12 педагогов в т.ч. </w:t>
      </w:r>
      <w:r w:rsidR="00A44921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 xml:space="preserve"> – административный аппарат,</w:t>
      </w:r>
      <w:r w:rsidR="007D1526">
        <w:rPr>
          <w:rFonts w:ascii="Times New Roman" w:hAnsi="Times New Roman" w:cs="Times New Roman"/>
          <w:sz w:val="28"/>
          <w:szCs w:val="28"/>
        </w:rPr>
        <w:t xml:space="preserve"> </w:t>
      </w:r>
      <w:r w:rsidR="00A44921">
        <w:rPr>
          <w:rFonts w:ascii="Times New Roman" w:hAnsi="Times New Roman" w:cs="Times New Roman"/>
          <w:sz w:val="28"/>
          <w:szCs w:val="28"/>
        </w:rPr>
        <w:t xml:space="preserve">1 – методист, </w:t>
      </w:r>
      <w:r w:rsidRPr="000D5DBA">
        <w:rPr>
          <w:rFonts w:ascii="Times New Roman" w:hAnsi="Times New Roman" w:cs="Times New Roman"/>
          <w:sz w:val="28"/>
          <w:szCs w:val="28"/>
        </w:rPr>
        <w:t>1</w:t>
      </w:r>
      <w:r w:rsidR="00AC4877">
        <w:rPr>
          <w:rFonts w:ascii="Times New Roman" w:hAnsi="Times New Roman" w:cs="Times New Roman"/>
          <w:sz w:val="28"/>
          <w:szCs w:val="28"/>
        </w:rPr>
        <w:t>2</w:t>
      </w: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  <w:r w:rsidR="00A44921">
        <w:rPr>
          <w:rFonts w:ascii="Times New Roman" w:hAnsi="Times New Roman" w:cs="Times New Roman"/>
          <w:sz w:val="28"/>
          <w:szCs w:val="28"/>
        </w:rPr>
        <w:t>–</w:t>
      </w: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  <w:r w:rsidR="00A4492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0D5DBA">
        <w:rPr>
          <w:rFonts w:ascii="Times New Roman" w:hAnsi="Times New Roman" w:cs="Times New Roman"/>
          <w:sz w:val="28"/>
          <w:szCs w:val="28"/>
        </w:rPr>
        <w:t>совместителей.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Из них: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Директор – 1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Методист – 1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Педагогов – 1</w:t>
      </w:r>
      <w:r w:rsidR="00AC4877">
        <w:rPr>
          <w:rFonts w:ascii="Times New Roman" w:hAnsi="Times New Roman" w:cs="Times New Roman"/>
          <w:sz w:val="28"/>
          <w:szCs w:val="28"/>
        </w:rPr>
        <w:t>2</w:t>
      </w:r>
      <w:r w:rsidRPr="000D5DBA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Педагогический коллектив имеет профессиональную подготовку: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4A5C81">
        <w:rPr>
          <w:rFonts w:ascii="Times New Roman" w:hAnsi="Times New Roman" w:cs="Times New Roman"/>
          <w:sz w:val="28"/>
          <w:szCs w:val="28"/>
        </w:rPr>
        <w:t>4</w:t>
      </w:r>
      <w:r w:rsidRPr="000D5DB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5C81">
        <w:rPr>
          <w:rFonts w:ascii="Times New Roman" w:hAnsi="Times New Roman" w:cs="Times New Roman"/>
          <w:sz w:val="28"/>
          <w:szCs w:val="28"/>
        </w:rPr>
        <w:t>а</w:t>
      </w: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77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4A5C81">
        <w:rPr>
          <w:rFonts w:ascii="Times New Roman" w:hAnsi="Times New Roman" w:cs="Times New Roman"/>
          <w:sz w:val="28"/>
          <w:szCs w:val="28"/>
        </w:rPr>
        <w:t>8 человек</w:t>
      </w: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BA" w:rsidRPr="004A5C81" w:rsidRDefault="00AC4877" w:rsidP="000D5DBA">
      <w:pPr>
        <w:rPr>
          <w:rFonts w:ascii="Times New Roman" w:hAnsi="Times New Roman" w:cs="Times New Roman"/>
          <w:sz w:val="28"/>
          <w:szCs w:val="28"/>
        </w:rPr>
      </w:pPr>
      <w:r w:rsidRPr="00AC4877">
        <w:rPr>
          <w:rFonts w:ascii="Times New Roman" w:hAnsi="Times New Roman" w:cs="Times New Roman"/>
          <w:sz w:val="28"/>
          <w:szCs w:val="28"/>
        </w:rPr>
        <w:t>П</w:t>
      </w:r>
      <w:r w:rsidR="000D5DBA" w:rsidRPr="00AC4877">
        <w:rPr>
          <w:rFonts w:ascii="Times New Roman" w:hAnsi="Times New Roman" w:cs="Times New Roman"/>
          <w:sz w:val="28"/>
          <w:szCs w:val="28"/>
        </w:rPr>
        <w:t xml:space="preserve">ервая категория – </w:t>
      </w:r>
      <w:r w:rsidR="004A5C81">
        <w:rPr>
          <w:rFonts w:ascii="Times New Roman" w:hAnsi="Times New Roman" w:cs="Times New Roman"/>
          <w:sz w:val="28"/>
          <w:szCs w:val="28"/>
        </w:rPr>
        <w:t>1 человек</w:t>
      </w:r>
      <w:r w:rsidR="000D5DBA" w:rsidRPr="00AC48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работа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</w:t>
      </w:r>
      <w:r w:rsidRPr="000D5DBA">
        <w:rPr>
          <w:rFonts w:ascii="Times New Roman" w:hAnsi="Times New Roman" w:cs="Times New Roman"/>
          <w:sz w:val="28"/>
          <w:szCs w:val="28"/>
        </w:rPr>
        <w:lastRenderedPageBreak/>
        <w:t>изучение уровня профессиональной подготовки педагогов, их профессио</w:t>
      </w:r>
      <w:r w:rsidR="004A5C81">
        <w:rPr>
          <w:rFonts w:ascii="Times New Roman" w:hAnsi="Times New Roman" w:cs="Times New Roman"/>
          <w:sz w:val="28"/>
          <w:szCs w:val="28"/>
        </w:rPr>
        <w:t>нальных потребностей и проблем.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Основные задачи методической деятельности на 20</w:t>
      </w:r>
      <w:r w:rsidR="00AD786C">
        <w:rPr>
          <w:rFonts w:ascii="Times New Roman" w:hAnsi="Times New Roman" w:cs="Times New Roman"/>
          <w:sz w:val="28"/>
          <w:szCs w:val="28"/>
        </w:rPr>
        <w:t>20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AD786C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учебный г</w:t>
      </w:r>
      <w:r w:rsidR="004A5C81">
        <w:rPr>
          <w:rFonts w:ascii="Times New Roman" w:hAnsi="Times New Roman" w:cs="Times New Roman"/>
          <w:sz w:val="28"/>
          <w:szCs w:val="28"/>
        </w:rPr>
        <w:t xml:space="preserve">од по плану работы выполнены: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- разработана система методических мероприятий, направленных на повышение мотивации педаг</w:t>
      </w:r>
      <w:r w:rsidR="004A5C81">
        <w:rPr>
          <w:rFonts w:ascii="Times New Roman" w:hAnsi="Times New Roman" w:cs="Times New Roman"/>
          <w:sz w:val="28"/>
          <w:szCs w:val="28"/>
        </w:rPr>
        <w:t xml:space="preserve">огов к самосовершенствованию; 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- проделана работа по корректировке и разработке общеобразовательных общеразви</w:t>
      </w:r>
      <w:r w:rsidR="004A5C81">
        <w:rPr>
          <w:rFonts w:ascii="Times New Roman" w:hAnsi="Times New Roman" w:cs="Times New Roman"/>
          <w:sz w:val="28"/>
          <w:szCs w:val="28"/>
        </w:rPr>
        <w:t>вающих дополнительных программ;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Методической деятельностью в ЦДТ занимаются:</w:t>
      </w:r>
      <w:r w:rsidR="00CE5FB1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директор, методист, педагоги. Методическая работа в ЦДТ реализуется через:</w:t>
      </w: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t>Проведение семинаров.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t>Проведение и посещение открытых занятий, их анализ, выявление проблем.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t>Изучение передового педагогического опыта.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t>Групповые и индивидуальные консультации.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методической работы ЦДТ за 20</w:t>
      </w:r>
      <w:r w:rsidR="00AD786C">
        <w:rPr>
          <w:rFonts w:ascii="Times New Roman" w:hAnsi="Times New Roman" w:cs="Times New Roman"/>
          <w:sz w:val="28"/>
          <w:szCs w:val="28"/>
        </w:rPr>
        <w:t>20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AD786C">
        <w:rPr>
          <w:rFonts w:ascii="Times New Roman" w:hAnsi="Times New Roman" w:cs="Times New Roman"/>
          <w:sz w:val="28"/>
          <w:szCs w:val="28"/>
        </w:rPr>
        <w:t xml:space="preserve">1 </w:t>
      </w:r>
      <w:r w:rsidRPr="000D5DBA">
        <w:rPr>
          <w:rFonts w:ascii="Times New Roman" w:hAnsi="Times New Roman" w:cs="Times New Roman"/>
          <w:sz w:val="28"/>
          <w:szCs w:val="28"/>
        </w:rPr>
        <w:t>учебный год показал следующие результаты: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В центре внимания методической деятельности  неизменно находятся вопросы повышения квалификации педагогов дополнительного образования. Одним из способов решения этих вопросов являются теоретические семинары и семинары – практикумы. В текущем учебном году были проведено  семинары: </w:t>
      </w:r>
    </w:p>
    <w:p w:rsidR="000D5DBA" w:rsidRPr="00CE5FB1" w:rsidRDefault="00CE5FB1" w:rsidP="00CE5F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D5DBA" w:rsidRPr="000D5DBA">
        <w:rPr>
          <w:rFonts w:ascii="Times New Roman" w:eastAsia="Calibri" w:hAnsi="Times New Roman" w:cs="Times New Roman"/>
          <w:sz w:val="28"/>
          <w:szCs w:val="28"/>
        </w:rPr>
        <w:t xml:space="preserve">Современные подходы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учебного процесса в </w:t>
      </w:r>
      <w:r w:rsidR="000D5DBA" w:rsidRPr="000D5DBA">
        <w:rPr>
          <w:rFonts w:ascii="Times New Roman" w:eastAsia="Calibri" w:hAnsi="Times New Roman" w:cs="Times New Roman"/>
          <w:sz w:val="28"/>
          <w:szCs w:val="28"/>
        </w:rPr>
        <w:t xml:space="preserve">дополнительном </w:t>
      </w:r>
      <w:r w:rsidR="000D5DBA" w:rsidRPr="00CE5FB1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0D5DBA" w:rsidRPr="00CE5FB1">
        <w:rPr>
          <w:rFonts w:ascii="Times New Roman" w:hAnsi="Times New Roman" w:cs="Times New Roman"/>
          <w:sz w:val="28"/>
          <w:szCs w:val="28"/>
        </w:rPr>
        <w:t>».</w:t>
      </w:r>
    </w:p>
    <w:p w:rsidR="000D5DBA" w:rsidRPr="000D5DBA" w:rsidRDefault="000D5DBA" w:rsidP="00CE5F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t>«Педагог дополнительного образования профессионал. Какой он?».</w:t>
      </w:r>
    </w:p>
    <w:p w:rsidR="000D5DBA" w:rsidRPr="000D5DBA" w:rsidRDefault="000D5DBA" w:rsidP="000D5D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ЦДТ были проведены</w:t>
      </w:r>
      <w:r w:rsidR="00A31712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0D5DBA" w:rsidRPr="000D5DBA" w:rsidRDefault="000D5DBA" w:rsidP="000D5DBA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t>«Что такое образовательный процесс в дополнительном образовании?»</w:t>
      </w:r>
    </w:p>
    <w:p w:rsidR="000D5DBA" w:rsidRPr="000D5DBA" w:rsidRDefault="000D5DBA" w:rsidP="000D5DBA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t>«Структура различных типов занятий».</w:t>
      </w:r>
    </w:p>
    <w:p w:rsidR="000D5DBA" w:rsidRPr="000D5DBA" w:rsidRDefault="000D5DBA" w:rsidP="000D5DBA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lastRenderedPageBreak/>
        <w:t>«Методы,  используемые при проведении открытого (итогового) занятия</w:t>
      </w:r>
      <w:r w:rsidR="00CE5FB1">
        <w:rPr>
          <w:rFonts w:ascii="Times New Roman" w:eastAsia="Calibri" w:hAnsi="Times New Roman" w:cs="Times New Roman"/>
          <w:sz w:val="28"/>
          <w:szCs w:val="28"/>
        </w:rPr>
        <w:t>»</w:t>
      </w:r>
      <w:r w:rsidRPr="000D5DBA">
        <w:rPr>
          <w:rFonts w:ascii="Times New Roman" w:hAnsi="Times New Roman" w:cs="Times New Roman"/>
          <w:sz w:val="28"/>
          <w:szCs w:val="28"/>
        </w:rPr>
        <w:t>.</w:t>
      </w:r>
    </w:p>
    <w:p w:rsidR="000D5DBA" w:rsidRPr="00A44921" w:rsidRDefault="000D5DBA" w:rsidP="00A4492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  следующем учебном году следует продолжить работу по организации методических мероприятий, направленных на повышение мотивации педагогов 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В Центре действует положение о выплатах стимулирующего характера работников ЦДТ, разработаны критерии и показатели оценивания результативности деятельности педагогических работников ЦДТ.</w:t>
      </w:r>
    </w:p>
    <w:p w:rsidR="000D5DBA" w:rsidRPr="00A31712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Исходя из вышеизложенного, можно сделать </w:t>
      </w:r>
      <w:r w:rsidRPr="000D5DB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D5DBA" w:rsidRPr="00A31712" w:rsidRDefault="000D5DBA" w:rsidP="00A31712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>методическая работа ЦДТ в 20</w:t>
      </w:r>
      <w:r w:rsidR="00A31712">
        <w:rPr>
          <w:rFonts w:ascii="Times New Roman" w:hAnsi="Times New Roman" w:cs="Times New Roman"/>
          <w:b/>
          <w:sz w:val="28"/>
          <w:szCs w:val="28"/>
        </w:rPr>
        <w:t>20</w:t>
      </w:r>
      <w:r w:rsidRPr="000D5DBA">
        <w:rPr>
          <w:rFonts w:ascii="Times New Roman" w:hAnsi="Times New Roman" w:cs="Times New Roman"/>
          <w:b/>
          <w:sz w:val="28"/>
          <w:szCs w:val="28"/>
        </w:rPr>
        <w:t>-202</w:t>
      </w:r>
      <w:r w:rsidR="00A31712">
        <w:rPr>
          <w:rFonts w:ascii="Times New Roman" w:hAnsi="Times New Roman" w:cs="Times New Roman"/>
          <w:b/>
          <w:sz w:val="28"/>
          <w:szCs w:val="28"/>
        </w:rPr>
        <w:t>1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 учебном году была направлена на формирование работоспособного творческого коллектива, активизацию творческих сил педагогов, на</w:t>
      </w:r>
      <w:r w:rsidR="00CE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</w:rPr>
        <w:t>создание ситуации успеха для каждого педагога</w:t>
      </w:r>
      <w:r w:rsidRPr="000D5DBA">
        <w:rPr>
          <w:rFonts w:ascii="Times New Roman" w:hAnsi="Times New Roman" w:cs="Times New Roman"/>
          <w:sz w:val="28"/>
          <w:szCs w:val="28"/>
        </w:rPr>
        <w:t>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</w:t>
      </w:r>
      <w:r w:rsidR="00A31712">
        <w:rPr>
          <w:rFonts w:ascii="Times New Roman" w:hAnsi="Times New Roman" w:cs="Times New Roman"/>
          <w:sz w:val="28"/>
          <w:szCs w:val="28"/>
        </w:rPr>
        <w:t>20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A31712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учебном году в ЦДТ необходимо продолжить методическую работу: </w:t>
      </w:r>
    </w:p>
    <w:p w:rsidR="000D5DBA" w:rsidRPr="000D5DBA" w:rsidRDefault="000D5DBA" w:rsidP="000D5DB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D5DBA">
        <w:rPr>
          <w:sz w:val="28"/>
          <w:szCs w:val="28"/>
        </w:rPr>
        <w:t xml:space="preserve">продолжить работу по организации методических мероприятий, направленных на повышение мотивации педагогов к самосовершенствованию; 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rPr>
          <w:rFonts w:eastAsiaTheme="minorHAnsi"/>
          <w:sz w:val="28"/>
          <w:szCs w:val="28"/>
          <w:lang w:eastAsia="en-US"/>
        </w:rPr>
      </w:pPr>
    </w:p>
    <w:p w:rsidR="000D5DBA" w:rsidRPr="000D5DBA" w:rsidRDefault="000D5DBA" w:rsidP="00D768F8">
      <w:pPr>
        <w:pStyle w:val="a3"/>
        <w:rPr>
          <w:b/>
          <w:sz w:val="28"/>
          <w:szCs w:val="28"/>
          <w:u w:val="single"/>
        </w:rPr>
      </w:pPr>
      <w:r w:rsidRPr="000D5DBA">
        <w:rPr>
          <w:b/>
          <w:sz w:val="28"/>
          <w:szCs w:val="28"/>
          <w:u w:val="single"/>
        </w:rPr>
        <w:t>Административно- методическая работа по организации образовательного процесса</w:t>
      </w:r>
    </w:p>
    <w:p w:rsidR="000D5DBA" w:rsidRPr="000D5DBA" w:rsidRDefault="000D5DBA" w:rsidP="000D5DBA">
      <w:pPr>
        <w:pStyle w:val="a3"/>
        <w:rPr>
          <w:b/>
          <w:sz w:val="28"/>
          <w:szCs w:val="28"/>
          <w:u w:val="single"/>
        </w:rPr>
      </w:pPr>
    </w:p>
    <w:p w:rsidR="000D5DBA" w:rsidRP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В течение года проводились по плану педагогические советы,</w:t>
      </w:r>
      <w:r w:rsidR="00E02465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где решались текущие</w:t>
      </w:r>
      <w:r w:rsidR="00E02465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вопросы, подводились итоги работы за год и т.д.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A44921" w:rsidRDefault="000D5DBA" w:rsidP="000D5DBA">
      <w:pPr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Вся</w:t>
      </w:r>
      <w:r w:rsidR="00A31712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воспитательная</w:t>
      </w:r>
      <w:r w:rsidR="00E02465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 xml:space="preserve">работа в ЦДТ проводилась по </w:t>
      </w:r>
      <w:r w:rsidR="00A44921">
        <w:rPr>
          <w:sz w:val="28"/>
          <w:szCs w:val="28"/>
        </w:rPr>
        <w:t>5</w:t>
      </w:r>
      <w:r w:rsidRPr="000D5DBA">
        <w:rPr>
          <w:sz w:val="28"/>
          <w:szCs w:val="28"/>
        </w:rPr>
        <w:t xml:space="preserve"> направлениям, цели реализации которых</w:t>
      </w:r>
      <w:r w:rsidR="00E02465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являлись</w:t>
      </w:r>
      <w:r w:rsidR="00E02465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основными задачами воспитательной работы: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lastRenderedPageBreak/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Default="000D5DBA" w:rsidP="00A31712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A31712" w:rsidRPr="000D5DBA" w:rsidRDefault="00A31712" w:rsidP="00A31712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A31712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0D5DBA" w:rsidRPr="000D5DBA" w:rsidRDefault="000D5DBA" w:rsidP="00DF67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мероприятиям: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02"/>
        <w:gridCol w:w="1660"/>
        <w:gridCol w:w="1984"/>
        <w:gridCol w:w="2072"/>
      </w:tblGrid>
      <w:tr w:rsidR="000D5DBA" w:rsidRPr="000D5DBA" w:rsidTr="000D14FB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5DBA" w:rsidP="00B87FE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5DBA" w:rsidP="00B87FE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5DBA" w:rsidP="00B87F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5DBA" w:rsidP="00B8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5DBA" w:rsidP="00B8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Ответственные</w:t>
            </w:r>
          </w:p>
        </w:tc>
      </w:tr>
      <w:tr w:rsidR="000D5DBA" w:rsidRPr="000D5DBA" w:rsidTr="000D14F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B87FED" w:rsidRDefault="000D5DBA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B87FED" w:rsidRDefault="000D14FB" w:rsidP="00B87FED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B87FED" w:rsidRDefault="000D14FB" w:rsidP="00B87FED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B87FED" w:rsidRDefault="000D14FB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767" w:rsidRPr="00B87FED" w:rsidRDefault="000D14FB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Бурдиков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Д.А.,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B87FED" w:rsidRPr="000D5DBA" w:rsidTr="00A317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proofErr w:type="spellStart"/>
            <w:r w:rsidRPr="00B87FED">
              <w:rPr>
                <w:rFonts w:ascii="Times New Roman" w:hAnsi="Times New Roman" w:cs="Times New Roman"/>
                <w:sz w:val="28"/>
                <w:szCs w:val="28"/>
              </w:rPr>
              <w:t>Кубринская</w:t>
            </w:r>
            <w:proofErr w:type="spellEnd"/>
          </w:p>
          <w:p w:rsidR="00B87FED" w:rsidRPr="00B87FED" w:rsidRDefault="00B87FED" w:rsidP="00B87FED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</w:rPr>
              <w:t>Футбольная Лига 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Спортивная площадка возле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Кубринского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Лепский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87FED" w:rsidRPr="000D5DBA" w:rsidTr="00A317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творческих работ "РАЗНОЦВЕТНЫЙ МИР" номинация: </w:t>
            </w:r>
            <w:r w:rsidRPr="00B87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"Осенний букет"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Щипцова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87FED" w:rsidRPr="000D5DBA" w:rsidTr="00E0246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теннису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Лепский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87FED" w:rsidRPr="000D5DBA" w:rsidTr="00E0246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</w:rPr>
              <w:t>Конкурс «Лучший парикмахер»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sz w:val="28"/>
                <w:szCs w:val="28"/>
              </w:rPr>
              <w:t>Сатункина</w:t>
            </w:r>
            <w:proofErr w:type="spellEnd"/>
            <w:r w:rsidRPr="00B87FE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87FED" w:rsidRPr="000D5DBA" w:rsidTr="00E0246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87FED" w:rsidRPr="000D5DBA" w:rsidTr="00E0246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Познавательно-развлекательная игра «Правилам движения – наше уважения»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87FED" w:rsidRPr="000D5DBA" w:rsidTr="00E0246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шашкам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B87FED" w:rsidRPr="000D5DBA" w:rsidTr="00E0246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"Рука дружбы" в номинации: "Декоративно-прикладное творчество"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Щипцова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87FED" w:rsidRPr="000D5DBA" w:rsidTr="00E0246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Осенний бал «Кладовая осени»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Дикова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87FED" w:rsidRPr="000D5DBA" w:rsidTr="00E0246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Выступление в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Кубринском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Доме Культуры танцевальных групп</w:t>
            </w:r>
          </w:p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Кубринского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87FED" w:rsidRPr="000D5DBA" w:rsidTr="00E0246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Всероссийских соревнований «Чудо-шашки»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B87FED" w:rsidRPr="000D5DBA" w:rsidTr="00E0246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праздник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Дикова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25552" w:rsidRPr="000D5DBA" w:rsidTr="00E0246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552" w:rsidRPr="00B87FED" w:rsidRDefault="00725552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52" w:rsidRPr="00725552" w:rsidRDefault="00725552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областном фестивале детского и юношеского художественного творчества «Радуга»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52" w:rsidRPr="00B87FED" w:rsidRDefault="00725552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552" w:rsidRPr="00B87FED" w:rsidRDefault="00725552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552" w:rsidRDefault="00725552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Дикова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</w:p>
          <w:p w:rsidR="00725552" w:rsidRDefault="00725552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Щипцова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М.В., </w:t>
            </w:r>
          </w:p>
          <w:p w:rsidR="00725552" w:rsidRDefault="00725552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Фролова Е.С.,</w:t>
            </w:r>
          </w:p>
          <w:p w:rsidR="00725552" w:rsidRPr="00B87FED" w:rsidRDefault="00725552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Сенченко О.С.</w:t>
            </w:r>
          </w:p>
        </w:tc>
      </w:tr>
      <w:tr w:rsidR="00B87FED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Pr="00B87FED">
              <w:rPr>
                <w:rFonts w:ascii="Times New Roman" w:hAnsi="Times New Roman" w:cs="Times New Roman"/>
                <w:sz w:val="28"/>
                <w:szCs w:val="28"/>
              </w:rPr>
              <w:t>киберспорту</w:t>
            </w:r>
            <w:proofErr w:type="spellEnd"/>
            <w:r w:rsidRPr="00B8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FIFA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Игумнов Роман Андреевич</w:t>
            </w:r>
          </w:p>
        </w:tc>
      </w:tr>
      <w:tr w:rsidR="00725552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552" w:rsidRPr="00B87FED" w:rsidRDefault="00725552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552" w:rsidRPr="00B87FED" w:rsidRDefault="00725552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Всероссийских соревнований по мини-футболу среди девочек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552" w:rsidRPr="00725552" w:rsidRDefault="00725552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552" w:rsidRDefault="00725552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25552" w:rsidRDefault="00725552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ФОК Шинник</w:t>
            </w:r>
          </w:p>
          <w:p w:rsidR="00725552" w:rsidRPr="00B87FED" w:rsidRDefault="00725552" w:rsidP="00B87F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552" w:rsidRPr="00B87FED" w:rsidRDefault="00725552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Лепский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B87FED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ветеранами боевых действий Афганистана и Чечни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2"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Бурдиков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Деонисий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</w:tr>
      <w:tr w:rsidR="00B87FED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женский день</w:t>
            </w:r>
          </w:p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Выступление в </w:t>
            </w:r>
          </w:p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Кубринском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Дикова</w:t>
            </w:r>
            <w:proofErr w:type="spellEnd"/>
          </w:p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</w:tr>
      <w:tr w:rsidR="00B87FED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ED" w:rsidRPr="00B87FED" w:rsidRDefault="00B87FED" w:rsidP="00B87FE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женский день</w:t>
            </w:r>
          </w:p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Выступление в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Кубринском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Доме Культуры танцевальных групп</w:t>
            </w:r>
          </w:p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Кубринского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D" w:rsidRPr="00B87FED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sz w:val="28"/>
                <w:szCs w:val="28"/>
              </w:rPr>
              <w:t>Сатункина</w:t>
            </w:r>
            <w:proofErr w:type="spellEnd"/>
            <w:r w:rsidRPr="00B87FE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E66D9E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proofErr w:type="spellStart"/>
            <w:r w:rsidRPr="00B87FED">
              <w:rPr>
                <w:rFonts w:ascii="Times New Roman" w:hAnsi="Times New Roman" w:cs="Times New Roman"/>
                <w:sz w:val="28"/>
                <w:szCs w:val="28"/>
              </w:rPr>
              <w:t>Кубринская</w:t>
            </w:r>
            <w:proofErr w:type="spellEnd"/>
            <w:r w:rsidRPr="00B87FED">
              <w:rPr>
                <w:rFonts w:ascii="Times New Roman" w:hAnsi="Times New Roman" w:cs="Times New Roman"/>
                <w:sz w:val="28"/>
                <w:szCs w:val="28"/>
              </w:rPr>
              <w:t xml:space="preserve"> Футбольная Лига 2021 на снегу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8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Спортивная площадка возле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Кубринского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Лепский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E66D9E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D9E" w:rsidRPr="00B87FED" w:rsidRDefault="00E66D9E" w:rsidP="00E66D9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смеха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Дикова</w:t>
            </w:r>
            <w:proofErr w:type="spellEnd"/>
          </w:p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</w:tr>
      <w:tr w:rsidR="00E66D9E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8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Лепский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E66D9E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D9E" w:rsidRPr="00B87FED" w:rsidRDefault="00E66D9E" w:rsidP="00E66D9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шашкам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Бурдиков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Деонисий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</w:tr>
      <w:tr w:rsidR="00E66D9E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E66D9E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02465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Бурдиков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Деонисий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</w:tr>
      <w:tr w:rsidR="00E66D9E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Шествие Победы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Кубринске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02465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Бурдиков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Деонисий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</w:tr>
      <w:tr w:rsidR="00E02465" w:rsidRPr="000D5DBA" w:rsidTr="00E0246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Pr="00B87FED" w:rsidRDefault="00E02465" w:rsidP="00E66D9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Default="00E02465" w:rsidP="00E0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Первенстве города Ярославля по русским шашкам среди юношей и девушек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Default="00E02465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Default="00E02465" w:rsidP="00E66D9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Pr="00B87FED" w:rsidRDefault="00E02465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Бурдиков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Деонисий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</w:tr>
      <w:tr w:rsidR="00E66D9E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D9E" w:rsidRPr="00B87FED" w:rsidRDefault="00E66D9E" w:rsidP="00E66D9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FE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D9E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B87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9E" w:rsidRPr="00B87FED" w:rsidRDefault="00E66D9E" w:rsidP="00E6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Бурдиков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Деонисий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</w:tr>
      <w:tr w:rsidR="00E02465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Pr="00B87FED" w:rsidRDefault="00E02465" w:rsidP="00E0246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Pr="00B87FED" w:rsidRDefault="00E02465" w:rsidP="00E0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открытом турнире по настольному теннису в спортивной школе «Дружба»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Pr="00B87FED" w:rsidRDefault="00E02465" w:rsidP="00E0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6D9E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Pr="00B87FED" w:rsidRDefault="00E02465" w:rsidP="00E0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г. Талдом Московской области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Pr="00B87FED" w:rsidRDefault="00E02465" w:rsidP="00E0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Лепский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E02465" w:rsidRPr="000D5DBA" w:rsidTr="00A3171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Pr="00B87FED" w:rsidRDefault="00E02465" w:rsidP="00E0246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Default="00E02465" w:rsidP="00E0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турнир по мини-футболу среди команд 2010-2011 г.р.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Pr="00E66D9E" w:rsidRDefault="00E02465" w:rsidP="00E0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Pr="00B87FED" w:rsidRDefault="00E02465" w:rsidP="00E024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с. Купанское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5" w:rsidRPr="00B87FED" w:rsidRDefault="00E02465" w:rsidP="00E0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Бурдиков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Деонисий</w:t>
            </w:r>
            <w:proofErr w:type="spellEnd"/>
            <w:r w:rsidRPr="00B8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</w:tr>
    </w:tbl>
    <w:p w:rsidR="000D5DBA" w:rsidRPr="000D5DBA" w:rsidRDefault="000D5DBA" w:rsidP="000D5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1CA1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</w:t>
      </w:r>
    </w:p>
    <w:p w:rsidR="000D5DBA" w:rsidRPr="00B87FED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</w:t>
      </w:r>
      <w:r w:rsidR="0060464A">
        <w:rPr>
          <w:rFonts w:ascii="Times New Roman" w:hAnsi="Times New Roman" w:cs="Times New Roman"/>
          <w:sz w:val="28"/>
          <w:szCs w:val="28"/>
        </w:rPr>
        <w:t>20</w:t>
      </w:r>
      <w:r w:rsidRPr="000D5DBA">
        <w:rPr>
          <w:rFonts w:ascii="Times New Roman" w:hAnsi="Times New Roman" w:cs="Times New Roman"/>
          <w:sz w:val="28"/>
          <w:szCs w:val="28"/>
        </w:rPr>
        <w:t xml:space="preserve"> – 20</w:t>
      </w:r>
      <w:r w:rsidR="000D1CA1">
        <w:rPr>
          <w:rFonts w:ascii="Times New Roman" w:hAnsi="Times New Roman" w:cs="Times New Roman"/>
          <w:sz w:val="28"/>
          <w:szCs w:val="28"/>
        </w:rPr>
        <w:t>2</w:t>
      </w:r>
      <w:r w:rsidR="0060464A">
        <w:rPr>
          <w:rFonts w:ascii="Times New Roman" w:hAnsi="Times New Roman" w:cs="Times New Roman"/>
          <w:sz w:val="28"/>
          <w:szCs w:val="28"/>
        </w:rPr>
        <w:t>1</w:t>
      </w:r>
      <w:r w:rsidR="00E02465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 xml:space="preserve">учебном году обучающиеся творческих объединений ЦДТ </w:t>
      </w:r>
      <w:r w:rsidRPr="00B87FED">
        <w:rPr>
          <w:rFonts w:ascii="Times New Roman" w:hAnsi="Times New Roman" w:cs="Times New Roman"/>
          <w:sz w:val="28"/>
          <w:szCs w:val="28"/>
        </w:rPr>
        <w:t>принимали</w:t>
      </w:r>
      <w:r w:rsidR="0060464A">
        <w:rPr>
          <w:rFonts w:ascii="Times New Roman" w:hAnsi="Times New Roman" w:cs="Times New Roman"/>
          <w:sz w:val="28"/>
          <w:szCs w:val="28"/>
        </w:rPr>
        <w:t xml:space="preserve"> </w:t>
      </w:r>
      <w:r w:rsidRPr="00B87FED">
        <w:rPr>
          <w:rFonts w:ascii="Times New Roman" w:hAnsi="Times New Roman" w:cs="Times New Roman"/>
          <w:sz w:val="28"/>
          <w:szCs w:val="28"/>
        </w:rPr>
        <w:t xml:space="preserve">участие в конкурсах:  </w:t>
      </w:r>
    </w:p>
    <w:p w:rsidR="00B87FED" w:rsidRPr="00B87FED" w:rsidRDefault="00B87FED" w:rsidP="00B87F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FED">
        <w:rPr>
          <w:rFonts w:ascii="Times New Roman" w:hAnsi="Times New Roman"/>
          <w:sz w:val="28"/>
          <w:szCs w:val="28"/>
        </w:rPr>
        <w:t xml:space="preserve">Детская </w:t>
      </w:r>
      <w:proofErr w:type="spellStart"/>
      <w:r w:rsidRPr="00B87FED">
        <w:rPr>
          <w:rFonts w:ascii="Times New Roman" w:hAnsi="Times New Roman"/>
          <w:sz w:val="28"/>
          <w:szCs w:val="28"/>
        </w:rPr>
        <w:t>Кубринская</w:t>
      </w:r>
      <w:proofErr w:type="spellEnd"/>
      <w:r w:rsidR="0060464A">
        <w:rPr>
          <w:rFonts w:ascii="Times New Roman" w:hAnsi="Times New Roman"/>
          <w:sz w:val="28"/>
          <w:szCs w:val="28"/>
        </w:rPr>
        <w:t xml:space="preserve"> </w:t>
      </w:r>
      <w:r w:rsidRPr="00B87FED">
        <w:rPr>
          <w:rFonts w:ascii="Times New Roman" w:hAnsi="Times New Roman"/>
          <w:sz w:val="28"/>
          <w:szCs w:val="28"/>
        </w:rPr>
        <w:t>Футбольная Лига 2020 - 1 призер (2 место);</w:t>
      </w:r>
    </w:p>
    <w:p w:rsidR="00B87FED" w:rsidRPr="00B87FED" w:rsidRDefault="00B87FED" w:rsidP="00B87F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87FED">
        <w:rPr>
          <w:rFonts w:ascii="Times New Roman" w:eastAsiaTheme="minorHAnsi" w:hAnsi="Times New Roman"/>
          <w:sz w:val="28"/>
          <w:szCs w:val="28"/>
        </w:rPr>
        <w:t xml:space="preserve">Соревнования по шашкам в городском округе Переславля-Залесского </w:t>
      </w:r>
      <w:r w:rsidRPr="00B87FED">
        <w:rPr>
          <w:rFonts w:ascii="Times New Roman" w:hAnsi="Times New Roman"/>
          <w:sz w:val="28"/>
          <w:szCs w:val="28"/>
        </w:rPr>
        <w:t>- 6 призеров (два – 1 место, два – 2 место, два – 3 место);</w:t>
      </w:r>
    </w:p>
    <w:p w:rsidR="00B87FED" w:rsidRPr="00B87FED" w:rsidRDefault="00B87FED" w:rsidP="00B87F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FED">
        <w:rPr>
          <w:rFonts w:ascii="Times New Roman" w:hAnsi="Times New Roman"/>
          <w:sz w:val="28"/>
          <w:szCs w:val="28"/>
        </w:rPr>
        <w:t xml:space="preserve">Городской конкурс творческих работ "РАЗНОЦВЕТНЫЙ МИР" номинация: "Осенний букет" </w:t>
      </w:r>
      <w:r w:rsidRPr="00B87FED">
        <w:rPr>
          <w:rFonts w:ascii="Times New Roman" w:eastAsiaTheme="minorHAnsi" w:hAnsi="Times New Roman"/>
          <w:sz w:val="28"/>
          <w:szCs w:val="28"/>
        </w:rPr>
        <w:t xml:space="preserve">- </w:t>
      </w:r>
      <w:r w:rsidRPr="00B87FED">
        <w:rPr>
          <w:rFonts w:ascii="Times New Roman" w:hAnsi="Times New Roman"/>
          <w:sz w:val="28"/>
          <w:szCs w:val="28"/>
        </w:rPr>
        <w:t>1 призер</w:t>
      </w:r>
      <w:r w:rsidRPr="00B87FED">
        <w:rPr>
          <w:rFonts w:ascii="Times New Roman" w:eastAsiaTheme="minorHAnsi" w:hAnsi="Times New Roman"/>
          <w:sz w:val="28"/>
          <w:szCs w:val="28"/>
        </w:rPr>
        <w:t xml:space="preserve"> (1 место);</w:t>
      </w:r>
    </w:p>
    <w:p w:rsidR="00B87FED" w:rsidRPr="00B87FED" w:rsidRDefault="00B87FED" w:rsidP="00B87F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87FED">
        <w:rPr>
          <w:rFonts w:ascii="Times New Roman" w:eastAsiaTheme="minorHAnsi" w:hAnsi="Times New Roman"/>
          <w:sz w:val="28"/>
          <w:szCs w:val="28"/>
        </w:rPr>
        <w:t xml:space="preserve">Соревнования по настольному теннису в городском округе Переславля-Залесского </w:t>
      </w:r>
      <w:r w:rsidRPr="00B87FED">
        <w:rPr>
          <w:rFonts w:ascii="Times New Roman" w:hAnsi="Times New Roman"/>
          <w:sz w:val="28"/>
          <w:szCs w:val="28"/>
        </w:rPr>
        <w:t>- 6 призеров (два – 1 место, два – 2 место, два – 3 место);</w:t>
      </w:r>
    </w:p>
    <w:p w:rsidR="00B87FED" w:rsidRPr="00B87FED" w:rsidRDefault="00B87FED" w:rsidP="00B87F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FED">
        <w:rPr>
          <w:rFonts w:ascii="Times New Roman" w:hAnsi="Times New Roman"/>
          <w:sz w:val="28"/>
          <w:szCs w:val="28"/>
        </w:rPr>
        <w:t xml:space="preserve">Региональный этап Всероссийских соревнований «Чудо-шашки» - 7 призёров (шесть – 1 место, одно – 2 место);  </w:t>
      </w:r>
    </w:p>
    <w:p w:rsidR="00B87FED" w:rsidRPr="00E66D9E" w:rsidRDefault="00B87FED" w:rsidP="00B87F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FED">
        <w:rPr>
          <w:rFonts w:ascii="Times New Roman" w:hAnsi="Times New Roman"/>
          <w:sz w:val="28"/>
          <w:szCs w:val="28"/>
        </w:rPr>
        <w:t xml:space="preserve">Городская акция "Рука дружбы" в номинации: "Декоративно-прикладное творчество" </w:t>
      </w:r>
      <w:r w:rsidRPr="00B87FED">
        <w:rPr>
          <w:rFonts w:ascii="Times New Roman" w:eastAsiaTheme="minorHAnsi" w:hAnsi="Times New Roman"/>
          <w:sz w:val="28"/>
          <w:szCs w:val="28"/>
        </w:rPr>
        <w:t xml:space="preserve">- </w:t>
      </w:r>
      <w:r w:rsidRPr="00B87FED">
        <w:rPr>
          <w:rFonts w:ascii="Times New Roman" w:hAnsi="Times New Roman"/>
          <w:sz w:val="28"/>
          <w:szCs w:val="28"/>
        </w:rPr>
        <w:t>1 призер</w:t>
      </w:r>
      <w:r w:rsidRPr="00B87FED">
        <w:rPr>
          <w:rFonts w:ascii="Times New Roman" w:eastAsiaTheme="minorHAnsi" w:hAnsi="Times New Roman"/>
          <w:sz w:val="28"/>
          <w:szCs w:val="28"/>
        </w:rPr>
        <w:t xml:space="preserve"> (1 место).</w:t>
      </w:r>
    </w:p>
    <w:p w:rsidR="00E66D9E" w:rsidRPr="00E66D9E" w:rsidRDefault="00E66D9E" w:rsidP="00E66D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87FED">
        <w:rPr>
          <w:rFonts w:ascii="Times New Roman" w:eastAsiaTheme="minorHAnsi" w:hAnsi="Times New Roman"/>
          <w:sz w:val="28"/>
          <w:szCs w:val="28"/>
        </w:rPr>
        <w:t>Соревнования по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киберспорту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87FED">
        <w:rPr>
          <w:rFonts w:ascii="Times New Roman" w:eastAsiaTheme="minorHAnsi" w:hAnsi="Times New Roman"/>
          <w:sz w:val="28"/>
          <w:szCs w:val="28"/>
        </w:rPr>
        <w:t>в городском округе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87FED">
        <w:rPr>
          <w:rFonts w:ascii="Times New Roman" w:eastAsiaTheme="minorHAnsi" w:hAnsi="Times New Roman"/>
          <w:sz w:val="28"/>
          <w:szCs w:val="28"/>
        </w:rPr>
        <w:t xml:space="preserve">Переславля-Залесского </w:t>
      </w:r>
      <w:r w:rsidRPr="00B87FED">
        <w:rPr>
          <w:rFonts w:ascii="Times New Roman" w:hAnsi="Times New Roman"/>
          <w:sz w:val="28"/>
          <w:szCs w:val="28"/>
        </w:rPr>
        <w:t>- 6 призеров (два – 1 место, два – 2 место, два – 3 место);</w:t>
      </w:r>
    </w:p>
    <w:p w:rsidR="00725552" w:rsidRPr="00E66D9E" w:rsidRDefault="00725552" w:rsidP="00B87F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Всероссийских соревнований по мини-футболу среди девочек </w:t>
      </w:r>
      <w:r w:rsidRPr="00B87FED">
        <w:rPr>
          <w:rFonts w:ascii="Times New Roman" w:eastAsiaTheme="minorHAnsi" w:hAnsi="Times New Roman"/>
          <w:sz w:val="28"/>
          <w:szCs w:val="28"/>
        </w:rPr>
        <w:t xml:space="preserve">- </w:t>
      </w:r>
      <w:r w:rsidRPr="00B87FED">
        <w:rPr>
          <w:rFonts w:ascii="Times New Roman" w:hAnsi="Times New Roman"/>
          <w:sz w:val="28"/>
          <w:szCs w:val="28"/>
        </w:rPr>
        <w:t>1 призер</w:t>
      </w:r>
      <w:r w:rsidRPr="00B87FED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B87FED">
        <w:rPr>
          <w:rFonts w:ascii="Times New Roman" w:eastAsiaTheme="minorHAnsi" w:hAnsi="Times New Roman"/>
          <w:sz w:val="28"/>
          <w:szCs w:val="28"/>
        </w:rPr>
        <w:t xml:space="preserve"> место).</w:t>
      </w:r>
    </w:p>
    <w:p w:rsidR="00E66D9E" w:rsidRPr="00B87FED" w:rsidRDefault="00E66D9E" w:rsidP="00E66D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87FED">
        <w:rPr>
          <w:rFonts w:ascii="Times New Roman" w:eastAsiaTheme="minorHAnsi" w:hAnsi="Times New Roman"/>
          <w:sz w:val="28"/>
          <w:szCs w:val="28"/>
        </w:rPr>
        <w:t xml:space="preserve">Соревнования по настольному теннису в городском округе Переславля-Залесского </w:t>
      </w:r>
      <w:r w:rsidRPr="00B87FED">
        <w:rPr>
          <w:rFonts w:ascii="Times New Roman" w:hAnsi="Times New Roman"/>
          <w:sz w:val="28"/>
          <w:szCs w:val="28"/>
        </w:rPr>
        <w:t>- 6 призеров (два – 1 место, два – 2 место, два – 3 место);</w:t>
      </w:r>
    </w:p>
    <w:p w:rsidR="00E66D9E" w:rsidRPr="00B87FED" w:rsidRDefault="00E66D9E" w:rsidP="00E66D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87FED">
        <w:rPr>
          <w:rFonts w:ascii="Times New Roman" w:eastAsiaTheme="minorHAnsi" w:hAnsi="Times New Roman"/>
          <w:sz w:val="28"/>
          <w:szCs w:val="28"/>
        </w:rPr>
        <w:t xml:space="preserve">Соревнования по шашкам в городском округе Переславля-Залесского </w:t>
      </w:r>
      <w:r w:rsidRPr="00B87FED">
        <w:rPr>
          <w:rFonts w:ascii="Times New Roman" w:hAnsi="Times New Roman"/>
          <w:sz w:val="28"/>
          <w:szCs w:val="28"/>
        </w:rPr>
        <w:t>- 6 призеров (два – 1 место, два – 2 место, два – 3 место);</w:t>
      </w:r>
    </w:p>
    <w:p w:rsidR="00E66D9E" w:rsidRDefault="00E66D9E" w:rsidP="00B87F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города Ярославля по русским шашкам среди юношей и девушек - 2</w:t>
      </w:r>
      <w:r w:rsidRPr="00B87FED">
        <w:rPr>
          <w:rFonts w:ascii="Times New Roman" w:hAnsi="Times New Roman"/>
          <w:sz w:val="28"/>
          <w:szCs w:val="28"/>
        </w:rPr>
        <w:t xml:space="preserve"> призер</w:t>
      </w:r>
      <w:r>
        <w:rPr>
          <w:rFonts w:ascii="Times New Roman" w:hAnsi="Times New Roman"/>
          <w:sz w:val="28"/>
          <w:szCs w:val="28"/>
        </w:rPr>
        <w:t>а (два – 1 место</w:t>
      </w:r>
      <w:r w:rsidRPr="00B87FED">
        <w:rPr>
          <w:rFonts w:ascii="Times New Roman" w:hAnsi="Times New Roman"/>
          <w:sz w:val="28"/>
          <w:szCs w:val="28"/>
        </w:rPr>
        <w:t>);</w:t>
      </w:r>
    </w:p>
    <w:p w:rsidR="00E02465" w:rsidRPr="00B87FED" w:rsidRDefault="00E02465" w:rsidP="00E024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турнир по настольному теннису в спортивной школе «Дружба» г. Талдом Московской области - 7</w:t>
      </w:r>
      <w:r w:rsidRPr="00B87FED">
        <w:rPr>
          <w:rFonts w:ascii="Times New Roman" w:hAnsi="Times New Roman"/>
          <w:sz w:val="28"/>
          <w:szCs w:val="28"/>
        </w:rPr>
        <w:t xml:space="preserve"> призеров (</w:t>
      </w:r>
      <w:r>
        <w:rPr>
          <w:rFonts w:ascii="Times New Roman" w:hAnsi="Times New Roman"/>
          <w:sz w:val="28"/>
          <w:szCs w:val="28"/>
        </w:rPr>
        <w:t>три</w:t>
      </w:r>
      <w:r w:rsidRPr="00B87FED">
        <w:rPr>
          <w:rFonts w:ascii="Times New Roman" w:hAnsi="Times New Roman"/>
          <w:sz w:val="28"/>
          <w:szCs w:val="28"/>
        </w:rPr>
        <w:t xml:space="preserve"> – 1 место, </w:t>
      </w:r>
      <w:r>
        <w:rPr>
          <w:rFonts w:ascii="Times New Roman" w:hAnsi="Times New Roman"/>
          <w:sz w:val="28"/>
          <w:szCs w:val="28"/>
        </w:rPr>
        <w:t>четыре</w:t>
      </w:r>
      <w:r w:rsidRPr="00B87FED">
        <w:rPr>
          <w:rFonts w:ascii="Times New Roman" w:hAnsi="Times New Roman"/>
          <w:sz w:val="28"/>
          <w:szCs w:val="28"/>
        </w:rPr>
        <w:t xml:space="preserve"> – 2 место);</w:t>
      </w:r>
    </w:p>
    <w:p w:rsidR="00E02465" w:rsidRPr="00B87FED" w:rsidRDefault="00E02465" w:rsidP="00B87F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турнир по мини-футболу среди команд 2010-2011 г.р. </w:t>
      </w:r>
      <w:r w:rsidRPr="00B87FED">
        <w:rPr>
          <w:rFonts w:ascii="Times New Roman" w:eastAsiaTheme="minorHAnsi" w:hAnsi="Times New Roman"/>
          <w:sz w:val="28"/>
          <w:szCs w:val="28"/>
        </w:rPr>
        <w:t xml:space="preserve">- </w:t>
      </w:r>
      <w:r w:rsidRPr="00B87FED">
        <w:rPr>
          <w:rFonts w:ascii="Times New Roman" w:hAnsi="Times New Roman"/>
          <w:sz w:val="28"/>
          <w:szCs w:val="28"/>
        </w:rPr>
        <w:t>1 призер</w:t>
      </w:r>
      <w:r w:rsidRPr="00B87FED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B87FED">
        <w:rPr>
          <w:rFonts w:ascii="Times New Roman" w:eastAsiaTheme="minorHAnsi" w:hAnsi="Times New Roman"/>
          <w:sz w:val="28"/>
          <w:szCs w:val="28"/>
        </w:rPr>
        <w:t xml:space="preserve"> место).</w:t>
      </w:r>
    </w:p>
    <w:p w:rsidR="00E02465" w:rsidRPr="00CE17B3" w:rsidRDefault="00E02465" w:rsidP="000D5DB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Для обучающихся</w:t>
      </w:r>
      <w:r w:rsidR="00E02465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танцевального объединения «Эстрадный танец»,</w:t>
      </w:r>
      <w:r w:rsidR="00CE17B3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 xml:space="preserve">формой демонстрации результатов обучения, развития мотивации к самосовершенствованию </w:t>
      </w:r>
      <w:proofErr w:type="gramStart"/>
      <w:r w:rsidRPr="000D5DBA">
        <w:rPr>
          <w:rFonts w:ascii="Times New Roman" w:hAnsi="Times New Roman" w:cs="Times New Roman"/>
          <w:sz w:val="28"/>
          <w:szCs w:val="28"/>
        </w:rPr>
        <w:t>является  участие</w:t>
      </w:r>
      <w:proofErr w:type="gramEnd"/>
      <w:r w:rsidRPr="000D5DBA">
        <w:rPr>
          <w:rFonts w:ascii="Times New Roman" w:hAnsi="Times New Roman" w:cs="Times New Roman"/>
          <w:sz w:val="28"/>
          <w:szCs w:val="28"/>
        </w:rPr>
        <w:t xml:space="preserve"> в концертных программах, выступление на сцене сельского клуба.  </w:t>
      </w:r>
    </w:p>
    <w:p w:rsidR="000D5DBA" w:rsidRPr="00A44921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В течение года педагогами проводились тематические, праздничные мероприятия, направленные на формирование коллективов учебных групп, игровые и развлекательные программы, направленные на создание благоприятного эмоционально комфортного климата в детских коллективах.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>Вывод: план воспитательной и культурно - досуговой работы на 20</w:t>
      </w:r>
      <w:r w:rsidR="00CE17B3">
        <w:rPr>
          <w:rFonts w:ascii="Times New Roman" w:hAnsi="Times New Roman" w:cs="Times New Roman"/>
          <w:b/>
          <w:sz w:val="28"/>
          <w:szCs w:val="28"/>
        </w:rPr>
        <w:t>20</w:t>
      </w:r>
      <w:r w:rsidRPr="000D5DBA">
        <w:rPr>
          <w:rFonts w:ascii="Times New Roman" w:hAnsi="Times New Roman" w:cs="Times New Roman"/>
          <w:b/>
          <w:sz w:val="28"/>
          <w:szCs w:val="28"/>
        </w:rPr>
        <w:t>-202</w:t>
      </w:r>
      <w:r w:rsidR="00CE17B3">
        <w:rPr>
          <w:rFonts w:ascii="Times New Roman" w:hAnsi="Times New Roman" w:cs="Times New Roman"/>
          <w:b/>
          <w:sz w:val="28"/>
          <w:szCs w:val="28"/>
        </w:rPr>
        <w:t>1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 учебный год выполнен, педагоги уделяли достаточно много внимания воспитанию детей, проводили мероприятия, используя разнообразные формы их организации.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Основные выводы и перспективные направления деятельности на 20</w:t>
      </w:r>
      <w:r w:rsidR="00CE17B3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CE17B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деятельности ЦДТ за 20</w:t>
      </w:r>
      <w:r w:rsidR="00CE17B3">
        <w:rPr>
          <w:rFonts w:ascii="Times New Roman" w:hAnsi="Times New Roman" w:cs="Times New Roman"/>
          <w:sz w:val="28"/>
          <w:szCs w:val="28"/>
        </w:rPr>
        <w:t>20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CE17B3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учебный год показал, что минувший год был плодотворным:</w:t>
      </w:r>
    </w:p>
    <w:p w:rsidR="000D5DBA" w:rsidRPr="000D5DBA" w:rsidRDefault="000D5DBA" w:rsidP="000D5D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Состав обучающихся ЦДТ в течении учебного года остался стабильным;</w:t>
      </w:r>
    </w:p>
    <w:p w:rsidR="000D5DBA" w:rsidRPr="000D5DBA" w:rsidRDefault="000D5DBA" w:rsidP="000D5D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Совершенствуется работа с родителями;</w:t>
      </w:r>
    </w:p>
    <w:p w:rsidR="000D5DBA" w:rsidRPr="000D5DBA" w:rsidRDefault="000D5DBA" w:rsidP="000D5D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Продолжается работа в социуме</w:t>
      </w:r>
      <w:r w:rsidR="00CE17B3">
        <w:rPr>
          <w:rFonts w:ascii="Times New Roman" w:hAnsi="Times New Roman" w:cs="Times New Roman"/>
          <w:sz w:val="28"/>
          <w:szCs w:val="28"/>
        </w:rPr>
        <w:t>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Между тем с достигнутыми позитивными результатами в развитии центра остается ряд задач, требующих решений. Для успешной работы центра необходимо: </w:t>
      </w:r>
    </w:p>
    <w:p w:rsidR="000D5DBA" w:rsidRPr="000D5DBA" w:rsidRDefault="000D5DBA" w:rsidP="000D5D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Продолжить работу по сохранности контингента;</w:t>
      </w:r>
    </w:p>
    <w:p w:rsidR="000D5DBA" w:rsidRPr="000D5DBA" w:rsidRDefault="000D5DBA" w:rsidP="000D5D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Улучшить материально – техническую базу;</w:t>
      </w:r>
    </w:p>
    <w:p w:rsidR="000D5DBA" w:rsidRPr="000D5DBA" w:rsidRDefault="000D5DBA" w:rsidP="000D5D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Повысить профессиональное мастерство педагогов</w:t>
      </w:r>
      <w:r w:rsidR="00CE17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D5DBA" w:rsidRDefault="000D5DBA" w:rsidP="000D5DBA">
      <w:pPr>
        <w:ind w:left="720"/>
        <w:rPr>
          <w:b/>
        </w:rPr>
      </w:pPr>
    </w:p>
    <w:p w:rsidR="000D5DBA" w:rsidRDefault="000D5DBA" w:rsidP="000D5DBA">
      <w:pPr>
        <w:ind w:left="720"/>
        <w:rPr>
          <w:b/>
        </w:rPr>
      </w:pPr>
    </w:p>
    <w:p w:rsidR="00DA6439" w:rsidRDefault="00DA6439"/>
    <w:sectPr w:rsidR="00DA6439" w:rsidSect="0098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663C8"/>
    <w:multiLevelType w:val="hybridMultilevel"/>
    <w:tmpl w:val="97CA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0167F"/>
    <w:multiLevelType w:val="hybridMultilevel"/>
    <w:tmpl w:val="92BEF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06517"/>
    <w:multiLevelType w:val="hybridMultilevel"/>
    <w:tmpl w:val="CE8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DBA"/>
    <w:rsid w:val="0008429D"/>
    <w:rsid w:val="000D14FB"/>
    <w:rsid w:val="000D1CA1"/>
    <w:rsid w:val="000D5DBA"/>
    <w:rsid w:val="00113594"/>
    <w:rsid w:val="00160AE7"/>
    <w:rsid w:val="002C623F"/>
    <w:rsid w:val="002D49C0"/>
    <w:rsid w:val="004036FC"/>
    <w:rsid w:val="00490CAF"/>
    <w:rsid w:val="004A1889"/>
    <w:rsid w:val="004A5C81"/>
    <w:rsid w:val="0060464A"/>
    <w:rsid w:val="0062054B"/>
    <w:rsid w:val="00693718"/>
    <w:rsid w:val="006D2EF8"/>
    <w:rsid w:val="00725552"/>
    <w:rsid w:val="007D1526"/>
    <w:rsid w:val="008676DD"/>
    <w:rsid w:val="00987CE3"/>
    <w:rsid w:val="00A31712"/>
    <w:rsid w:val="00A44921"/>
    <w:rsid w:val="00A51A34"/>
    <w:rsid w:val="00AC4877"/>
    <w:rsid w:val="00AD786C"/>
    <w:rsid w:val="00B87FED"/>
    <w:rsid w:val="00C474D3"/>
    <w:rsid w:val="00C534D4"/>
    <w:rsid w:val="00CE17B3"/>
    <w:rsid w:val="00CE5FB1"/>
    <w:rsid w:val="00D768F8"/>
    <w:rsid w:val="00DA6439"/>
    <w:rsid w:val="00DF6767"/>
    <w:rsid w:val="00E02465"/>
    <w:rsid w:val="00E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DBEB"/>
  <w15:docId w15:val="{E9812DD0-BACB-4F75-82B5-A2BC379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5DB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D5DB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DUT</cp:lastModifiedBy>
  <cp:revision>11</cp:revision>
  <cp:lastPrinted>2021-10-29T15:05:00Z</cp:lastPrinted>
  <dcterms:created xsi:type="dcterms:W3CDTF">2020-04-14T08:19:00Z</dcterms:created>
  <dcterms:modified xsi:type="dcterms:W3CDTF">2021-10-29T15:09:00Z</dcterms:modified>
</cp:coreProperties>
</file>