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44D" w:rsidRDefault="0028544D" w:rsidP="00394666">
      <w:pPr>
        <w:tabs>
          <w:tab w:val="left" w:pos="284"/>
        </w:tabs>
        <w:jc w:val="both"/>
      </w:pPr>
      <w:r>
        <w:rPr>
          <w:noProof/>
        </w:rPr>
        <w:drawing>
          <wp:inline distT="0" distB="0" distL="0" distR="0">
            <wp:extent cx="5940425" cy="8238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44D" w:rsidRDefault="0028544D" w:rsidP="00394666">
      <w:pPr>
        <w:tabs>
          <w:tab w:val="left" w:pos="284"/>
        </w:tabs>
        <w:jc w:val="both"/>
      </w:pPr>
    </w:p>
    <w:p w:rsidR="0028544D" w:rsidRDefault="0028544D" w:rsidP="00394666">
      <w:pPr>
        <w:tabs>
          <w:tab w:val="left" w:pos="284"/>
        </w:tabs>
        <w:jc w:val="both"/>
      </w:pPr>
    </w:p>
    <w:p w:rsidR="0028544D" w:rsidRDefault="0028544D" w:rsidP="00394666">
      <w:pPr>
        <w:tabs>
          <w:tab w:val="left" w:pos="284"/>
        </w:tabs>
        <w:jc w:val="both"/>
      </w:pPr>
    </w:p>
    <w:p w:rsidR="0028544D" w:rsidRDefault="0028544D" w:rsidP="00394666">
      <w:pPr>
        <w:tabs>
          <w:tab w:val="left" w:pos="284"/>
        </w:tabs>
        <w:jc w:val="both"/>
      </w:pPr>
    </w:p>
    <w:p w:rsidR="0028544D" w:rsidRDefault="0028544D" w:rsidP="00394666">
      <w:pPr>
        <w:tabs>
          <w:tab w:val="left" w:pos="284"/>
        </w:tabs>
        <w:jc w:val="both"/>
      </w:pPr>
    </w:p>
    <w:p w:rsidR="00E112A8" w:rsidRPr="00394666" w:rsidRDefault="001A39B3" w:rsidP="00394666">
      <w:pPr>
        <w:tabs>
          <w:tab w:val="left" w:pos="284"/>
        </w:tabs>
        <w:jc w:val="both"/>
      </w:pPr>
      <w:r w:rsidRPr="00394666">
        <w:lastRenderedPageBreak/>
        <w:t>Анализ</w:t>
      </w:r>
      <w:r w:rsidR="00394666" w:rsidRPr="00394666">
        <w:t xml:space="preserve"> </w:t>
      </w:r>
      <w:r w:rsidRPr="00394666">
        <w:t>работы ЦДТ за 20</w:t>
      </w:r>
      <w:r w:rsidR="00E764F3">
        <w:t>2</w:t>
      </w:r>
      <w:r w:rsidR="008D7FDA">
        <w:t>1</w:t>
      </w:r>
      <w:r w:rsidRPr="00394666">
        <w:t xml:space="preserve"> – 202</w:t>
      </w:r>
      <w:r w:rsidR="008D7FDA">
        <w:t>2</w:t>
      </w:r>
      <w:r w:rsidR="000440C5" w:rsidRPr="00394666">
        <w:t xml:space="preserve"> учебный </w:t>
      </w:r>
      <w:proofErr w:type="gramStart"/>
      <w:r w:rsidR="000440C5" w:rsidRPr="00394666">
        <w:t>год  …</w:t>
      </w:r>
      <w:proofErr w:type="gramEnd"/>
      <w:r w:rsidR="000440C5" w:rsidRPr="00394666">
        <w:t>……………………………</w:t>
      </w:r>
      <w:r w:rsidR="00394666" w:rsidRPr="00394666">
        <w:t>..</w:t>
      </w:r>
      <w:r w:rsidR="000440C5" w:rsidRPr="00394666">
        <w:t xml:space="preserve">………….. </w:t>
      </w:r>
      <w:r w:rsidR="00667EBD" w:rsidRPr="00394666">
        <w:t>3</w:t>
      </w:r>
    </w:p>
    <w:p w:rsidR="00E112A8" w:rsidRPr="00394666" w:rsidRDefault="00E112A8" w:rsidP="00394666">
      <w:pPr>
        <w:tabs>
          <w:tab w:val="left" w:pos="284"/>
        </w:tabs>
        <w:jc w:val="both"/>
      </w:pPr>
    </w:p>
    <w:p w:rsidR="00E112A8" w:rsidRPr="00394666" w:rsidRDefault="00E112A8" w:rsidP="00394666">
      <w:pPr>
        <w:tabs>
          <w:tab w:val="left" w:pos="284"/>
        </w:tabs>
        <w:jc w:val="both"/>
      </w:pPr>
      <w:r w:rsidRPr="00394666">
        <w:t>Пояснительна</w:t>
      </w:r>
      <w:r w:rsidR="000440C5" w:rsidRPr="00394666">
        <w:t>я записка………………………………………………………………………</w:t>
      </w:r>
      <w:r w:rsidR="00394666" w:rsidRPr="00394666">
        <w:t>.</w:t>
      </w:r>
      <w:r w:rsidR="00F93C64">
        <w:t>. 1</w:t>
      </w:r>
      <w:r w:rsidR="00E33065">
        <w:t>1</w:t>
      </w:r>
    </w:p>
    <w:p w:rsidR="00E112A8" w:rsidRPr="00394666" w:rsidRDefault="00E112A8" w:rsidP="00394666">
      <w:pPr>
        <w:tabs>
          <w:tab w:val="left" w:pos="284"/>
        </w:tabs>
        <w:jc w:val="both"/>
      </w:pPr>
    </w:p>
    <w:p w:rsidR="00E112A8" w:rsidRPr="00394666" w:rsidRDefault="00E112A8" w:rsidP="00394666">
      <w:pPr>
        <w:pStyle w:val="aa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4666">
        <w:rPr>
          <w:rFonts w:ascii="Times New Roman" w:hAnsi="Times New Roman" w:cs="Times New Roman"/>
          <w:sz w:val="24"/>
          <w:szCs w:val="24"/>
        </w:rPr>
        <w:t xml:space="preserve">Цели и </w:t>
      </w:r>
      <w:r w:rsidR="0027230D" w:rsidRPr="00394666">
        <w:rPr>
          <w:rFonts w:ascii="Times New Roman" w:hAnsi="Times New Roman" w:cs="Times New Roman"/>
          <w:sz w:val="24"/>
          <w:szCs w:val="24"/>
        </w:rPr>
        <w:t>задачи работы коллектива на 202</w:t>
      </w:r>
      <w:r w:rsidR="008D7FDA">
        <w:rPr>
          <w:rFonts w:ascii="Times New Roman" w:hAnsi="Times New Roman" w:cs="Times New Roman"/>
          <w:sz w:val="24"/>
          <w:szCs w:val="24"/>
        </w:rPr>
        <w:t>2</w:t>
      </w:r>
      <w:r w:rsidR="0027230D" w:rsidRPr="00394666">
        <w:rPr>
          <w:rFonts w:ascii="Times New Roman" w:hAnsi="Times New Roman" w:cs="Times New Roman"/>
          <w:sz w:val="24"/>
          <w:szCs w:val="24"/>
        </w:rPr>
        <w:t>-202</w:t>
      </w:r>
      <w:r w:rsidR="008D7FDA">
        <w:rPr>
          <w:rFonts w:ascii="Times New Roman" w:hAnsi="Times New Roman" w:cs="Times New Roman"/>
          <w:sz w:val="24"/>
          <w:szCs w:val="24"/>
        </w:rPr>
        <w:t>3</w:t>
      </w:r>
      <w:r w:rsidRPr="00394666">
        <w:rPr>
          <w:rFonts w:ascii="Times New Roman" w:hAnsi="Times New Roman" w:cs="Times New Roman"/>
          <w:sz w:val="24"/>
          <w:szCs w:val="24"/>
        </w:rPr>
        <w:t xml:space="preserve"> учебный </w:t>
      </w:r>
      <w:proofErr w:type="gramStart"/>
      <w:r w:rsidRPr="00394666">
        <w:rPr>
          <w:rFonts w:ascii="Times New Roman" w:hAnsi="Times New Roman" w:cs="Times New Roman"/>
          <w:sz w:val="24"/>
          <w:szCs w:val="24"/>
        </w:rPr>
        <w:t>год  …</w:t>
      </w:r>
      <w:proofErr w:type="gramEnd"/>
      <w:r w:rsidRPr="00394666">
        <w:rPr>
          <w:rFonts w:ascii="Times New Roman" w:hAnsi="Times New Roman" w:cs="Times New Roman"/>
          <w:sz w:val="24"/>
          <w:szCs w:val="24"/>
        </w:rPr>
        <w:t>…………</w:t>
      </w:r>
      <w:r w:rsidR="00394666">
        <w:rPr>
          <w:rFonts w:ascii="Times New Roman" w:hAnsi="Times New Roman" w:cs="Times New Roman"/>
          <w:sz w:val="24"/>
          <w:szCs w:val="24"/>
        </w:rPr>
        <w:t>…..</w:t>
      </w:r>
      <w:r w:rsidR="000440C5" w:rsidRPr="00394666">
        <w:rPr>
          <w:rFonts w:ascii="Times New Roman" w:hAnsi="Times New Roman" w:cs="Times New Roman"/>
          <w:sz w:val="24"/>
          <w:szCs w:val="24"/>
        </w:rPr>
        <w:t xml:space="preserve">……….. </w:t>
      </w:r>
      <w:r w:rsidR="00F93C64">
        <w:rPr>
          <w:rFonts w:ascii="Times New Roman" w:hAnsi="Times New Roman" w:cs="Times New Roman"/>
          <w:sz w:val="24"/>
          <w:szCs w:val="24"/>
        </w:rPr>
        <w:t>11</w:t>
      </w:r>
      <w:r w:rsidRPr="00394666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E112A8" w:rsidRPr="00394666" w:rsidRDefault="00E112A8" w:rsidP="00394666">
      <w:pPr>
        <w:tabs>
          <w:tab w:val="left" w:pos="284"/>
        </w:tabs>
        <w:jc w:val="both"/>
      </w:pPr>
      <w:r w:rsidRPr="00394666">
        <w:t>2. Направления образовательного процесса……………………………………</w:t>
      </w:r>
      <w:r w:rsidR="000440C5" w:rsidRPr="00394666">
        <w:t xml:space="preserve">…………… </w:t>
      </w:r>
      <w:r w:rsidR="00F93C64">
        <w:t>12</w:t>
      </w:r>
    </w:p>
    <w:p w:rsidR="00E112A8" w:rsidRPr="00394666" w:rsidRDefault="00E112A8" w:rsidP="00394666">
      <w:pPr>
        <w:tabs>
          <w:tab w:val="left" w:pos="284"/>
        </w:tabs>
        <w:jc w:val="both"/>
      </w:pPr>
    </w:p>
    <w:p w:rsidR="00E112A8" w:rsidRPr="00394666" w:rsidRDefault="000F3D53" w:rsidP="00394666">
      <w:pPr>
        <w:pStyle w:val="a9"/>
        <w:tabs>
          <w:tab w:val="left" w:pos="284"/>
        </w:tabs>
        <w:jc w:val="both"/>
      </w:pPr>
      <w:r>
        <w:t>3.</w:t>
      </w:r>
      <w:r w:rsidR="00394666">
        <w:t xml:space="preserve"> </w:t>
      </w:r>
      <w:r w:rsidR="00E112A8" w:rsidRPr="00394666">
        <w:t>Административная и методическая работа по организации о</w:t>
      </w:r>
      <w:r w:rsidR="00394666">
        <w:t>бразовательного процесса…………………………………………………………………………………………</w:t>
      </w:r>
      <w:r w:rsidR="00F93C64">
        <w:t>13</w:t>
      </w:r>
    </w:p>
    <w:p w:rsidR="00E112A8" w:rsidRPr="00394666" w:rsidRDefault="00E112A8" w:rsidP="00394666">
      <w:pPr>
        <w:tabs>
          <w:tab w:val="left" w:pos="284"/>
        </w:tabs>
        <w:jc w:val="both"/>
      </w:pPr>
    </w:p>
    <w:p w:rsidR="00E112A8" w:rsidRPr="00394666" w:rsidRDefault="00E112A8" w:rsidP="00394666">
      <w:pPr>
        <w:tabs>
          <w:tab w:val="left" w:pos="284"/>
        </w:tabs>
        <w:jc w:val="both"/>
      </w:pPr>
      <w:r w:rsidRPr="00394666">
        <w:t>3.1</w:t>
      </w:r>
      <w:r w:rsidR="00394666" w:rsidRPr="00394666">
        <w:t>.</w:t>
      </w:r>
      <w:r w:rsidR="00394666">
        <w:t xml:space="preserve"> </w:t>
      </w:r>
      <w:r w:rsidRPr="00394666">
        <w:t>Педагогический Совет…………………</w:t>
      </w:r>
      <w:r w:rsidR="000440C5" w:rsidRPr="00394666">
        <w:t>…………….</w:t>
      </w:r>
      <w:r w:rsidRPr="00394666">
        <w:t>……………………………</w:t>
      </w:r>
      <w:r w:rsidR="00394666">
        <w:t>….</w:t>
      </w:r>
      <w:r w:rsidRPr="00394666">
        <w:t>…...</w:t>
      </w:r>
      <w:r w:rsidR="00B95B8A">
        <w:t xml:space="preserve"> 13</w:t>
      </w:r>
    </w:p>
    <w:p w:rsidR="00E112A8" w:rsidRPr="00394666" w:rsidRDefault="00E112A8" w:rsidP="00394666">
      <w:pPr>
        <w:tabs>
          <w:tab w:val="left" w:pos="284"/>
          <w:tab w:val="left" w:pos="2595"/>
        </w:tabs>
        <w:jc w:val="both"/>
      </w:pPr>
      <w:r w:rsidRPr="00394666">
        <w:tab/>
      </w:r>
    </w:p>
    <w:p w:rsidR="00E112A8" w:rsidRPr="00394666" w:rsidRDefault="00E112A8" w:rsidP="00394666">
      <w:pPr>
        <w:tabs>
          <w:tab w:val="left" w:pos="284"/>
        </w:tabs>
        <w:jc w:val="both"/>
      </w:pPr>
    </w:p>
    <w:p w:rsidR="00E112A8" w:rsidRPr="00394666" w:rsidRDefault="00E112A8" w:rsidP="00394666">
      <w:pPr>
        <w:tabs>
          <w:tab w:val="left" w:pos="284"/>
        </w:tabs>
        <w:jc w:val="both"/>
      </w:pPr>
      <w:r w:rsidRPr="00394666">
        <w:t>3.2</w:t>
      </w:r>
      <w:r w:rsidR="00394666" w:rsidRPr="00394666">
        <w:t>.</w:t>
      </w:r>
      <w:r w:rsidR="00394666">
        <w:t xml:space="preserve"> </w:t>
      </w:r>
      <w:r w:rsidRPr="00394666">
        <w:t>Организационные мероприятия…</w:t>
      </w:r>
      <w:r w:rsidR="000440C5" w:rsidRPr="00394666">
        <w:t>……………</w:t>
      </w:r>
      <w:r w:rsidRPr="00394666">
        <w:t>………………………………………</w:t>
      </w:r>
      <w:r w:rsidR="00394666">
        <w:t>….</w:t>
      </w:r>
      <w:r w:rsidR="00B95B8A">
        <w:t xml:space="preserve"> 1</w:t>
      </w:r>
      <w:r w:rsidR="00C042EF">
        <w:t>4</w:t>
      </w:r>
    </w:p>
    <w:p w:rsidR="00E112A8" w:rsidRPr="00394666" w:rsidRDefault="00E112A8" w:rsidP="00394666">
      <w:pPr>
        <w:tabs>
          <w:tab w:val="left" w:pos="284"/>
        </w:tabs>
        <w:jc w:val="both"/>
      </w:pPr>
    </w:p>
    <w:p w:rsidR="00E112A8" w:rsidRPr="00394666" w:rsidRDefault="00E112A8" w:rsidP="00394666">
      <w:pPr>
        <w:tabs>
          <w:tab w:val="left" w:pos="284"/>
        </w:tabs>
        <w:jc w:val="both"/>
      </w:pPr>
    </w:p>
    <w:p w:rsidR="00E112A8" w:rsidRPr="00394666" w:rsidRDefault="00E112A8" w:rsidP="00394666">
      <w:pPr>
        <w:tabs>
          <w:tab w:val="left" w:pos="284"/>
        </w:tabs>
        <w:jc w:val="both"/>
      </w:pPr>
      <w:r w:rsidRPr="00394666">
        <w:t>3.3</w:t>
      </w:r>
      <w:r w:rsidR="00394666" w:rsidRPr="00394666">
        <w:t>.</w:t>
      </w:r>
      <w:r w:rsidR="00394666">
        <w:t xml:space="preserve"> </w:t>
      </w:r>
      <w:r w:rsidRPr="00394666">
        <w:t xml:space="preserve">Методическая </w:t>
      </w:r>
      <w:r w:rsidR="00B95B8A">
        <w:t>деятельность</w:t>
      </w:r>
      <w:r w:rsidRPr="00394666">
        <w:t>………</w:t>
      </w:r>
      <w:r w:rsidR="00B95B8A">
        <w:t>….</w:t>
      </w:r>
      <w:r w:rsidR="000440C5" w:rsidRPr="00394666">
        <w:t>….</w:t>
      </w:r>
      <w:r w:rsidR="00667EBD" w:rsidRPr="00394666">
        <w:t>…………………………………………...</w:t>
      </w:r>
      <w:r w:rsidRPr="00394666">
        <w:t>..</w:t>
      </w:r>
      <w:r w:rsidR="00394666">
        <w:t>.....</w:t>
      </w:r>
      <w:r w:rsidR="00B95B8A">
        <w:t xml:space="preserve"> 14</w:t>
      </w:r>
    </w:p>
    <w:p w:rsidR="00E112A8" w:rsidRPr="00394666" w:rsidRDefault="00E112A8" w:rsidP="00394666">
      <w:pPr>
        <w:tabs>
          <w:tab w:val="left" w:pos="284"/>
        </w:tabs>
        <w:jc w:val="both"/>
      </w:pPr>
    </w:p>
    <w:p w:rsidR="00E112A8" w:rsidRPr="00394666" w:rsidRDefault="00E112A8" w:rsidP="00394666">
      <w:pPr>
        <w:tabs>
          <w:tab w:val="left" w:pos="284"/>
        </w:tabs>
        <w:jc w:val="both"/>
      </w:pPr>
    </w:p>
    <w:p w:rsidR="00E112A8" w:rsidRPr="00394666" w:rsidRDefault="00E112A8" w:rsidP="00394666">
      <w:pPr>
        <w:tabs>
          <w:tab w:val="left" w:pos="284"/>
        </w:tabs>
        <w:jc w:val="both"/>
      </w:pPr>
      <w:r w:rsidRPr="00394666">
        <w:t>4.</w:t>
      </w:r>
      <w:r w:rsidR="00394666">
        <w:t xml:space="preserve"> </w:t>
      </w:r>
      <w:r w:rsidRPr="00394666">
        <w:t>Воспитательная и культурно - досуговая деятельность……</w:t>
      </w:r>
      <w:r w:rsidR="000440C5" w:rsidRPr="00394666">
        <w:t>……………</w:t>
      </w:r>
      <w:r w:rsidRPr="00394666">
        <w:t>…………</w:t>
      </w:r>
      <w:r w:rsidR="00394666">
        <w:t>……..</w:t>
      </w:r>
      <w:r w:rsidR="000440C5" w:rsidRPr="00394666">
        <w:t xml:space="preserve"> </w:t>
      </w:r>
      <w:r w:rsidR="00F93C64">
        <w:t>15</w:t>
      </w:r>
    </w:p>
    <w:p w:rsidR="00E112A8" w:rsidRPr="00394666" w:rsidRDefault="00E112A8" w:rsidP="00394666">
      <w:pPr>
        <w:tabs>
          <w:tab w:val="left" w:pos="284"/>
        </w:tabs>
        <w:jc w:val="both"/>
      </w:pPr>
    </w:p>
    <w:p w:rsidR="00E112A8" w:rsidRPr="00394666" w:rsidRDefault="00E112A8" w:rsidP="00394666">
      <w:pPr>
        <w:tabs>
          <w:tab w:val="left" w:pos="284"/>
        </w:tabs>
        <w:jc w:val="both"/>
      </w:pPr>
    </w:p>
    <w:p w:rsidR="00E112A8" w:rsidRPr="00394666" w:rsidRDefault="00E112A8" w:rsidP="00394666">
      <w:pPr>
        <w:tabs>
          <w:tab w:val="left" w:pos="284"/>
        </w:tabs>
        <w:jc w:val="both"/>
      </w:pPr>
      <w:r w:rsidRPr="00394666">
        <w:t>4.1</w:t>
      </w:r>
      <w:r w:rsidR="00394666" w:rsidRPr="00394666">
        <w:t>.</w:t>
      </w:r>
      <w:r w:rsidR="00394666">
        <w:t xml:space="preserve"> </w:t>
      </w:r>
      <w:r w:rsidRPr="00394666">
        <w:t>Массовая деятельность…………………................</w:t>
      </w:r>
      <w:r w:rsidR="000440C5" w:rsidRPr="00394666">
        <w:t>.....................</w:t>
      </w:r>
      <w:r w:rsidRPr="00394666">
        <w:t>...............................</w:t>
      </w:r>
      <w:r w:rsidR="00667EBD" w:rsidRPr="00394666">
        <w:t>....</w:t>
      </w:r>
      <w:r w:rsidR="00394666">
        <w:t>.....</w:t>
      </w:r>
      <w:r w:rsidR="00F93C64">
        <w:t>1</w:t>
      </w:r>
      <w:r w:rsidR="00C042EF">
        <w:t>6</w:t>
      </w:r>
    </w:p>
    <w:p w:rsidR="00E112A8" w:rsidRPr="00394666" w:rsidRDefault="00E112A8" w:rsidP="00394666">
      <w:pPr>
        <w:tabs>
          <w:tab w:val="left" w:pos="284"/>
        </w:tabs>
        <w:jc w:val="both"/>
      </w:pPr>
    </w:p>
    <w:p w:rsidR="00E112A8" w:rsidRPr="00394666" w:rsidRDefault="00E112A8" w:rsidP="00394666">
      <w:pPr>
        <w:tabs>
          <w:tab w:val="left" w:pos="284"/>
        </w:tabs>
        <w:jc w:val="both"/>
      </w:pPr>
    </w:p>
    <w:p w:rsidR="00E112A8" w:rsidRPr="00394666" w:rsidRDefault="00E112A8" w:rsidP="00394666">
      <w:pPr>
        <w:tabs>
          <w:tab w:val="left" w:pos="284"/>
        </w:tabs>
        <w:jc w:val="both"/>
      </w:pPr>
      <w:r w:rsidRPr="00394666">
        <w:t>5.</w:t>
      </w:r>
      <w:r w:rsidR="00394666">
        <w:t xml:space="preserve"> </w:t>
      </w:r>
      <w:r w:rsidRPr="00394666">
        <w:t>Работа в социуме……………</w:t>
      </w:r>
      <w:r w:rsidR="000440C5" w:rsidRPr="00394666">
        <w:t>……………</w:t>
      </w:r>
      <w:r w:rsidRPr="00394666">
        <w:t>……………………………………………</w:t>
      </w:r>
      <w:r w:rsidR="00394666">
        <w:t>…….</w:t>
      </w:r>
      <w:r w:rsidR="000440C5" w:rsidRPr="00394666">
        <w:t xml:space="preserve"> </w:t>
      </w:r>
      <w:r w:rsidR="00667EBD" w:rsidRPr="00394666">
        <w:t>1</w:t>
      </w:r>
      <w:r w:rsidR="000F3D53">
        <w:t>7</w:t>
      </w:r>
    </w:p>
    <w:p w:rsidR="00E112A8" w:rsidRPr="00394666" w:rsidRDefault="00E112A8" w:rsidP="00394666">
      <w:pPr>
        <w:tabs>
          <w:tab w:val="left" w:pos="284"/>
        </w:tabs>
        <w:jc w:val="both"/>
      </w:pPr>
    </w:p>
    <w:p w:rsidR="00E112A8" w:rsidRPr="00394666" w:rsidRDefault="00E112A8" w:rsidP="00394666">
      <w:pPr>
        <w:tabs>
          <w:tab w:val="left" w:pos="284"/>
        </w:tabs>
        <w:jc w:val="both"/>
      </w:pPr>
    </w:p>
    <w:p w:rsidR="00E112A8" w:rsidRPr="00394666" w:rsidRDefault="00E112A8" w:rsidP="00394666">
      <w:pPr>
        <w:tabs>
          <w:tab w:val="left" w:pos="284"/>
        </w:tabs>
        <w:jc w:val="both"/>
      </w:pPr>
      <w:r w:rsidRPr="00394666">
        <w:t>5.1</w:t>
      </w:r>
      <w:r w:rsidR="00394666" w:rsidRPr="00394666">
        <w:t>.</w:t>
      </w:r>
      <w:r w:rsidR="00394666">
        <w:t xml:space="preserve"> </w:t>
      </w:r>
      <w:r w:rsidRPr="00394666">
        <w:t>Сотрудничество…………………………………………………………</w:t>
      </w:r>
      <w:r w:rsidR="000440C5" w:rsidRPr="00394666">
        <w:t>……………</w:t>
      </w:r>
      <w:r w:rsidR="00394666">
        <w:t>…...</w:t>
      </w:r>
      <w:r w:rsidR="000440C5" w:rsidRPr="00394666">
        <w:t xml:space="preserve"> </w:t>
      </w:r>
      <w:r w:rsidR="00667EBD" w:rsidRPr="00394666">
        <w:t>1</w:t>
      </w:r>
      <w:r w:rsidR="000F3D53">
        <w:t>7</w:t>
      </w:r>
    </w:p>
    <w:p w:rsidR="00E112A8" w:rsidRPr="00394666" w:rsidRDefault="00E112A8" w:rsidP="00394666">
      <w:pPr>
        <w:tabs>
          <w:tab w:val="left" w:pos="284"/>
        </w:tabs>
        <w:jc w:val="both"/>
      </w:pPr>
    </w:p>
    <w:p w:rsidR="00E112A8" w:rsidRPr="00394666" w:rsidRDefault="00E112A8" w:rsidP="00394666">
      <w:pPr>
        <w:tabs>
          <w:tab w:val="left" w:pos="284"/>
        </w:tabs>
        <w:jc w:val="both"/>
      </w:pPr>
    </w:p>
    <w:p w:rsidR="00E112A8" w:rsidRPr="00394666" w:rsidRDefault="00E112A8" w:rsidP="00394666">
      <w:pPr>
        <w:tabs>
          <w:tab w:val="left" w:pos="284"/>
        </w:tabs>
        <w:jc w:val="both"/>
      </w:pPr>
      <w:r w:rsidRPr="00394666">
        <w:t>5.2</w:t>
      </w:r>
      <w:r w:rsidR="00394666" w:rsidRPr="00394666">
        <w:t>.</w:t>
      </w:r>
      <w:r w:rsidR="00394666">
        <w:t xml:space="preserve"> </w:t>
      </w:r>
      <w:r w:rsidRPr="00394666">
        <w:t>Работа с родителями…………………………………………</w:t>
      </w:r>
      <w:r w:rsidR="000440C5" w:rsidRPr="00394666">
        <w:t>……………</w:t>
      </w:r>
      <w:r w:rsidRPr="00394666">
        <w:t>…………</w:t>
      </w:r>
      <w:r w:rsidR="00394666">
        <w:t>……</w:t>
      </w:r>
      <w:r w:rsidR="000440C5" w:rsidRPr="00394666">
        <w:t xml:space="preserve"> </w:t>
      </w:r>
      <w:r w:rsidR="00F93C64">
        <w:t>1</w:t>
      </w:r>
      <w:r w:rsidR="00C042EF">
        <w:t>8</w:t>
      </w:r>
    </w:p>
    <w:p w:rsidR="00E112A8" w:rsidRPr="00394666" w:rsidRDefault="00E112A8" w:rsidP="00394666">
      <w:pPr>
        <w:tabs>
          <w:tab w:val="left" w:pos="284"/>
        </w:tabs>
        <w:jc w:val="both"/>
      </w:pPr>
    </w:p>
    <w:p w:rsidR="00E112A8" w:rsidRPr="00394666" w:rsidRDefault="00E112A8" w:rsidP="00394666">
      <w:pPr>
        <w:tabs>
          <w:tab w:val="left" w:pos="284"/>
        </w:tabs>
        <w:jc w:val="both"/>
      </w:pPr>
    </w:p>
    <w:p w:rsidR="00E112A8" w:rsidRPr="00394666" w:rsidRDefault="00E112A8" w:rsidP="00394666">
      <w:pPr>
        <w:tabs>
          <w:tab w:val="left" w:pos="284"/>
        </w:tabs>
        <w:jc w:val="both"/>
      </w:pPr>
      <w:r w:rsidRPr="00394666">
        <w:t>5.3</w:t>
      </w:r>
      <w:r w:rsidR="00394666" w:rsidRPr="00394666">
        <w:t>.</w:t>
      </w:r>
      <w:r w:rsidR="00394666">
        <w:t xml:space="preserve"> </w:t>
      </w:r>
      <w:r w:rsidRPr="00394666">
        <w:t>План работы по сохранности контингента воспитанников……</w:t>
      </w:r>
      <w:r w:rsidR="000440C5" w:rsidRPr="00394666">
        <w:t>………….</w:t>
      </w:r>
      <w:r w:rsidRPr="00394666">
        <w:t>……</w:t>
      </w:r>
      <w:r w:rsidR="000440C5" w:rsidRPr="00394666">
        <w:t>…</w:t>
      </w:r>
      <w:r w:rsidR="00394666">
        <w:t>……</w:t>
      </w:r>
      <w:r w:rsidR="000440C5" w:rsidRPr="00394666">
        <w:t xml:space="preserve"> </w:t>
      </w:r>
      <w:r w:rsidR="00F93C64">
        <w:t>18</w:t>
      </w:r>
    </w:p>
    <w:p w:rsidR="00E112A8" w:rsidRPr="00394666" w:rsidRDefault="00E112A8" w:rsidP="00394666">
      <w:pPr>
        <w:tabs>
          <w:tab w:val="left" w:pos="284"/>
        </w:tabs>
        <w:jc w:val="both"/>
      </w:pPr>
    </w:p>
    <w:p w:rsidR="00E112A8" w:rsidRPr="00394666" w:rsidRDefault="00E112A8" w:rsidP="00394666">
      <w:pPr>
        <w:tabs>
          <w:tab w:val="left" w:pos="284"/>
        </w:tabs>
        <w:jc w:val="both"/>
      </w:pPr>
    </w:p>
    <w:p w:rsidR="00E112A8" w:rsidRPr="00394666" w:rsidRDefault="00E112A8" w:rsidP="00394666">
      <w:pPr>
        <w:tabs>
          <w:tab w:val="left" w:pos="284"/>
        </w:tabs>
        <w:jc w:val="both"/>
      </w:pPr>
      <w:r w:rsidRPr="00394666">
        <w:t>6.</w:t>
      </w:r>
      <w:r w:rsidR="00394666">
        <w:t xml:space="preserve"> </w:t>
      </w:r>
      <w:r w:rsidRPr="00394666">
        <w:t>Охрана труда, жизни и здоровья работников и обучающихся………</w:t>
      </w:r>
      <w:r w:rsidR="000440C5" w:rsidRPr="00394666">
        <w:t>……………</w:t>
      </w:r>
      <w:r w:rsidR="00394666">
        <w:t>……...</w:t>
      </w:r>
      <w:r w:rsidR="000440C5" w:rsidRPr="00394666">
        <w:t xml:space="preserve"> </w:t>
      </w:r>
      <w:r w:rsidR="00F93C64">
        <w:t>1</w:t>
      </w:r>
      <w:r w:rsidR="000F3D53">
        <w:t>9</w:t>
      </w:r>
    </w:p>
    <w:p w:rsidR="00E112A8" w:rsidRPr="00394666" w:rsidRDefault="00E112A8" w:rsidP="00394666">
      <w:pPr>
        <w:tabs>
          <w:tab w:val="left" w:pos="284"/>
        </w:tabs>
        <w:jc w:val="both"/>
      </w:pPr>
    </w:p>
    <w:p w:rsidR="00E112A8" w:rsidRPr="00394666" w:rsidRDefault="00E112A8" w:rsidP="00394666">
      <w:pPr>
        <w:tabs>
          <w:tab w:val="left" w:pos="284"/>
        </w:tabs>
        <w:jc w:val="both"/>
      </w:pPr>
    </w:p>
    <w:p w:rsidR="00E112A8" w:rsidRPr="00394666" w:rsidRDefault="00E112A8" w:rsidP="00394666">
      <w:pPr>
        <w:tabs>
          <w:tab w:val="left" w:pos="284"/>
        </w:tabs>
        <w:jc w:val="both"/>
      </w:pPr>
      <w:r w:rsidRPr="00394666">
        <w:t>7.</w:t>
      </w:r>
      <w:r w:rsidR="00394666">
        <w:t xml:space="preserve"> </w:t>
      </w:r>
      <w:r w:rsidRPr="00394666">
        <w:t>Профилактика правонарушений среди детей и подростков…….........</w:t>
      </w:r>
      <w:r w:rsidR="000440C5" w:rsidRPr="00394666">
        <w:t>......................</w:t>
      </w:r>
      <w:r w:rsidR="00394666">
        <w:t>........</w:t>
      </w:r>
      <w:r w:rsidR="000440C5" w:rsidRPr="00394666">
        <w:t xml:space="preserve"> </w:t>
      </w:r>
      <w:r w:rsidR="00F93C64">
        <w:t>19</w:t>
      </w:r>
    </w:p>
    <w:p w:rsidR="00E112A8" w:rsidRPr="00394666" w:rsidRDefault="00E112A8" w:rsidP="00394666">
      <w:pPr>
        <w:tabs>
          <w:tab w:val="left" w:pos="284"/>
        </w:tabs>
        <w:jc w:val="both"/>
      </w:pPr>
    </w:p>
    <w:p w:rsidR="00E112A8" w:rsidRPr="00394666" w:rsidRDefault="00E112A8" w:rsidP="00394666">
      <w:pPr>
        <w:tabs>
          <w:tab w:val="left" w:pos="284"/>
        </w:tabs>
        <w:jc w:val="both"/>
      </w:pPr>
    </w:p>
    <w:p w:rsidR="00E112A8" w:rsidRPr="00394666" w:rsidRDefault="00E112A8" w:rsidP="00394666">
      <w:pPr>
        <w:tabs>
          <w:tab w:val="left" w:pos="284"/>
        </w:tabs>
        <w:jc w:val="both"/>
      </w:pPr>
      <w:r w:rsidRPr="00394666">
        <w:t>8.</w:t>
      </w:r>
      <w:r w:rsidR="00394666">
        <w:t xml:space="preserve"> </w:t>
      </w:r>
      <w:r w:rsidRPr="00394666">
        <w:t>Контрольно-инспекционная деятельность……………………………</w:t>
      </w:r>
      <w:r w:rsidR="000440C5" w:rsidRPr="00394666">
        <w:t>……………</w:t>
      </w:r>
      <w:r w:rsidR="00394666">
        <w:t>……...</w:t>
      </w:r>
      <w:r w:rsidR="000440C5" w:rsidRPr="00394666">
        <w:t xml:space="preserve"> </w:t>
      </w:r>
      <w:r w:rsidR="000F3D53">
        <w:t>20</w:t>
      </w:r>
    </w:p>
    <w:p w:rsidR="00E112A8" w:rsidRPr="00394666" w:rsidRDefault="00E112A8" w:rsidP="00394666">
      <w:pPr>
        <w:tabs>
          <w:tab w:val="left" w:pos="284"/>
        </w:tabs>
        <w:jc w:val="both"/>
      </w:pPr>
    </w:p>
    <w:p w:rsidR="00E112A8" w:rsidRPr="00394666" w:rsidRDefault="00E112A8" w:rsidP="00394666">
      <w:pPr>
        <w:tabs>
          <w:tab w:val="left" w:pos="284"/>
        </w:tabs>
        <w:jc w:val="both"/>
      </w:pPr>
    </w:p>
    <w:p w:rsidR="00E112A8" w:rsidRPr="00394666" w:rsidRDefault="00E112A8" w:rsidP="00394666">
      <w:pPr>
        <w:tabs>
          <w:tab w:val="left" w:pos="284"/>
        </w:tabs>
        <w:jc w:val="both"/>
      </w:pPr>
      <w:r w:rsidRPr="00394666">
        <w:t>9.</w:t>
      </w:r>
      <w:r w:rsidR="00394666">
        <w:t xml:space="preserve"> </w:t>
      </w:r>
      <w:r w:rsidRPr="00394666">
        <w:t>Финансово-хозяйственная деятельность………………………………</w:t>
      </w:r>
      <w:r w:rsidR="000440C5" w:rsidRPr="00394666">
        <w:t>……………</w:t>
      </w:r>
      <w:r w:rsidR="00394666">
        <w:t>……..</w:t>
      </w:r>
      <w:r w:rsidR="000440C5" w:rsidRPr="00394666">
        <w:t xml:space="preserve"> </w:t>
      </w:r>
      <w:r w:rsidR="00F93C64">
        <w:t>23</w:t>
      </w:r>
    </w:p>
    <w:p w:rsidR="00E112A8" w:rsidRPr="00E47E36" w:rsidRDefault="00E112A8" w:rsidP="00E112A8"/>
    <w:p w:rsidR="00E112A8" w:rsidRDefault="00E112A8" w:rsidP="00E112A8"/>
    <w:p w:rsidR="009460D0" w:rsidRPr="00E47E36" w:rsidRDefault="009460D0" w:rsidP="00E112A8"/>
    <w:p w:rsidR="000440C5" w:rsidRDefault="000440C5" w:rsidP="00E112A8">
      <w:pPr>
        <w:rPr>
          <w:b/>
        </w:rPr>
      </w:pPr>
    </w:p>
    <w:p w:rsidR="008D7FDA" w:rsidRPr="008D7FDA" w:rsidRDefault="008D7FDA" w:rsidP="008D7FDA">
      <w:bookmarkStart w:id="0" w:name="_GoBack"/>
      <w:bookmarkEnd w:id="0"/>
      <w:r w:rsidRPr="008D7FDA">
        <w:rPr>
          <w:b/>
        </w:rPr>
        <w:lastRenderedPageBreak/>
        <w:t xml:space="preserve">Анализ работы МУ ДО </w:t>
      </w:r>
      <w:proofErr w:type="spellStart"/>
      <w:r w:rsidRPr="008D7FDA">
        <w:rPr>
          <w:b/>
        </w:rPr>
        <w:t>Кубринского</w:t>
      </w:r>
      <w:proofErr w:type="spellEnd"/>
      <w:r w:rsidRPr="008D7FDA">
        <w:rPr>
          <w:b/>
        </w:rPr>
        <w:t xml:space="preserve"> ЦДТ за 2021 – 2022 учебный год</w:t>
      </w:r>
      <w:r w:rsidRPr="008D7FDA">
        <w:t xml:space="preserve">  </w:t>
      </w:r>
    </w:p>
    <w:p w:rsidR="008D7FDA" w:rsidRPr="008D7FDA" w:rsidRDefault="008D7FDA" w:rsidP="008D7FDA"/>
    <w:p w:rsidR="008D7FDA" w:rsidRPr="008D7FDA" w:rsidRDefault="008D7FDA" w:rsidP="008D7FDA">
      <w:pPr>
        <w:rPr>
          <w:b/>
          <w:u w:val="single"/>
        </w:rPr>
      </w:pPr>
      <w:r w:rsidRPr="008D7FDA">
        <w:rPr>
          <w:b/>
          <w:u w:val="single"/>
        </w:rPr>
        <w:t>Организационно-педагогические условия образовательного процесса</w:t>
      </w:r>
    </w:p>
    <w:p w:rsidR="008D7FDA" w:rsidRPr="008D7FDA" w:rsidRDefault="008D7FDA" w:rsidP="008D7FDA">
      <w:pPr>
        <w:jc w:val="both"/>
      </w:pPr>
      <w:r w:rsidRPr="008D7FDA">
        <w:t>В 2021-2022 учебном году педагогический коллектив муниципального учреждения дополнительного образования центра детского творчества работал в соответствии с основными целями и задачами системы дополнительного образования:</w:t>
      </w:r>
    </w:p>
    <w:p w:rsidR="008D7FDA" w:rsidRPr="008D7FDA" w:rsidRDefault="008D7FDA" w:rsidP="008D7FDA">
      <w:pPr>
        <w:pStyle w:val="a9"/>
      </w:pPr>
      <w:r w:rsidRPr="008D7FDA">
        <w:t>Цели и задачи работы коллектива</w:t>
      </w:r>
    </w:p>
    <w:p w:rsidR="008D7FDA" w:rsidRPr="008D7FDA" w:rsidRDefault="008D7FDA" w:rsidP="008D7FDA">
      <w:pPr>
        <w:pStyle w:val="a9"/>
      </w:pPr>
    </w:p>
    <w:p w:rsidR="008D7FDA" w:rsidRPr="008D7FDA" w:rsidRDefault="008D7FDA" w:rsidP="008D7FDA">
      <w:pPr>
        <w:pStyle w:val="a9"/>
        <w:jc w:val="both"/>
        <w:rPr>
          <w:u w:val="single"/>
        </w:rPr>
      </w:pPr>
      <w:r w:rsidRPr="008D7FDA">
        <w:rPr>
          <w:u w:val="single"/>
        </w:rPr>
        <w:t xml:space="preserve">Цель: </w:t>
      </w:r>
    </w:p>
    <w:p w:rsidR="008D7FDA" w:rsidRPr="008D7FDA" w:rsidRDefault="008D7FDA" w:rsidP="008D7FDA">
      <w:pPr>
        <w:pStyle w:val="a9"/>
        <w:jc w:val="both"/>
      </w:pPr>
      <w:r w:rsidRPr="008D7FDA">
        <w:t>Создание единого образовательно-воспитательного пространства Центра детского творчества, обеспечивающего развитие и формирование многогранной личности ребенка в соответствии с его склонностями, интересами и возможностями.</w:t>
      </w:r>
    </w:p>
    <w:p w:rsidR="008D7FDA" w:rsidRPr="008D7FDA" w:rsidRDefault="008D7FDA" w:rsidP="008D7FDA">
      <w:pPr>
        <w:pStyle w:val="a9"/>
        <w:jc w:val="both"/>
      </w:pPr>
    </w:p>
    <w:p w:rsidR="008D7FDA" w:rsidRPr="008D7FDA" w:rsidRDefault="008D7FDA" w:rsidP="008D7FDA">
      <w:pPr>
        <w:pStyle w:val="a9"/>
        <w:tabs>
          <w:tab w:val="left" w:pos="284"/>
        </w:tabs>
        <w:jc w:val="both"/>
        <w:rPr>
          <w:u w:val="single"/>
        </w:rPr>
      </w:pPr>
      <w:r w:rsidRPr="008D7FDA">
        <w:rPr>
          <w:u w:val="single"/>
        </w:rPr>
        <w:t xml:space="preserve">Задачи: </w:t>
      </w:r>
    </w:p>
    <w:p w:rsidR="008D7FDA" w:rsidRPr="008D7FDA" w:rsidRDefault="008D7FDA" w:rsidP="008D7FDA">
      <w:pPr>
        <w:pStyle w:val="a9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8D7FDA">
        <w:t>Создать условия для обновления содержания и качества дополнительного образования детей, для самореализации, самопознания, самоопределения личности ребенка.</w:t>
      </w:r>
    </w:p>
    <w:p w:rsidR="008D7FDA" w:rsidRPr="008D7FDA" w:rsidRDefault="008D7FDA" w:rsidP="008D7FDA">
      <w:pPr>
        <w:pStyle w:val="a9"/>
        <w:tabs>
          <w:tab w:val="left" w:pos="284"/>
        </w:tabs>
        <w:jc w:val="both"/>
      </w:pPr>
    </w:p>
    <w:p w:rsidR="008D7FDA" w:rsidRPr="008D7FDA" w:rsidRDefault="008D7FDA" w:rsidP="008D7FDA">
      <w:pPr>
        <w:pStyle w:val="a9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8D7FDA">
        <w:t>Создать</w:t>
      </w:r>
      <w:r>
        <w:t xml:space="preserve"> </w:t>
      </w:r>
      <w:r w:rsidRPr="008D7FDA">
        <w:t>многообразие видов деятельности, удовлетворяющих разные интересы, склонности и потребности ребенка.</w:t>
      </w:r>
    </w:p>
    <w:p w:rsidR="008D7FDA" w:rsidRPr="008D7FDA" w:rsidRDefault="008D7FDA" w:rsidP="008D7FDA">
      <w:pPr>
        <w:pStyle w:val="a9"/>
        <w:tabs>
          <w:tab w:val="left" w:pos="284"/>
        </w:tabs>
        <w:jc w:val="both"/>
      </w:pPr>
    </w:p>
    <w:p w:rsidR="008D7FDA" w:rsidRPr="008D7FDA" w:rsidRDefault="008D7FDA" w:rsidP="008D7FDA">
      <w:pPr>
        <w:pStyle w:val="a9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8D7FDA">
        <w:t>Усилить</w:t>
      </w:r>
      <w:r>
        <w:t xml:space="preserve"> </w:t>
      </w:r>
      <w:r w:rsidRPr="008D7FDA">
        <w:t>личностно-групповой характер образовательно-воспитательного пространства, способствующего мотивации воспитанников к собственному развитию посредством создания «ситуации успеха».</w:t>
      </w:r>
    </w:p>
    <w:p w:rsidR="008D7FDA" w:rsidRPr="008D7FDA" w:rsidRDefault="008D7FDA" w:rsidP="008D7FDA">
      <w:pPr>
        <w:pStyle w:val="a9"/>
        <w:tabs>
          <w:tab w:val="left" w:pos="284"/>
        </w:tabs>
        <w:jc w:val="both"/>
      </w:pPr>
    </w:p>
    <w:p w:rsidR="008D7FDA" w:rsidRPr="008D7FDA" w:rsidRDefault="008D7FDA" w:rsidP="008D7FDA">
      <w:pPr>
        <w:pStyle w:val="a9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8D7FDA">
        <w:t>Усилить</w:t>
      </w:r>
      <w:r>
        <w:t xml:space="preserve"> </w:t>
      </w:r>
      <w:r w:rsidRPr="008D7FDA">
        <w:t>методическое и информационное</w:t>
      </w:r>
      <w:r>
        <w:t xml:space="preserve"> </w:t>
      </w:r>
      <w:r w:rsidRPr="008D7FDA">
        <w:t xml:space="preserve">сопровождение деятельности педагогов дополнительного образования. </w:t>
      </w:r>
    </w:p>
    <w:p w:rsidR="008D7FDA" w:rsidRPr="008D7FDA" w:rsidRDefault="008D7FDA" w:rsidP="008D7FDA">
      <w:pPr>
        <w:pStyle w:val="a9"/>
        <w:tabs>
          <w:tab w:val="left" w:pos="284"/>
        </w:tabs>
        <w:jc w:val="both"/>
      </w:pPr>
    </w:p>
    <w:p w:rsidR="008D7FDA" w:rsidRPr="008D7FDA" w:rsidRDefault="008D7FDA" w:rsidP="008D7FDA">
      <w:pPr>
        <w:pStyle w:val="a9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8D7FDA">
        <w:t>Активизировать</w:t>
      </w:r>
      <w:r>
        <w:t xml:space="preserve"> </w:t>
      </w:r>
      <w:r w:rsidRPr="008D7FDA">
        <w:t>участие родителей, социума в деятельности Центра детского творчества.</w:t>
      </w:r>
    </w:p>
    <w:p w:rsidR="008D7FDA" w:rsidRPr="008D7FDA" w:rsidRDefault="008D7FDA" w:rsidP="008D7FDA">
      <w:pPr>
        <w:pStyle w:val="a9"/>
        <w:tabs>
          <w:tab w:val="left" w:pos="284"/>
        </w:tabs>
        <w:jc w:val="both"/>
      </w:pPr>
    </w:p>
    <w:p w:rsidR="008D7FDA" w:rsidRPr="008D7FDA" w:rsidRDefault="008D7FDA" w:rsidP="008D7FDA">
      <w:pPr>
        <w:pStyle w:val="a9"/>
        <w:tabs>
          <w:tab w:val="left" w:pos="284"/>
        </w:tabs>
        <w:jc w:val="both"/>
      </w:pPr>
      <w:r w:rsidRPr="008D7FDA">
        <w:t>Для достижения намеченной цели, решения поставленных задач центр детского творчества:</w:t>
      </w:r>
    </w:p>
    <w:p w:rsidR="008D7FDA" w:rsidRPr="008D7FDA" w:rsidRDefault="008D7FDA" w:rsidP="008D7FDA">
      <w:pPr>
        <w:pStyle w:val="a9"/>
        <w:tabs>
          <w:tab w:val="left" w:pos="284"/>
        </w:tabs>
        <w:jc w:val="both"/>
      </w:pPr>
    </w:p>
    <w:p w:rsidR="008D7FDA" w:rsidRPr="008D7FDA" w:rsidRDefault="008D7FDA" w:rsidP="008D7FDA">
      <w:pPr>
        <w:pStyle w:val="a9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8D7FDA">
        <w:t>обеспечивал условия, позволяющие каждому желающему ребенку получать дополнительное образование по реализуемым направлениям;</w:t>
      </w:r>
    </w:p>
    <w:p w:rsidR="008D7FDA" w:rsidRPr="008D7FDA" w:rsidRDefault="008D7FDA" w:rsidP="008D7FDA">
      <w:pPr>
        <w:pStyle w:val="a9"/>
        <w:tabs>
          <w:tab w:val="left" w:pos="284"/>
        </w:tabs>
        <w:jc w:val="both"/>
      </w:pPr>
    </w:p>
    <w:p w:rsidR="008D7FDA" w:rsidRPr="008D7FDA" w:rsidRDefault="008D7FDA" w:rsidP="008D7FDA">
      <w:pPr>
        <w:pStyle w:val="a9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8D7FDA">
        <w:t>осуществлял</w:t>
      </w:r>
      <w:r>
        <w:t xml:space="preserve"> </w:t>
      </w:r>
      <w:r w:rsidRPr="008D7FDA">
        <w:t>обучение детей и подростков в рамках дополнительного образования в объединениях, творческих коллективах;</w:t>
      </w:r>
    </w:p>
    <w:p w:rsidR="008D7FDA" w:rsidRPr="008D7FDA" w:rsidRDefault="008D7FDA" w:rsidP="008D7FDA">
      <w:pPr>
        <w:pStyle w:val="a9"/>
        <w:tabs>
          <w:tab w:val="left" w:pos="284"/>
        </w:tabs>
        <w:jc w:val="both"/>
      </w:pPr>
    </w:p>
    <w:p w:rsidR="008D7FDA" w:rsidRPr="008D7FDA" w:rsidRDefault="008D7FDA" w:rsidP="008D7FDA">
      <w:pPr>
        <w:pStyle w:val="a9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8D7FDA">
        <w:t>организовывал</w:t>
      </w:r>
      <w:r>
        <w:t xml:space="preserve"> </w:t>
      </w:r>
      <w:r w:rsidRPr="008D7FDA">
        <w:t>концертную деятельность, и проводил массовые и зрелищные мероприятия;</w:t>
      </w:r>
    </w:p>
    <w:p w:rsidR="008D7FDA" w:rsidRPr="008D7FDA" w:rsidRDefault="008D7FDA" w:rsidP="008D7FDA">
      <w:pPr>
        <w:pStyle w:val="a9"/>
        <w:tabs>
          <w:tab w:val="left" w:pos="284"/>
        </w:tabs>
        <w:jc w:val="both"/>
      </w:pPr>
    </w:p>
    <w:p w:rsidR="008D7FDA" w:rsidRPr="008D7FDA" w:rsidRDefault="008D7FDA" w:rsidP="008D7FDA">
      <w:pPr>
        <w:pStyle w:val="a9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8D7FDA">
        <w:t xml:space="preserve">оказывал методическую, консультативную помощь педагогам дополнительного образования, педагогам образовательных учреждений, родителям, населению в вопросах дополнительного образования и воспитания детей и подростков, </w:t>
      </w:r>
    </w:p>
    <w:p w:rsidR="008D7FDA" w:rsidRPr="008D7FDA" w:rsidRDefault="008D7FDA" w:rsidP="008D7FDA">
      <w:pPr>
        <w:pStyle w:val="a9"/>
        <w:tabs>
          <w:tab w:val="left" w:pos="284"/>
        </w:tabs>
        <w:jc w:val="both"/>
      </w:pPr>
    </w:p>
    <w:p w:rsidR="008D7FDA" w:rsidRDefault="008D7FDA" w:rsidP="008D7FDA">
      <w:pPr>
        <w:pStyle w:val="a9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8D7FDA">
        <w:t>сотрудничал с учреждениями культуры, образовательными учреждениями.</w:t>
      </w:r>
    </w:p>
    <w:p w:rsidR="008A2B97" w:rsidRDefault="008A2B97" w:rsidP="008A2B97">
      <w:pPr>
        <w:pStyle w:val="aa"/>
      </w:pPr>
    </w:p>
    <w:p w:rsidR="008A2B97" w:rsidRDefault="008A2B97" w:rsidP="008A2B97">
      <w:pPr>
        <w:pStyle w:val="a9"/>
        <w:tabs>
          <w:tab w:val="left" w:pos="284"/>
        </w:tabs>
        <w:jc w:val="both"/>
      </w:pPr>
    </w:p>
    <w:p w:rsidR="008A2B97" w:rsidRPr="008D7FDA" w:rsidRDefault="008A2B97" w:rsidP="008A2B97">
      <w:pPr>
        <w:pStyle w:val="a9"/>
        <w:tabs>
          <w:tab w:val="left" w:pos="284"/>
        </w:tabs>
        <w:jc w:val="both"/>
      </w:pPr>
    </w:p>
    <w:p w:rsidR="008D7FDA" w:rsidRPr="008D7FDA" w:rsidRDefault="008D7FDA" w:rsidP="008D7FDA">
      <w:pPr>
        <w:rPr>
          <w:b/>
          <w:u w:val="single"/>
        </w:rPr>
      </w:pPr>
    </w:p>
    <w:p w:rsidR="008D7FDA" w:rsidRPr="008D7FDA" w:rsidRDefault="008D7FDA" w:rsidP="008D7FDA">
      <w:pPr>
        <w:rPr>
          <w:b/>
          <w:u w:val="single"/>
        </w:rPr>
      </w:pPr>
      <w:r w:rsidRPr="008D7FDA">
        <w:rPr>
          <w:b/>
          <w:u w:val="single"/>
        </w:rPr>
        <w:lastRenderedPageBreak/>
        <w:t>Анализ и сохранность контингента обучающихся</w:t>
      </w:r>
    </w:p>
    <w:p w:rsidR="008D7FDA" w:rsidRPr="008D7FDA" w:rsidRDefault="008D7FDA" w:rsidP="008D7FDA">
      <w:pPr>
        <w:jc w:val="both"/>
      </w:pPr>
      <w:r w:rsidRPr="008D7FDA">
        <w:t>В творческих объединениях ЦДТ занимаются обучающихся в возрасте от 5 до 18 лет: воспитанники детского сада, учащиеся школы.</w:t>
      </w:r>
    </w:p>
    <w:p w:rsidR="008D7FDA" w:rsidRDefault="008D7FDA" w:rsidP="008D7FDA">
      <w:pPr>
        <w:jc w:val="both"/>
      </w:pPr>
      <w:r w:rsidRPr="008D7FDA">
        <w:t>Анализ контингента обучающихся в текущем учебном году показывает хорошую стабильность охвата детей дополнительным образованием.</w:t>
      </w:r>
    </w:p>
    <w:p w:rsidR="008D7FDA" w:rsidRPr="008D7FDA" w:rsidRDefault="008D7FDA" w:rsidP="008D7FDA">
      <w:pPr>
        <w:jc w:val="both"/>
      </w:pPr>
    </w:p>
    <w:p w:rsidR="008D7FDA" w:rsidRPr="008D7FDA" w:rsidRDefault="008D7FDA" w:rsidP="008D7FDA">
      <w:pPr>
        <w:jc w:val="both"/>
      </w:pPr>
      <w:r w:rsidRPr="008D7FDA">
        <w:t>Сохранность творческих объединений и учебных групп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1830"/>
        <w:gridCol w:w="6"/>
        <w:gridCol w:w="2133"/>
        <w:gridCol w:w="1935"/>
        <w:gridCol w:w="1999"/>
      </w:tblGrid>
      <w:tr w:rsidR="008D7FDA" w:rsidRPr="008D7FDA" w:rsidTr="008D7FD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DA" w:rsidRPr="008D7FDA" w:rsidRDefault="008D7FDA" w:rsidP="008D7FD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DA" w:rsidRPr="008D7FDA" w:rsidRDefault="008D7FDA" w:rsidP="008D7FDA">
            <w:pPr>
              <w:rPr>
                <w:sz w:val="24"/>
                <w:szCs w:val="24"/>
              </w:rPr>
            </w:pPr>
            <w:r w:rsidRPr="008D7FDA">
              <w:rPr>
                <w:sz w:val="24"/>
                <w:szCs w:val="24"/>
              </w:rPr>
              <w:t xml:space="preserve">       2020-2021 уч. год</w:t>
            </w:r>
          </w:p>
          <w:p w:rsidR="008D7FDA" w:rsidRPr="008D7FDA" w:rsidRDefault="008D7FDA" w:rsidP="008D7FDA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FDA" w:rsidRPr="008D7FDA" w:rsidRDefault="008D7FDA" w:rsidP="008D7FDA">
            <w:pPr>
              <w:rPr>
                <w:sz w:val="24"/>
                <w:szCs w:val="24"/>
              </w:rPr>
            </w:pPr>
            <w:r w:rsidRPr="008D7FDA">
              <w:rPr>
                <w:sz w:val="24"/>
                <w:szCs w:val="24"/>
              </w:rPr>
              <w:t xml:space="preserve">              2021-2022</w:t>
            </w:r>
            <w:r>
              <w:rPr>
                <w:sz w:val="24"/>
                <w:szCs w:val="24"/>
              </w:rPr>
              <w:t xml:space="preserve"> </w:t>
            </w:r>
            <w:r w:rsidRPr="008D7FDA">
              <w:rPr>
                <w:sz w:val="24"/>
                <w:szCs w:val="24"/>
              </w:rPr>
              <w:t>уч. год</w:t>
            </w:r>
          </w:p>
        </w:tc>
      </w:tr>
      <w:tr w:rsidR="008D7FDA" w:rsidRPr="008D7FDA" w:rsidTr="008D7FDA">
        <w:trPr>
          <w:trHeight w:val="60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DA" w:rsidRPr="008D7FDA" w:rsidRDefault="008D7FDA" w:rsidP="008D7FDA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FDA" w:rsidRPr="008D7FDA" w:rsidRDefault="008D7FDA" w:rsidP="008D7FDA">
            <w:pPr>
              <w:jc w:val="center"/>
              <w:rPr>
                <w:sz w:val="24"/>
                <w:szCs w:val="24"/>
              </w:rPr>
            </w:pPr>
            <w:r w:rsidRPr="008D7FDA">
              <w:rPr>
                <w:sz w:val="24"/>
                <w:szCs w:val="24"/>
              </w:rPr>
              <w:t>Количество</w:t>
            </w:r>
          </w:p>
          <w:p w:rsidR="008D7FDA" w:rsidRPr="008D7FDA" w:rsidRDefault="008D7FDA" w:rsidP="008D7FDA">
            <w:pPr>
              <w:jc w:val="center"/>
              <w:rPr>
                <w:sz w:val="24"/>
                <w:szCs w:val="24"/>
              </w:rPr>
            </w:pPr>
            <w:r w:rsidRPr="008D7FDA">
              <w:rPr>
                <w:sz w:val="24"/>
                <w:szCs w:val="24"/>
              </w:rPr>
              <w:t>объединений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FDA" w:rsidRPr="008D7FDA" w:rsidRDefault="008D7FDA" w:rsidP="008D7FD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D7FDA">
              <w:rPr>
                <w:sz w:val="24"/>
                <w:szCs w:val="24"/>
              </w:rPr>
              <w:t>Количество детей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FDA" w:rsidRPr="008D7FDA" w:rsidRDefault="008D7FDA" w:rsidP="008D7FDA">
            <w:pPr>
              <w:jc w:val="center"/>
              <w:rPr>
                <w:sz w:val="24"/>
                <w:szCs w:val="24"/>
              </w:rPr>
            </w:pPr>
            <w:r w:rsidRPr="008D7FDA">
              <w:rPr>
                <w:sz w:val="24"/>
                <w:szCs w:val="24"/>
              </w:rPr>
              <w:t>Количество</w:t>
            </w:r>
          </w:p>
          <w:p w:rsidR="008D7FDA" w:rsidRPr="008D7FDA" w:rsidRDefault="008D7FDA" w:rsidP="008D7FDA">
            <w:pPr>
              <w:jc w:val="center"/>
              <w:rPr>
                <w:sz w:val="24"/>
                <w:szCs w:val="24"/>
              </w:rPr>
            </w:pPr>
            <w:r w:rsidRPr="008D7FDA">
              <w:rPr>
                <w:sz w:val="24"/>
                <w:szCs w:val="24"/>
              </w:rPr>
              <w:t>объединений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FDA" w:rsidRPr="008D7FDA" w:rsidRDefault="008D7FDA" w:rsidP="008D7FDA">
            <w:pPr>
              <w:jc w:val="center"/>
              <w:rPr>
                <w:sz w:val="24"/>
                <w:szCs w:val="24"/>
              </w:rPr>
            </w:pPr>
            <w:r w:rsidRPr="008D7FDA">
              <w:rPr>
                <w:sz w:val="24"/>
                <w:szCs w:val="24"/>
              </w:rPr>
              <w:t>Количество детей</w:t>
            </w:r>
          </w:p>
        </w:tc>
      </w:tr>
      <w:tr w:rsidR="008D7FDA" w:rsidRPr="008D7FDA" w:rsidTr="008D7FD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DA" w:rsidRPr="008D7FDA" w:rsidRDefault="008D7FDA" w:rsidP="008D7FDA">
            <w:pPr>
              <w:jc w:val="center"/>
              <w:rPr>
                <w:sz w:val="24"/>
                <w:szCs w:val="24"/>
              </w:rPr>
            </w:pPr>
            <w:r w:rsidRPr="008D7FDA">
              <w:rPr>
                <w:sz w:val="24"/>
                <w:szCs w:val="24"/>
              </w:rPr>
              <w:t>на 01.10.</w:t>
            </w:r>
          </w:p>
          <w:p w:rsidR="008D7FDA" w:rsidRPr="008D7FDA" w:rsidRDefault="008D7FDA" w:rsidP="008D7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7FDA" w:rsidRPr="008D7FDA" w:rsidRDefault="008D7FDA" w:rsidP="008D7FDA">
            <w:pPr>
              <w:jc w:val="center"/>
              <w:rPr>
                <w:sz w:val="24"/>
                <w:szCs w:val="24"/>
              </w:rPr>
            </w:pPr>
            <w:r w:rsidRPr="008D7FDA"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7FDA" w:rsidRPr="008D7FDA" w:rsidRDefault="008D7FDA" w:rsidP="008D7FDA">
            <w:pPr>
              <w:jc w:val="center"/>
              <w:rPr>
                <w:sz w:val="24"/>
                <w:szCs w:val="24"/>
              </w:rPr>
            </w:pPr>
            <w:r w:rsidRPr="008D7FDA">
              <w:rPr>
                <w:sz w:val="24"/>
                <w:szCs w:val="24"/>
              </w:rPr>
              <w:t>355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7FDA" w:rsidRPr="008D7FDA" w:rsidRDefault="008D7FDA" w:rsidP="008D7FDA">
            <w:pPr>
              <w:jc w:val="center"/>
              <w:rPr>
                <w:sz w:val="24"/>
                <w:szCs w:val="24"/>
              </w:rPr>
            </w:pPr>
            <w:r w:rsidRPr="008D7FDA">
              <w:rPr>
                <w:sz w:val="24"/>
                <w:szCs w:val="24"/>
              </w:rPr>
              <w:t>26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7FDA" w:rsidRPr="008D7FDA" w:rsidRDefault="008D7FDA" w:rsidP="008D7FDA">
            <w:pPr>
              <w:jc w:val="center"/>
              <w:rPr>
                <w:sz w:val="24"/>
                <w:szCs w:val="24"/>
              </w:rPr>
            </w:pPr>
            <w:r w:rsidRPr="008D7FDA">
              <w:rPr>
                <w:sz w:val="24"/>
                <w:szCs w:val="24"/>
              </w:rPr>
              <w:t>371</w:t>
            </w:r>
          </w:p>
        </w:tc>
      </w:tr>
      <w:tr w:rsidR="008D7FDA" w:rsidRPr="008D7FDA" w:rsidTr="008D7FD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DA" w:rsidRPr="008D7FDA" w:rsidRDefault="008D7FDA" w:rsidP="008D7FDA">
            <w:pPr>
              <w:jc w:val="center"/>
              <w:rPr>
                <w:sz w:val="24"/>
                <w:szCs w:val="24"/>
              </w:rPr>
            </w:pPr>
            <w:r w:rsidRPr="008D7FDA">
              <w:rPr>
                <w:sz w:val="24"/>
                <w:szCs w:val="24"/>
              </w:rPr>
              <w:t>на 01.06.</w:t>
            </w:r>
          </w:p>
          <w:p w:rsidR="008D7FDA" w:rsidRPr="008D7FDA" w:rsidRDefault="008D7FDA" w:rsidP="008D7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7FDA" w:rsidRPr="008D7FDA" w:rsidRDefault="008D7FDA" w:rsidP="008D7FDA">
            <w:pPr>
              <w:jc w:val="center"/>
              <w:rPr>
                <w:sz w:val="24"/>
                <w:szCs w:val="24"/>
              </w:rPr>
            </w:pPr>
            <w:r w:rsidRPr="008D7FDA"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7FDA" w:rsidRPr="008D7FDA" w:rsidRDefault="008D7FDA" w:rsidP="008D7FDA">
            <w:pPr>
              <w:jc w:val="center"/>
              <w:rPr>
                <w:sz w:val="24"/>
                <w:szCs w:val="24"/>
              </w:rPr>
            </w:pPr>
            <w:r w:rsidRPr="008D7FDA">
              <w:rPr>
                <w:sz w:val="24"/>
                <w:szCs w:val="24"/>
              </w:rPr>
              <w:t>317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7FDA" w:rsidRPr="008D7FDA" w:rsidRDefault="008D7FDA" w:rsidP="008D7FDA">
            <w:pPr>
              <w:jc w:val="center"/>
              <w:rPr>
                <w:sz w:val="24"/>
                <w:szCs w:val="24"/>
              </w:rPr>
            </w:pPr>
            <w:r w:rsidRPr="008D7FDA">
              <w:rPr>
                <w:sz w:val="24"/>
                <w:szCs w:val="24"/>
              </w:rPr>
              <w:t>25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7FDA" w:rsidRPr="008D7FDA" w:rsidRDefault="008D7FDA" w:rsidP="008D7FDA">
            <w:pPr>
              <w:jc w:val="center"/>
              <w:rPr>
                <w:sz w:val="24"/>
                <w:szCs w:val="24"/>
              </w:rPr>
            </w:pPr>
            <w:r w:rsidRPr="008D7FDA">
              <w:rPr>
                <w:sz w:val="24"/>
                <w:szCs w:val="24"/>
              </w:rPr>
              <w:t>353</w:t>
            </w:r>
          </w:p>
        </w:tc>
      </w:tr>
    </w:tbl>
    <w:p w:rsidR="008D7FDA" w:rsidRPr="008D7FDA" w:rsidRDefault="008D7FDA" w:rsidP="008D7FDA"/>
    <w:p w:rsidR="008D7FDA" w:rsidRPr="008D7FDA" w:rsidRDefault="008D7FDA" w:rsidP="008D7FDA">
      <w:pPr>
        <w:pStyle w:val="a9"/>
      </w:pPr>
      <w:r w:rsidRPr="008D7FDA">
        <w:t>В течение учебного года в Центре детского творчества функционировали:</w:t>
      </w:r>
    </w:p>
    <w:p w:rsidR="008D7FDA" w:rsidRPr="008D7FDA" w:rsidRDefault="008D7FDA" w:rsidP="008D7FDA">
      <w:pPr>
        <w:pStyle w:val="a9"/>
      </w:pPr>
    </w:p>
    <w:p w:rsidR="008D7FDA" w:rsidRPr="008D7FDA" w:rsidRDefault="008D7FDA" w:rsidP="008D7FDA">
      <w:pPr>
        <w:pStyle w:val="a9"/>
      </w:pPr>
      <w:r w:rsidRPr="008D7FDA">
        <w:t>на 01.10.2021 г. – 26 объединений (371 человек);</w:t>
      </w:r>
    </w:p>
    <w:p w:rsidR="008D7FDA" w:rsidRPr="008D7FDA" w:rsidRDefault="008D7FDA" w:rsidP="008D7FDA">
      <w:pPr>
        <w:pStyle w:val="a9"/>
      </w:pPr>
    </w:p>
    <w:p w:rsidR="008D7FDA" w:rsidRPr="008D7FDA" w:rsidRDefault="008D7FDA" w:rsidP="008D7FDA">
      <w:pPr>
        <w:pStyle w:val="a9"/>
      </w:pPr>
      <w:r w:rsidRPr="008D7FDA">
        <w:t>на 01.06.2022 г. – 25 объединений (353 человека).</w:t>
      </w:r>
    </w:p>
    <w:p w:rsidR="008D7FDA" w:rsidRPr="008D7FDA" w:rsidRDefault="008D7FDA" w:rsidP="008D7FDA">
      <w:pPr>
        <w:pStyle w:val="a9"/>
      </w:pPr>
    </w:p>
    <w:p w:rsidR="008D7FDA" w:rsidRPr="008D7FDA" w:rsidRDefault="008D7FDA" w:rsidP="008D7FDA">
      <w:pPr>
        <w:jc w:val="both"/>
      </w:pPr>
      <w:r w:rsidRPr="008D7FDA">
        <w:t xml:space="preserve">В 2021-2022 учебном году были открыты новые объединения художественной, социально-гуманитарной, физкультурно-спортивной, технической направленностей. </w:t>
      </w:r>
    </w:p>
    <w:p w:rsidR="008D7FDA" w:rsidRPr="008D7FDA" w:rsidRDefault="008D7FDA" w:rsidP="008D7FDA">
      <w:pPr>
        <w:jc w:val="both"/>
      </w:pPr>
      <w:r w:rsidRPr="008D7FDA">
        <w:t xml:space="preserve">Администрация, педагоги дополнительного образования проводят значительную работу по вовлечению детей в творческие объединения, формированию мотивации к дополнительному образованию, сохранности контингента обучающихся.  Причинами отсева детей являются: выезд за пределы района, состояние здоровья, высокая нагрузка в СОШ. </w:t>
      </w:r>
    </w:p>
    <w:p w:rsidR="008D7FDA" w:rsidRPr="008D7FDA" w:rsidRDefault="008D7FDA" w:rsidP="008D7FDA">
      <w:r w:rsidRPr="008D7FDA">
        <w:t xml:space="preserve">Охват дополнительным образованием  </w:t>
      </w:r>
    </w:p>
    <w:p w:rsidR="008D7FDA" w:rsidRPr="008D7FDA" w:rsidRDefault="008D7FDA" w:rsidP="008D7FD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D7FDA" w:rsidRPr="008D7FDA" w:rsidTr="008D7FD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FDA" w:rsidRPr="008D7FDA" w:rsidRDefault="008D7FDA" w:rsidP="008D7FDA">
            <w:pPr>
              <w:rPr>
                <w:sz w:val="24"/>
                <w:szCs w:val="24"/>
              </w:rPr>
            </w:pPr>
            <w:r w:rsidRPr="008D7FDA">
              <w:rPr>
                <w:sz w:val="24"/>
                <w:szCs w:val="24"/>
              </w:rPr>
              <w:t>Категория обучающихся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FDA" w:rsidRPr="008D7FDA" w:rsidRDefault="008D7FDA" w:rsidP="008D7FDA">
            <w:pPr>
              <w:rPr>
                <w:sz w:val="24"/>
                <w:szCs w:val="24"/>
              </w:rPr>
            </w:pPr>
            <w:r w:rsidRPr="008D7FDA">
              <w:rPr>
                <w:sz w:val="24"/>
                <w:szCs w:val="24"/>
              </w:rPr>
              <w:t>2020-2021 / на 1.10</w:t>
            </w:r>
          </w:p>
          <w:p w:rsidR="008D7FDA" w:rsidRPr="008D7FDA" w:rsidRDefault="008D7FDA" w:rsidP="008D7FDA">
            <w:pPr>
              <w:rPr>
                <w:sz w:val="24"/>
                <w:szCs w:val="24"/>
              </w:rPr>
            </w:pPr>
            <w:r w:rsidRPr="008D7FDA">
              <w:rPr>
                <w:sz w:val="24"/>
                <w:szCs w:val="24"/>
              </w:rPr>
              <w:t>Кол-во обучающихся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FDA" w:rsidRPr="008D7FDA" w:rsidRDefault="008D7FDA" w:rsidP="008D7FDA">
            <w:pPr>
              <w:rPr>
                <w:sz w:val="24"/>
                <w:szCs w:val="24"/>
              </w:rPr>
            </w:pPr>
            <w:r w:rsidRPr="008D7FDA">
              <w:rPr>
                <w:sz w:val="24"/>
                <w:szCs w:val="24"/>
              </w:rPr>
              <w:t>2021-2022 / на 1.10</w:t>
            </w:r>
          </w:p>
          <w:p w:rsidR="008D7FDA" w:rsidRPr="008D7FDA" w:rsidRDefault="008D7FDA" w:rsidP="008D7FDA">
            <w:pPr>
              <w:rPr>
                <w:sz w:val="24"/>
                <w:szCs w:val="24"/>
              </w:rPr>
            </w:pPr>
            <w:r w:rsidRPr="008D7FDA">
              <w:rPr>
                <w:sz w:val="24"/>
                <w:szCs w:val="24"/>
              </w:rPr>
              <w:t xml:space="preserve">Кол-во обучающихся </w:t>
            </w:r>
          </w:p>
        </w:tc>
      </w:tr>
      <w:tr w:rsidR="008D7FDA" w:rsidRPr="008D7FDA" w:rsidTr="008D7FD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FDA" w:rsidRPr="008D7FDA" w:rsidRDefault="008D7FDA" w:rsidP="008D7FDA">
            <w:pPr>
              <w:rPr>
                <w:sz w:val="24"/>
                <w:szCs w:val="24"/>
              </w:rPr>
            </w:pPr>
            <w:r w:rsidRPr="008D7FDA">
              <w:rPr>
                <w:sz w:val="24"/>
                <w:szCs w:val="24"/>
              </w:rPr>
              <w:t>дошкольники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DA" w:rsidRPr="008D7FDA" w:rsidRDefault="008D7FDA" w:rsidP="008D7FDA">
            <w:pPr>
              <w:jc w:val="center"/>
              <w:rPr>
                <w:sz w:val="24"/>
                <w:szCs w:val="24"/>
              </w:rPr>
            </w:pPr>
            <w:r w:rsidRPr="008D7FDA">
              <w:rPr>
                <w:sz w:val="24"/>
                <w:szCs w:val="24"/>
              </w:rPr>
              <w:t>13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DA" w:rsidRPr="008D7FDA" w:rsidRDefault="008D7FDA" w:rsidP="008D7FDA">
            <w:pPr>
              <w:jc w:val="center"/>
              <w:rPr>
                <w:sz w:val="24"/>
                <w:szCs w:val="24"/>
              </w:rPr>
            </w:pPr>
            <w:r w:rsidRPr="008D7FDA">
              <w:rPr>
                <w:sz w:val="24"/>
                <w:szCs w:val="24"/>
              </w:rPr>
              <w:t>16</w:t>
            </w:r>
          </w:p>
        </w:tc>
      </w:tr>
      <w:tr w:rsidR="008D7FDA" w:rsidRPr="008D7FDA" w:rsidTr="008D7FD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FDA" w:rsidRPr="008D7FDA" w:rsidRDefault="008D7FDA" w:rsidP="008D7FDA">
            <w:pPr>
              <w:rPr>
                <w:sz w:val="24"/>
                <w:szCs w:val="24"/>
              </w:rPr>
            </w:pPr>
            <w:r w:rsidRPr="008D7FDA">
              <w:rPr>
                <w:sz w:val="24"/>
                <w:szCs w:val="24"/>
              </w:rPr>
              <w:t xml:space="preserve">Младшее звено /1-4 </w:t>
            </w:r>
            <w:proofErr w:type="spellStart"/>
            <w:r w:rsidRPr="008D7FDA">
              <w:rPr>
                <w:sz w:val="24"/>
                <w:szCs w:val="24"/>
              </w:rPr>
              <w:t>кл</w:t>
            </w:r>
            <w:proofErr w:type="spellEnd"/>
            <w:r w:rsidRPr="008D7FDA">
              <w:rPr>
                <w:sz w:val="24"/>
                <w:szCs w:val="24"/>
              </w:rPr>
              <w:t>/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DA" w:rsidRPr="008D7FDA" w:rsidRDefault="008D7FDA" w:rsidP="008D7FDA">
            <w:pPr>
              <w:jc w:val="center"/>
              <w:rPr>
                <w:sz w:val="24"/>
                <w:szCs w:val="24"/>
              </w:rPr>
            </w:pPr>
            <w:r w:rsidRPr="008D7FDA">
              <w:rPr>
                <w:sz w:val="24"/>
                <w:szCs w:val="24"/>
              </w:rPr>
              <w:t>35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DA" w:rsidRPr="008D7FDA" w:rsidRDefault="008D7FDA" w:rsidP="008D7FDA">
            <w:pPr>
              <w:jc w:val="center"/>
              <w:rPr>
                <w:sz w:val="24"/>
                <w:szCs w:val="24"/>
              </w:rPr>
            </w:pPr>
            <w:r w:rsidRPr="008D7FDA">
              <w:rPr>
                <w:sz w:val="24"/>
                <w:szCs w:val="24"/>
              </w:rPr>
              <w:t>42</w:t>
            </w:r>
          </w:p>
        </w:tc>
      </w:tr>
      <w:tr w:rsidR="008D7FDA" w:rsidRPr="008D7FDA" w:rsidTr="008D7FD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FDA" w:rsidRPr="008D7FDA" w:rsidRDefault="008D7FDA" w:rsidP="008D7FDA">
            <w:pPr>
              <w:rPr>
                <w:sz w:val="24"/>
                <w:szCs w:val="24"/>
              </w:rPr>
            </w:pPr>
            <w:r w:rsidRPr="008D7FDA">
              <w:rPr>
                <w:sz w:val="24"/>
                <w:szCs w:val="24"/>
              </w:rPr>
              <w:t xml:space="preserve">Среднее звено /5-8 </w:t>
            </w:r>
            <w:proofErr w:type="spellStart"/>
            <w:proofErr w:type="gramStart"/>
            <w:r w:rsidRPr="008D7FDA">
              <w:rPr>
                <w:sz w:val="24"/>
                <w:szCs w:val="24"/>
              </w:rPr>
              <w:t>кл</w:t>
            </w:r>
            <w:proofErr w:type="spellEnd"/>
            <w:r w:rsidRPr="008D7FDA">
              <w:rPr>
                <w:sz w:val="24"/>
                <w:szCs w:val="24"/>
              </w:rPr>
              <w:t>./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DA" w:rsidRPr="008D7FDA" w:rsidRDefault="008D7FDA" w:rsidP="008D7FDA">
            <w:pPr>
              <w:jc w:val="center"/>
              <w:rPr>
                <w:sz w:val="24"/>
                <w:szCs w:val="24"/>
              </w:rPr>
            </w:pPr>
            <w:r w:rsidRPr="008D7FDA">
              <w:rPr>
                <w:sz w:val="24"/>
                <w:szCs w:val="24"/>
              </w:rPr>
              <w:t>49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DA" w:rsidRPr="008D7FDA" w:rsidRDefault="008D7FDA" w:rsidP="008D7FDA">
            <w:pPr>
              <w:jc w:val="center"/>
              <w:rPr>
                <w:sz w:val="24"/>
                <w:szCs w:val="24"/>
              </w:rPr>
            </w:pPr>
            <w:r w:rsidRPr="008D7FDA">
              <w:rPr>
                <w:sz w:val="24"/>
                <w:szCs w:val="24"/>
              </w:rPr>
              <w:t>36</w:t>
            </w:r>
          </w:p>
        </w:tc>
      </w:tr>
      <w:tr w:rsidR="008D7FDA" w:rsidRPr="008D7FDA" w:rsidTr="008D7FD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FDA" w:rsidRPr="008D7FDA" w:rsidRDefault="008D7FDA" w:rsidP="008D7FDA">
            <w:pPr>
              <w:rPr>
                <w:sz w:val="24"/>
                <w:szCs w:val="24"/>
              </w:rPr>
            </w:pPr>
            <w:r w:rsidRPr="008D7FDA">
              <w:rPr>
                <w:sz w:val="24"/>
                <w:szCs w:val="24"/>
              </w:rPr>
              <w:t>Старшее звено</w:t>
            </w:r>
            <w:r>
              <w:rPr>
                <w:sz w:val="24"/>
                <w:szCs w:val="24"/>
              </w:rPr>
              <w:t xml:space="preserve"> </w:t>
            </w:r>
            <w:r w:rsidRPr="008D7FDA">
              <w:rPr>
                <w:sz w:val="24"/>
                <w:szCs w:val="24"/>
              </w:rPr>
              <w:t xml:space="preserve">/9-11 </w:t>
            </w:r>
            <w:proofErr w:type="spellStart"/>
            <w:proofErr w:type="gramStart"/>
            <w:r w:rsidRPr="008D7FDA">
              <w:rPr>
                <w:sz w:val="24"/>
                <w:szCs w:val="24"/>
              </w:rPr>
              <w:t>кл</w:t>
            </w:r>
            <w:proofErr w:type="spellEnd"/>
            <w:r w:rsidRPr="008D7FDA">
              <w:rPr>
                <w:sz w:val="24"/>
                <w:szCs w:val="24"/>
              </w:rPr>
              <w:t>./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DA" w:rsidRPr="008D7FDA" w:rsidRDefault="008D7FDA" w:rsidP="008D7FDA">
            <w:pPr>
              <w:jc w:val="center"/>
              <w:rPr>
                <w:sz w:val="24"/>
                <w:szCs w:val="24"/>
              </w:rPr>
            </w:pPr>
            <w:r w:rsidRPr="008D7FDA">
              <w:rPr>
                <w:sz w:val="24"/>
                <w:szCs w:val="24"/>
              </w:rPr>
              <w:t>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DA" w:rsidRPr="008D7FDA" w:rsidRDefault="008D7FDA" w:rsidP="008D7FDA">
            <w:pPr>
              <w:jc w:val="center"/>
              <w:rPr>
                <w:sz w:val="24"/>
                <w:szCs w:val="24"/>
              </w:rPr>
            </w:pPr>
            <w:r w:rsidRPr="008D7FDA">
              <w:rPr>
                <w:sz w:val="24"/>
                <w:szCs w:val="24"/>
              </w:rPr>
              <w:t>7</w:t>
            </w:r>
          </w:p>
        </w:tc>
      </w:tr>
      <w:tr w:rsidR="008D7FDA" w:rsidRPr="008D7FDA" w:rsidTr="008D7FD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FDA" w:rsidRPr="008D7FDA" w:rsidRDefault="008D7FDA" w:rsidP="008D7FDA">
            <w:pPr>
              <w:rPr>
                <w:sz w:val="24"/>
                <w:szCs w:val="24"/>
              </w:rPr>
            </w:pPr>
            <w:r w:rsidRPr="008D7FDA">
              <w:rPr>
                <w:sz w:val="24"/>
                <w:szCs w:val="24"/>
              </w:rPr>
              <w:t xml:space="preserve">                                     Итого: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DA" w:rsidRPr="008D7FDA" w:rsidRDefault="008D7FDA" w:rsidP="008D7FDA">
            <w:pPr>
              <w:jc w:val="center"/>
              <w:rPr>
                <w:sz w:val="24"/>
                <w:szCs w:val="24"/>
              </w:rPr>
            </w:pPr>
            <w:r w:rsidRPr="008D7FDA">
              <w:rPr>
                <w:sz w:val="24"/>
                <w:szCs w:val="24"/>
              </w:rPr>
              <w:t>100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FDA" w:rsidRPr="008D7FDA" w:rsidRDefault="008D7FDA" w:rsidP="008D7FDA">
            <w:pPr>
              <w:jc w:val="center"/>
              <w:rPr>
                <w:sz w:val="24"/>
                <w:szCs w:val="24"/>
              </w:rPr>
            </w:pPr>
            <w:r w:rsidRPr="008D7FDA">
              <w:rPr>
                <w:sz w:val="24"/>
                <w:szCs w:val="24"/>
              </w:rPr>
              <w:t>101</w:t>
            </w:r>
          </w:p>
        </w:tc>
      </w:tr>
    </w:tbl>
    <w:p w:rsidR="008D7FDA" w:rsidRPr="008D7FDA" w:rsidRDefault="008D7FDA" w:rsidP="008D7FDA"/>
    <w:p w:rsidR="008D7FDA" w:rsidRPr="008D7FDA" w:rsidRDefault="008D7FDA" w:rsidP="008D7FDA">
      <w:pPr>
        <w:jc w:val="both"/>
        <w:rPr>
          <w:b/>
        </w:rPr>
      </w:pPr>
      <w:r w:rsidRPr="008D7FDA">
        <w:t>Данные цифры свидетельствуют о том, что преобладающий контингент обучающихся ЦДТ – учащиеся начальных классов (41,58 %) и среднего звена (35,65 %). Дошкольники составляют (15,84 %), старшее звено (6,93 %).</w:t>
      </w:r>
    </w:p>
    <w:p w:rsidR="008D7FDA" w:rsidRPr="008D7FDA" w:rsidRDefault="008D7FDA" w:rsidP="008D7FDA">
      <w:pPr>
        <w:jc w:val="both"/>
        <w:rPr>
          <w:b/>
        </w:rPr>
      </w:pPr>
      <w:r w:rsidRPr="008D7FDA">
        <w:rPr>
          <w:b/>
        </w:rPr>
        <w:t xml:space="preserve">Вывод:  </w:t>
      </w:r>
    </w:p>
    <w:p w:rsidR="008D7FDA" w:rsidRPr="008D7FDA" w:rsidRDefault="008D7FDA" w:rsidP="008D7FDA">
      <w:pPr>
        <w:jc w:val="both"/>
        <w:rPr>
          <w:b/>
        </w:rPr>
      </w:pPr>
      <w:r w:rsidRPr="008D7FDA">
        <w:rPr>
          <w:b/>
        </w:rPr>
        <w:t xml:space="preserve">Администрация, педагогический коллектив в учебном году создали все условия для большего охвата обучающихся дополнительным образованием.   </w:t>
      </w:r>
    </w:p>
    <w:p w:rsidR="008D7FDA" w:rsidRDefault="008D7FDA" w:rsidP="008D7FDA">
      <w:pPr>
        <w:rPr>
          <w:b/>
          <w:u w:val="single"/>
        </w:rPr>
      </w:pPr>
    </w:p>
    <w:p w:rsidR="008A2B97" w:rsidRDefault="008A2B97" w:rsidP="008D7FDA">
      <w:pPr>
        <w:rPr>
          <w:b/>
          <w:u w:val="single"/>
        </w:rPr>
      </w:pPr>
    </w:p>
    <w:p w:rsidR="008A2B97" w:rsidRDefault="008A2B97" w:rsidP="008D7FDA">
      <w:pPr>
        <w:rPr>
          <w:b/>
          <w:u w:val="single"/>
        </w:rPr>
      </w:pPr>
    </w:p>
    <w:p w:rsidR="008A2B97" w:rsidRDefault="008A2B97" w:rsidP="008D7FDA">
      <w:pPr>
        <w:rPr>
          <w:b/>
          <w:u w:val="single"/>
        </w:rPr>
      </w:pPr>
    </w:p>
    <w:p w:rsidR="008A2B97" w:rsidRDefault="008A2B97" w:rsidP="008D7FDA">
      <w:pPr>
        <w:rPr>
          <w:b/>
          <w:u w:val="single"/>
        </w:rPr>
      </w:pPr>
    </w:p>
    <w:p w:rsidR="008A2B97" w:rsidRDefault="008A2B97" w:rsidP="008D7FDA">
      <w:pPr>
        <w:rPr>
          <w:b/>
          <w:u w:val="single"/>
        </w:rPr>
      </w:pPr>
    </w:p>
    <w:p w:rsidR="008A2B97" w:rsidRPr="008D7FDA" w:rsidRDefault="008A2B97" w:rsidP="008D7FDA">
      <w:pPr>
        <w:rPr>
          <w:b/>
          <w:u w:val="single"/>
        </w:rPr>
      </w:pPr>
    </w:p>
    <w:p w:rsidR="008D7FDA" w:rsidRPr="008D7FDA" w:rsidRDefault="008D7FDA" w:rsidP="008D7FDA">
      <w:pPr>
        <w:rPr>
          <w:b/>
          <w:u w:val="single"/>
        </w:rPr>
      </w:pPr>
      <w:r w:rsidRPr="008D7FDA">
        <w:rPr>
          <w:b/>
          <w:u w:val="single"/>
        </w:rPr>
        <w:lastRenderedPageBreak/>
        <w:t>Содержание образовательного процесса</w:t>
      </w:r>
    </w:p>
    <w:p w:rsidR="008D7FDA" w:rsidRPr="008D7FDA" w:rsidRDefault="008D7FDA" w:rsidP="008D7FDA">
      <w:r w:rsidRPr="008D7FDA">
        <w:t>Анализ выполнения дополнительных образовательных программ.</w:t>
      </w:r>
    </w:p>
    <w:p w:rsidR="008D7FDA" w:rsidRPr="008D7FDA" w:rsidRDefault="008D7FDA" w:rsidP="008D7FDA">
      <w:r w:rsidRPr="008D7FDA">
        <w:t>В 2021 – 2022 учебном году в центре детского творчества реализовывалась 26 программ по 5 направленностям.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6145"/>
        <w:gridCol w:w="1276"/>
        <w:gridCol w:w="1559"/>
      </w:tblGrid>
      <w:tr w:rsidR="008D7FDA" w:rsidRPr="008D7FDA" w:rsidTr="008D7FDA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FDA" w:rsidRPr="008D7FDA" w:rsidRDefault="008D7FDA" w:rsidP="008D7FDA">
            <w:pPr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7FDA" w:rsidRPr="008D7FDA" w:rsidRDefault="008D7FDA" w:rsidP="008D7FDA">
            <w:pPr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 xml:space="preserve">          Направление,</w:t>
            </w:r>
          </w:p>
          <w:p w:rsidR="008D7FDA" w:rsidRPr="008D7FDA" w:rsidRDefault="008D7FDA" w:rsidP="008D7FDA">
            <w:pPr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 xml:space="preserve">       вид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FDA" w:rsidRPr="008D7FDA" w:rsidRDefault="008D7FDA" w:rsidP="008D7FDA">
            <w:pPr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Кол-во</w:t>
            </w:r>
          </w:p>
          <w:p w:rsidR="008D7FDA" w:rsidRPr="008D7FDA" w:rsidRDefault="008D7FDA" w:rsidP="008D7FDA">
            <w:pPr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FDA" w:rsidRPr="008D7FDA" w:rsidRDefault="008D7FDA" w:rsidP="008D7FDA">
            <w:pPr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Возраст</w:t>
            </w:r>
          </w:p>
        </w:tc>
      </w:tr>
      <w:tr w:rsidR="008D7FDA" w:rsidRPr="008D7FDA" w:rsidTr="008D7FDA">
        <w:trPr>
          <w:trHeight w:val="36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FDA" w:rsidRPr="008D7FDA" w:rsidRDefault="008D7FDA" w:rsidP="008D7FDA">
            <w:pPr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7FDA" w:rsidRPr="008D7FDA" w:rsidRDefault="008D7FDA" w:rsidP="008D7FDA">
            <w:pPr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u w:val="single"/>
                <w:lang w:eastAsia="en-US"/>
              </w:rPr>
              <w:t>Художественная направленность: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D7FDA" w:rsidRPr="008D7FDA" w:rsidTr="008D7FDA">
        <w:trPr>
          <w:trHeight w:val="348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rPr>
                <w:rFonts w:eastAsia="Calibri"/>
                <w:lang w:eastAsia="en-US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FDA" w:rsidRPr="008D7FDA" w:rsidRDefault="008D7FDA" w:rsidP="008D7FDA">
            <w:pPr>
              <w:numPr>
                <w:ilvl w:val="0"/>
                <w:numId w:val="35"/>
              </w:numPr>
              <w:ind w:left="0"/>
              <w:rPr>
                <w:rFonts w:eastAsia="Calibri"/>
                <w:u w:val="single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«Эстрадный танец» (Стартовый уровень)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7-10</w:t>
            </w:r>
          </w:p>
        </w:tc>
      </w:tr>
      <w:tr w:rsidR="008D7FDA" w:rsidRPr="008D7FDA" w:rsidTr="008D7FDA">
        <w:trPr>
          <w:trHeight w:val="348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rPr>
                <w:rFonts w:eastAsia="Calibri"/>
                <w:lang w:eastAsia="en-US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DA" w:rsidRPr="008D7FDA" w:rsidRDefault="008D7FDA" w:rsidP="008D7FDA">
            <w:pPr>
              <w:numPr>
                <w:ilvl w:val="0"/>
                <w:numId w:val="35"/>
              </w:numPr>
              <w:ind w:left="0"/>
              <w:rPr>
                <w:rFonts w:eastAsia="Calibri"/>
                <w:u w:val="single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«Современная хореография»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10-15</w:t>
            </w:r>
          </w:p>
        </w:tc>
      </w:tr>
      <w:tr w:rsidR="008D7FDA" w:rsidRPr="008D7FDA" w:rsidTr="008D7FDA">
        <w:trPr>
          <w:trHeight w:val="318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FDA" w:rsidRPr="008D7FDA" w:rsidRDefault="008D7FDA" w:rsidP="008D7FDA">
            <w:pPr>
              <w:rPr>
                <w:rFonts w:eastAsia="Calibri"/>
                <w:lang w:eastAsia="en-US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FDA" w:rsidRPr="008D7FDA" w:rsidRDefault="008D7FDA" w:rsidP="008D7FDA">
            <w:pPr>
              <w:numPr>
                <w:ilvl w:val="0"/>
                <w:numId w:val="35"/>
              </w:numPr>
              <w:ind w:left="0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«</w:t>
            </w:r>
            <w:proofErr w:type="gramStart"/>
            <w:r w:rsidRPr="008D7FDA">
              <w:rPr>
                <w:rFonts w:eastAsia="Calibri"/>
                <w:lang w:eastAsia="en-US"/>
              </w:rPr>
              <w:t xml:space="preserve">Акварелька»   </w:t>
            </w:r>
            <w:proofErr w:type="gramEnd"/>
            <w:r w:rsidRPr="008D7FDA">
              <w:rPr>
                <w:rFonts w:eastAsia="Calibri"/>
                <w:lang w:eastAsia="en-US"/>
              </w:rPr>
              <w:t xml:space="preserve">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7-10</w:t>
            </w:r>
          </w:p>
        </w:tc>
      </w:tr>
      <w:tr w:rsidR="008D7FDA" w:rsidRPr="008D7FDA" w:rsidTr="008D7FDA">
        <w:trPr>
          <w:trHeight w:val="318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FDA" w:rsidRPr="008D7FDA" w:rsidRDefault="008D7FDA" w:rsidP="008D7FDA">
            <w:pPr>
              <w:rPr>
                <w:rFonts w:eastAsia="Calibri"/>
                <w:lang w:eastAsia="en-US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DA" w:rsidRPr="008D7FDA" w:rsidRDefault="008D7FDA" w:rsidP="008D7FDA">
            <w:pPr>
              <w:numPr>
                <w:ilvl w:val="0"/>
                <w:numId w:val="35"/>
              </w:numPr>
              <w:ind w:left="0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«Мир декупажа»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9-15</w:t>
            </w:r>
          </w:p>
        </w:tc>
      </w:tr>
      <w:tr w:rsidR="008D7FDA" w:rsidRPr="008D7FDA" w:rsidTr="008D7FDA">
        <w:trPr>
          <w:trHeight w:val="309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FDA" w:rsidRPr="008D7FDA" w:rsidRDefault="008D7FDA" w:rsidP="008D7FDA">
            <w:pPr>
              <w:rPr>
                <w:rFonts w:eastAsia="Calibri"/>
                <w:lang w:eastAsia="en-US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FDA" w:rsidRPr="008D7FDA" w:rsidRDefault="008D7FDA" w:rsidP="008D7FDA">
            <w:pPr>
              <w:numPr>
                <w:ilvl w:val="0"/>
                <w:numId w:val="35"/>
              </w:numPr>
              <w:ind w:left="0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«</w:t>
            </w:r>
            <w:proofErr w:type="spellStart"/>
            <w:r w:rsidRPr="008D7FDA">
              <w:rPr>
                <w:rFonts w:eastAsia="Calibri"/>
                <w:lang w:eastAsia="en-US"/>
              </w:rPr>
              <w:t>Мастерилка</w:t>
            </w:r>
            <w:proofErr w:type="spellEnd"/>
            <w:r w:rsidRPr="008D7FDA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7-10</w:t>
            </w:r>
          </w:p>
        </w:tc>
      </w:tr>
      <w:tr w:rsidR="008D7FDA" w:rsidRPr="008D7FDA" w:rsidTr="008D7FDA">
        <w:trPr>
          <w:trHeight w:val="401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FDA" w:rsidRPr="008D7FDA" w:rsidRDefault="008D7FDA" w:rsidP="008D7FDA">
            <w:pPr>
              <w:rPr>
                <w:rFonts w:eastAsia="Calibri"/>
                <w:lang w:eastAsia="en-US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DA" w:rsidRPr="008D7FDA" w:rsidRDefault="008D7FDA" w:rsidP="008D7FDA">
            <w:pPr>
              <w:numPr>
                <w:ilvl w:val="0"/>
                <w:numId w:val="35"/>
              </w:numPr>
              <w:ind w:left="0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«Вокал»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9-17</w:t>
            </w:r>
          </w:p>
        </w:tc>
      </w:tr>
      <w:tr w:rsidR="008D7FDA" w:rsidRPr="008D7FDA" w:rsidTr="008D7FDA">
        <w:trPr>
          <w:trHeight w:val="318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FDA" w:rsidRPr="008D7FDA" w:rsidRDefault="008D7FDA" w:rsidP="008D7FDA">
            <w:pPr>
              <w:rPr>
                <w:rFonts w:eastAsia="Calibri"/>
                <w:lang w:eastAsia="en-US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FDA" w:rsidRPr="008D7FDA" w:rsidRDefault="008D7FDA" w:rsidP="008D7FDA">
            <w:pPr>
              <w:numPr>
                <w:ilvl w:val="0"/>
                <w:numId w:val="35"/>
              </w:numPr>
              <w:ind w:left="0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 xml:space="preserve"> «Выжигание по дереву»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8-17</w:t>
            </w:r>
          </w:p>
        </w:tc>
      </w:tr>
      <w:tr w:rsidR="008D7FDA" w:rsidRPr="008D7FDA" w:rsidTr="008D7FDA">
        <w:trPr>
          <w:trHeight w:val="352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FDA" w:rsidRPr="008D7FDA" w:rsidRDefault="008D7FDA" w:rsidP="008D7FDA">
            <w:pPr>
              <w:rPr>
                <w:rFonts w:eastAsia="Calibri"/>
                <w:lang w:eastAsia="en-US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FDA" w:rsidRPr="008D7FDA" w:rsidRDefault="008D7FDA" w:rsidP="008D7FDA">
            <w:pPr>
              <w:numPr>
                <w:ilvl w:val="0"/>
                <w:numId w:val="35"/>
              </w:numPr>
              <w:ind w:left="0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«Сувенирная лавка»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7-10</w:t>
            </w:r>
          </w:p>
        </w:tc>
      </w:tr>
      <w:tr w:rsidR="008D7FDA" w:rsidRPr="008D7FDA" w:rsidTr="008D7FDA">
        <w:trPr>
          <w:trHeight w:val="389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FDA" w:rsidRPr="008D7FDA" w:rsidRDefault="008D7FDA" w:rsidP="008D7FDA">
            <w:pPr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FDA" w:rsidRPr="008D7FDA" w:rsidRDefault="008D7FDA" w:rsidP="008D7FDA">
            <w:pPr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u w:val="single"/>
                <w:lang w:eastAsia="en-US"/>
              </w:rPr>
              <w:t>Естественнонаучная направленность: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D7FDA" w:rsidRPr="008D7FDA" w:rsidTr="008D7FDA">
        <w:trPr>
          <w:trHeight w:val="389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FDA" w:rsidRPr="008D7FDA" w:rsidRDefault="008D7FDA" w:rsidP="008D7FDA">
            <w:pPr>
              <w:rPr>
                <w:rFonts w:eastAsia="Calibri"/>
                <w:lang w:eastAsia="en-US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DA" w:rsidRPr="008D7FDA" w:rsidRDefault="008D7FDA" w:rsidP="008D7FDA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D7FDA">
              <w:rPr>
                <w:rFonts w:ascii="Times New Roman" w:eastAsia="Calibri" w:hAnsi="Times New Roman" w:cs="Times New Roman"/>
                <w:sz w:val="24"/>
                <w:szCs w:val="24"/>
              </w:rPr>
              <w:t>«Экологическое ассорти»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5-7</w:t>
            </w:r>
          </w:p>
        </w:tc>
      </w:tr>
      <w:tr w:rsidR="008D7FDA" w:rsidRPr="008D7FDA" w:rsidTr="008D7FDA">
        <w:trPr>
          <w:trHeight w:val="269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FDA" w:rsidRPr="008D7FDA" w:rsidRDefault="008D7FDA" w:rsidP="008D7FDA">
            <w:pPr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FDA" w:rsidRPr="008D7FDA" w:rsidRDefault="008D7FDA" w:rsidP="008D7FDA">
            <w:pPr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u w:val="single"/>
                <w:lang w:eastAsia="en-US"/>
              </w:rPr>
              <w:t>Социально-гуманитарная направленность: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D7FDA" w:rsidRPr="008D7FDA" w:rsidTr="008D7FDA">
        <w:trPr>
          <w:trHeight w:val="268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FDA" w:rsidRPr="008D7FDA" w:rsidRDefault="008D7FDA" w:rsidP="008D7FDA">
            <w:pPr>
              <w:rPr>
                <w:rFonts w:eastAsia="Calibri"/>
                <w:lang w:eastAsia="en-US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DA" w:rsidRPr="008D7FDA" w:rsidRDefault="008D7FDA" w:rsidP="008D7FDA">
            <w:pPr>
              <w:numPr>
                <w:ilvl w:val="0"/>
                <w:numId w:val="4"/>
              </w:numPr>
              <w:ind w:left="0"/>
              <w:rPr>
                <w:rFonts w:eastAsia="Calibri"/>
                <w:u w:val="single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«Фольклорная копилка»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5-7</w:t>
            </w:r>
          </w:p>
        </w:tc>
      </w:tr>
      <w:tr w:rsidR="008D7FDA" w:rsidRPr="008D7FDA" w:rsidTr="008D7FDA">
        <w:trPr>
          <w:trHeight w:val="268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FDA" w:rsidRPr="008D7FDA" w:rsidRDefault="008D7FDA" w:rsidP="008D7FDA">
            <w:pPr>
              <w:rPr>
                <w:rFonts w:eastAsia="Calibri"/>
                <w:lang w:eastAsia="en-US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DA" w:rsidRPr="008D7FDA" w:rsidRDefault="008D7FDA" w:rsidP="008D7FDA">
            <w:pPr>
              <w:numPr>
                <w:ilvl w:val="0"/>
                <w:numId w:val="4"/>
              </w:numPr>
              <w:ind w:left="0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«Этикет от А до 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5-7</w:t>
            </w:r>
          </w:p>
        </w:tc>
      </w:tr>
      <w:tr w:rsidR="008D7FDA" w:rsidRPr="008D7FDA" w:rsidTr="008D7FDA">
        <w:trPr>
          <w:trHeight w:val="268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FDA" w:rsidRPr="008D7FDA" w:rsidRDefault="008D7FDA" w:rsidP="008D7FDA">
            <w:pPr>
              <w:rPr>
                <w:rFonts w:eastAsia="Calibri"/>
                <w:lang w:eastAsia="en-US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DA" w:rsidRPr="008D7FDA" w:rsidRDefault="008D7FDA" w:rsidP="008D7FDA">
            <w:pPr>
              <w:numPr>
                <w:ilvl w:val="0"/>
                <w:numId w:val="4"/>
              </w:numPr>
              <w:ind w:left="0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«Маникюр»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12-18</w:t>
            </w:r>
          </w:p>
        </w:tc>
      </w:tr>
      <w:tr w:rsidR="008D7FDA" w:rsidRPr="008D7FDA" w:rsidTr="008D7FDA">
        <w:trPr>
          <w:trHeight w:val="268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FDA" w:rsidRPr="008D7FDA" w:rsidRDefault="008D7FDA" w:rsidP="008D7FDA">
            <w:pPr>
              <w:rPr>
                <w:rFonts w:eastAsia="Calibri"/>
                <w:lang w:eastAsia="en-US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DA" w:rsidRPr="008D7FDA" w:rsidRDefault="008D7FDA" w:rsidP="008D7FDA">
            <w:pPr>
              <w:numPr>
                <w:ilvl w:val="0"/>
                <w:numId w:val="4"/>
              </w:numPr>
              <w:ind w:left="0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«Затейник»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10-15</w:t>
            </w:r>
          </w:p>
        </w:tc>
      </w:tr>
      <w:tr w:rsidR="008D7FDA" w:rsidRPr="008D7FDA" w:rsidTr="008D7FDA">
        <w:trPr>
          <w:trHeight w:val="268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FDA" w:rsidRPr="008D7FDA" w:rsidRDefault="008D7FDA" w:rsidP="008D7FDA">
            <w:pPr>
              <w:rPr>
                <w:rFonts w:eastAsia="Calibri"/>
                <w:lang w:eastAsia="en-US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DA" w:rsidRPr="008D7FDA" w:rsidRDefault="008D7FDA" w:rsidP="008D7FDA">
            <w:pPr>
              <w:numPr>
                <w:ilvl w:val="0"/>
                <w:numId w:val="35"/>
              </w:numPr>
              <w:ind w:left="0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«Парикмахерское искусство»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10-18</w:t>
            </w:r>
          </w:p>
        </w:tc>
      </w:tr>
      <w:tr w:rsidR="008D7FDA" w:rsidRPr="008D7FDA" w:rsidTr="008D7FDA">
        <w:trPr>
          <w:trHeight w:val="351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FDA" w:rsidRPr="008D7FDA" w:rsidRDefault="008D7FDA" w:rsidP="008D7FDA">
            <w:pPr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FDA" w:rsidRPr="008D7FDA" w:rsidRDefault="008D7FDA" w:rsidP="008D7FDA">
            <w:pPr>
              <w:rPr>
                <w:rFonts w:eastAsia="Calibri"/>
              </w:rPr>
            </w:pPr>
            <w:r w:rsidRPr="008D7FDA">
              <w:rPr>
                <w:rFonts w:eastAsia="Calibri"/>
                <w:u w:val="single"/>
                <w:lang w:eastAsia="en-US"/>
              </w:rPr>
              <w:t>Физкультурно-спортивная направленность: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D7FDA" w:rsidRPr="008D7FDA" w:rsidTr="008D7FDA">
        <w:trPr>
          <w:trHeight w:val="368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FDA" w:rsidRPr="008D7FDA" w:rsidRDefault="008D7FDA" w:rsidP="008D7FDA">
            <w:pPr>
              <w:rPr>
                <w:rFonts w:eastAsia="Calibri"/>
                <w:lang w:eastAsia="en-US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DA" w:rsidRPr="008D7FDA" w:rsidRDefault="008D7FDA" w:rsidP="008D7FDA">
            <w:pPr>
              <w:numPr>
                <w:ilvl w:val="0"/>
                <w:numId w:val="6"/>
              </w:numPr>
              <w:ind w:left="0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 xml:space="preserve">«Страна </w:t>
            </w:r>
            <w:proofErr w:type="spellStart"/>
            <w:r w:rsidRPr="008D7FDA">
              <w:rPr>
                <w:rFonts w:eastAsia="Calibri"/>
                <w:lang w:eastAsia="en-US"/>
              </w:rPr>
              <w:t>Игралия</w:t>
            </w:r>
            <w:proofErr w:type="spellEnd"/>
            <w:r w:rsidRPr="008D7FDA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5-7</w:t>
            </w:r>
          </w:p>
        </w:tc>
      </w:tr>
      <w:tr w:rsidR="008D7FDA" w:rsidRPr="008D7FDA" w:rsidTr="008D7FDA">
        <w:trPr>
          <w:trHeight w:val="368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FDA" w:rsidRPr="008D7FDA" w:rsidRDefault="008D7FDA" w:rsidP="008D7FDA">
            <w:pPr>
              <w:rPr>
                <w:rFonts w:eastAsia="Calibri"/>
                <w:lang w:eastAsia="en-US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DA" w:rsidRPr="008D7FDA" w:rsidRDefault="008D7FDA" w:rsidP="008D7FDA">
            <w:pPr>
              <w:numPr>
                <w:ilvl w:val="0"/>
                <w:numId w:val="6"/>
              </w:numPr>
              <w:ind w:left="0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«Шашки»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7-17</w:t>
            </w:r>
          </w:p>
        </w:tc>
      </w:tr>
      <w:tr w:rsidR="008D7FDA" w:rsidRPr="008D7FDA" w:rsidTr="008D7FDA">
        <w:trPr>
          <w:trHeight w:val="335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FDA" w:rsidRPr="008D7FDA" w:rsidRDefault="008D7FDA" w:rsidP="008D7FDA">
            <w:pPr>
              <w:rPr>
                <w:rFonts w:eastAsia="Calibri"/>
                <w:lang w:eastAsia="en-US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DA" w:rsidRPr="008D7FDA" w:rsidRDefault="008D7FDA" w:rsidP="008D7FDA">
            <w:pPr>
              <w:numPr>
                <w:ilvl w:val="0"/>
                <w:numId w:val="6"/>
              </w:numPr>
              <w:ind w:left="0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«Настольный теннис»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7-17</w:t>
            </w:r>
          </w:p>
        </w:tc>
      </w:tr>
      <w:tr w:rsidR="008D7FDA" w:rsidRPr="008D7FDA" w:rsidTr="008D7FDA">
        <w:trPr>
          <w:trHeight w:val="301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FDA" w:rsidRPr="008D7FDA" w:rsidRDefault="008D7FDA" w:rsidP="008D7FDA">
            <w:pPr>
              <w:rPr>
                <w:rFonts w:eastAsia="Calibri"/>
                <w:lang w:eastAsia="en-US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DA" w:rsidRPr="008D7FDA" w:rsidRDefault="008D7FDA" w:rsidP="008D7FDA">
            <w:pPr>
              <w:numPr>
                <w:ilvl w:val="0"/>
                <w:numId w:val="6"/>
              </w:numPr>
              <w:ind w:left="0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«Каратэ-до»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7-17</w:t>
            </w:r>
          </w:p>
        </w:tc>
      </w:tr>
      <w:tr w:rsidR="008D7FDA" w:rsidRPr="008D7FDA" w:rsidTr="008D7FDA">
        <w:trPr>
          <w:trHeight w:val="301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FDA" w:rsidRPr="008D7FDA" w:rsidRDefault="008D7FDA" w:rsidP="008D7FDA">
            <w:pPr>
              <w:rPr>
                <w:rFonts w:eastAsia="Calibri"/>
                <w:lang w:eastAsia="en-US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DA" w:rsidRPr="008D7FDA" w:rsidRDefault="008D7FDA" w:rsidP="008D7FDA">
            <w:pPr>
              <w:numPr>
                <w:ilvl w:val="0"/>
                <w:numId w:val="6"/>
              </w:numPr>
              <w:ind w:left="0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 xml:space="preserve">«Футбол </w:t>
            </w:r>
            <w:proofErr w:type="spellStart"/>
            <w:r w:rsidRPr="008D7FDA">
              <w:rPr>
                <w:rFonts w:eastAsia="Calibri"/>
                <w:lang w:eastAsia="en-US"/>
              </w:rPr>
              <w:t>Джуниор</w:t>
            </w:r>
            <w:proofErr w:type="spellEnd"/>
            <w:r w:rsidRPr="008D7FDA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7-10</w:t>
            </w:r>
          </w:p>
        </w:tc>
      </w:tr>
      <w:tr w:rsidR="008D7FDA" w:rsidRPr="008D7FDA" w:rsidTr="008D7FDA">
        <w:trPr>
          <w:trHeight w:val="301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FDA" w:rsidRPr="008D7FDA" w:rsidRDefault="008D7FDA" w:rsidP="008D7FDA">
            <w:pPr>
              <w:rPr>
                <w:rFonts w:eastAsia="Calibri"/>
                <w:lang w:eastAsia="en-US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DA" w:rsidRPr="008D7FDA" w:rsidRDefault="008D7FDA" w:rsidP="008D7FDA">
            <w:pPr>
              <w:numPr>
                <w:ilvl w:val="0"/>
                <w:numId w:val="6"/>
              </w:numPr>
              <w:ind w:left="0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«Футбол»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11-17</w:t>
            </w:r>
          </w:p>
        </w:tc>
      </w:tr>
      <w:tr w:rsidR="008D7FDA" w:rsidRPr="008D7FDA" w:rsidTr="008D7FDA">
        <w:trPr>
          <w:trHeight w:val="335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FDA" w:rsidRPr="008D7FDA" w:rsidRDefault="008D7FDA" w:rsidP="008D7FDA">
            <w:pPr>
              <w:rPr>
                <w:rFonts w:eastAsia="Calibri"/>
                <w:lang w:eastAsia="en-US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DA" w:rsidRPr="008D7FDA" w:rsidRDefault="008D7FDA" w:rsidP="008D7FDA">
            <w:pPr>
              <w:numPr>
                <w:ilvl w:val="0"/>
                <w:numId w:val="6"/>
              </w:numPr>
              <w:ind w:left="0"/>
              <w:rPr>
                <w:rFonts w:eastAsia="Calibri"/>
                <w:u w:val="single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«Фитнес»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9-17</w:t>
            </w:r>
          </w:p>
        </w:tc>
      </w:tr>
      <w:tr w:rsidR="008D7FDA" w:rsidRPr="008D7FDA" w:rsidTr="008D7FDA">
        <w:trPr>
          <w:trHeight w:val="547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FDA" w:rsidRPr="008D7FDA" w:rsidRDefault="008D7FDA" w:rsidP="008D7FDA">
            <w:pPr>
              <w:rPr>
                <w:rFonts w:eastAsia="Calibri"/>
                <w:lang w:eastAsia="en-US"/>
              </w:rPr>
            </w:pPr>
          </w:p>
          <w:p w:rsidR="008D7FDA" w:rsidRPr="008D7FDA" w:rsidRDefault="008D7FDA" w:rsidP="008D7FDA">
            <w:pPr>
              <w:rPr>
                <w:rFonts w:eastAsia="Calibri"/>
                <w:lang w:eastAsia="en-US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DA" w:rsidRPr="008D7FDA" w:rsidRDefault="008D7FDA" w:rsidP="008D7FDA">
            <w:pPr>
              <w:numPr>
                <w:ilvl w:val="0"/>
                <w:numId w:val="6"/>
              </w:numPr>
              <w:ind w:left="0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«</w:t>
            </w:r>
            <w:proofErr w:type="spellStart"/>
            <w:r w:rsidRPr="008D7FDA">
              <w:rPr>
                <w:rFonts w:eastAsia="Calibri"/>
                <w:lang w:eastAsia="en-US"/>
              </w:rPr>
              <w:t>Черлидинг</w:t>
            </w:r>
            <w:proofErr w:type="spellEnd"/>
            <w:r w:rsidRPr="008D7FDA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9-17</w:t>
            </w:r>
          </w:p>
        </w:tc>
      </w:tr>
      <w:tr w:rsidR="008D7FDA" w:rsidRPr="008D7FDA" w:rsidTr="008D7FDA">
        <w:trPr>
          <w:trHeight w:val="547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FDA" w:rsidRPr="008D7FDA" w:rsidRDefault="008D7FDA" w:rsidP="008D7FDA">
            <w:pPr>
              <w:rPr>
                <w:rFonts w:eastAsia="Calibri"/>
                <w:lang w:eastAsia="en-US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DA" w:rsidRPr="008D7FDA" w:rsidRDefault="008D7FDA" w:rsidP="008D7FDA">
            <w:pPr>
              <w:numPr>
                <w:ilvl w:val="0"/>
                <w:numId w:val="6"/>
              </w:numPr>
              <w:ind w:left="0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«Киберспорт»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14-18</w:t>
            </w:r>
          </w:p>
        </w:tc>
      </w:tr>
      <w:tr w:rsidR="008D7FDA" w:rsidRPr="008D7FDA" w:rsidTr="008D7FDA">
        <w:trPr>
          <w:trHeight w:val="325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FDA" w:rsidRPr="008D7FDA" w:rsidRDefault="008D7FDA" w:rsidP="008D7FDA">
            <w:pPr>
              <w:rPr>
                <w:rFonts w:eastAsia="Calibri"/>
                <w:lang w:eastAsia="en-US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FDA" w:rsidRPr="008D7FDA" w:rsidRDefault="008D7FDA" w:rsidP="008D7FDA">
            <w:pPr>
              <w:numPr>
                <w:ilvl w:val="0"/>
                <w:numId w:val="6"/>
              </w:numPr>
              <w:ind w:left="0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«Военно-спортивная подготовка, казачьи игры»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7-10</w:t>
            </w:r>
          </w:p>
        </w:tc>
      </w:tr>
      <w:tr w:rsidR="008D7FDA" w:rsidRPr="008D7FDA" w:rsidTr="008D7FDA">
        <w:trPr>
          <w:trHeight w:val="325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FDA" w:rsidRPr="008D7FDA" w:rsidRDefault="008D7FDA" w:rsidP="008D7FDA">
            <w:pPr>
              <w:rPr>
                <w:rFonts w:eastAsia="Calibri"/>
                <w:lang w:eastAsia="en-US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DA" w:rsidRPr="008D7FDA" w:rsidRDefault="008D7FDA" w:rsidP="008D7FDA">
            <w:pPr>
              <w:numPr>
                <w:ilvl w:val="0"/>
                <w:numId w:val="6"/>
              </w:numPr>
              <w:ind w:left="0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«Боевое самбо»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10-18</w:t>
            </w:r>
          </w:p>
        </w:tc>
      </w:tr>
      <w:tr w:rsidR="008D7FDA" w:rsidRPr="008D7FDA" w:rsidTr="008D7FDA">
        <w:trPr>
          <w:trHeight w:val="325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FDA" w:rsidRPr="008D7FDA" w:rsidRDefault="008D7FDA" w:rsidP="008D7FDA">
            <w:pPr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DA" w:rsidRPr="008D7FDA" w:rsidRDefault="008D7FDA" w:rsidP="008D7FDA">
            <w:pPr>
              <w:numPr>
                <w:ilvl w:val="0"/>
                <w:numId w:val="6"/>
              </w:numPr>
              <w:ind w:left="0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u w:val="single"/>
                <w:lang w:eastAsia="en-US"/>
              </w:rPr>
              <w:t>Техническая направленность: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D7FDA" w:rsidRPr="008D7FDA" w:rsidTr="008D7FDA">
        <w:trPr>
          <w:trHeight w:val="325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FDA" w:rsidRPr="008D7FDA" w:rsidRDefault="008D7FDA" w:rsidP="008D7FDA">
            <w:pPr>
              <w:rPr>
                <w:rFonts w:eastAsia="Calibri"/>
                <w:lang w:eastAsia="en-US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DA" w:rsidRPr="008D7FDA" w:rsidRDefault="008D7FDA" w:rsidP="008D7FDA">
            <w:pPr>
              <w:numPr>
                <w:ilvl w:val="0"/>
                <w:numId w:val="6"/>
              </w:numPr>
              <w:ind w:left="0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«</w:t>
            </w:r>
            <w:proofErr w:type="spellStart"/>
            <w:r w:rsidRPr="008D7FDA">
              <w:rPr>
                <w:rFonts w:eastAsia="Calibri"/>
                <w:lang w:eastAsia="en-US"/>
              </w:rPr>
              <w:t>Лего</w:t>
            </w:r>
            <w:proofErr w:type="spellEnd"/>
            <w:r w:rsidRPr="008D7FDA">
              <w:rPr>
                <w:rFonts w:eastAsia="Calibri"/>
                <w:lang w:eastAsia="en-US"/>
              </w:rPr>
              <w:t>-транспорт»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FDA" w:rsidRPr="008D7FDA" w:rsidRDefault="008D7FDA" w:rsidP="008D7FDA">
            <w:pPr>
              <w:jc w:val="center"/>
              <w:rPr>
                <w:rFonts w:eastAsia="Calibri"/>
                <w:lang w:eastAsia="en-US"/>
              </w:rPr>
            </w:pPr>
            <w:r w:rsidRPr="008D7FDA">
              <w:rPr>
                <w:rFonts w:eastAsia="Calibri"/>
                <w:lang w:eastAsia="en-US"/>
              </w:rPr>
              <w:t>7-9</w:t>
            </w:r>
          </w:p>
        </w:tc>
      </w:tr>
    </w:tbl>
    <w:p w:rsidR="008D7FDA" w:rsidRPr="008D7FDA" w:rsidRDefault="008D7FDA" w:rsidP="008D7FDA"/>
    <w:p w:rsidR="008D7FDA" w:rsidRPr="008D7FDA" w:rsidRDefault="008D7FDA" w:rsidP="008D7FDA">
      <w:pPr>
        <w:jc w:val="both"/>
      </w:pPr>
      <w:r w:rsidRPr="008D7FDA">
        <w:t xml:space="preserve">Программы художественной, а также физкультурно-спортивной направленности являются востребованными и детьми, и их родителями. В этом году появились новые объединения «Сувенирная лавка», </w:t>
      </w:r>
      <w:r w:rsidRPr="008D7FDA">
        <w:rPr>
          <w:rFonts w:eastAsia="Calibri"/>
          <w:lang w:eastAsia="en-US"/>
        </w:rPr>
        <w:t xml:space="preserve">«Футбол </w:t>
      </w:r>
      <w:proofErr w:type="spellStart"/>
      <w:r w:rsidRPr="008D7FDA">
        <w:rPr>
          <w:rFonts w:eastAsia="Calibri"/>
          <w:lang w:eastAsia="en-US"/>
        </w:rPr>
        <w:t>Джуниор</w:t>
      </w:r>
      <w:proofErr w:type="spellEnd"/>
      <w:r w:rsidRPr="008D7FDA">
        <w:rPr>
          <w:rFonts w:eastAsia="Calibri"/>
          <w:lang w:eastAsia="en-US"/>
        </w:rPr>
        <w:t>», «Маникюр»</w:t>
      </w:r>
      <w:r w:rsidRPr="008D7FDA">
        <w:t xml:space="preserve">, которые очень понравились обучающимся. </w:t>
      </w:r>
    </w:p>
    <w:p w:rsidR="008D7FDA" w:rsidRPr="008D7FDA" w:rsidRDefault="008D7FDA" w:rsidP="008D7FDA">
      <w:pPr>
        <w:jc w:val="both"/>
      </w:pPr>
      <w:r w:rsidRPr="008D7FDA">
        <w:t xml:space="preserve">Руководители объединений, серьёзно подошли к выполнению образовательных программ. </w:t>
      </w:r>
    </w:p>
    <w:p w:rsidR="008D7FDA" w:rsidRPr="008D7FDA" w:rsidRDefault="008D7FDA" w:rsidP="008D7FDA">
      <w:pPr>
        <w:jc w:val="both"/>
      </w:pPr>
      <w:r w:rsidRPr="008D7FDA">
        <w:lastRenderedPageBreak/>
        <w:t>На 100% выполнены почти</w:t>
      </w:r>
      <w:r w:rsidR="00E33065">
        <w:t xml:space="preserve"> </w:t>
      </w:r>
      <w:r w:rsidRPr="008D7FDA">
        <w:t>все</w:t>
      </w:r>
      <w:r w:rsidR="00E33065">
        <w:t xml:space="preserve"> </w:t>
      </w:r>
      <w:r w:rsidRPr="008D7FDA">
        <w:t xml:space="preserve">программы в творческих объединениях ЦДТ. Это показывает, что качество усвоения программного материала высокое во </w:t>
      </w:r>
    </w:p>
    <w:p w:rsidR="008D7FDA" w:rsidRPr="008D7FDA" w:rsidRDefault="008D7FDA" w:rsidP="008D7FDA">
      <w:pPr>
        <w:jc w:val="both"/>
      </w:pPr>
      <w:r w:rsidRPr="008D7FDA">
        <w:t>всех объединениях и объясняется активным использованием личностно-ориентированных технологий в образовательном процессе.</w:t>
      </w:r>
    </w:p>
    <w:p w:rsidR="008D7FDA" w:rsidRPr="008D7FDA" w:rsidRDefault="008D7FDA" w:rsidP="008D7FDA">
      <w:pPr>
        <w:rPr>
          <w:b/>
          <w:u w:val="single"/>
        </w:rPr>
      </w:pPr>
    </w:p>
    <w:p w:rsidR="008D7FDA" w:rsidRPr="008D7FDA" w:rsidRDefault="008D7FDA" w:rsidP="008D7FDA">
      <w:pPr>
        <w:rPr>
          <w:b/>
          <w:u w:val="single"/>
        </w:rPr>
      </w:pPr>
      <w:r w:rsidRPr="008D7FDA">
        <w:rPr>
          <w:b/>
          <w:u w:val="single"/>
        </w:rPr>
        <w:t>Педагогические кадры</w:t>
      </w:r>
    </w:p>
    <w:p w:rsidR="008D7FDA" w:rsidRPr="008D7FDA" w:rsidRDefault="008D7FDA" w:rsidP="008D7FDA">
      <w:pPr>
        <w:jc w:val="both"/>
      </w:pPr>
      <w:r w:rsidRPr="008D7FDA">
        <w:t>В 2021-2022 учебном году в центре детского творчества работало 12 педагогов в т.ч. 1 – административный аппарат, 1 – методист, 2 – педагога дополнительного образования, 9 – педагогов дополнительного образования совместителей.</w:t>
      </w:r>
    </w:p>
    <w:p w:rsidR="008D7FDA" w:rsidRPr="008D7FDA" w:rsidRDefault="008D7FDA" w:rsidP="008D7FDA">
      <w:r w:rsidRPr="008D7FDA">
        <w:t>Из них:</w:t>
      </w:r>
    </w:p>
    <w:p w:rsidR="008D7FDA" w:rsidRPr="008D7FDA" w:rsidRDefault="008D7FDA" w:rsidP="008D7FDA">
      <w:r w:rsidRPr="008D7FDA">
        <w:t>Директор – 1</w:t>
      </w:r>
    </w:p>
    <w:p w:rsidR="008D7FDA" w:rsidRPr="008D7FDA" w:rsidRDefault="008D7FDA" w:rsidP="008D7FDA">
      <w:r w:rsidRPr="008D7FDA">
        <w:t>Методист – 1</w:t>
      </w:r>
    </w:p>
    <w:p w:rsidR="008D7FDA" w:rsidRPr="008D7FDA" w:rsidRDefault="008D7FDA" w:rsidP="008D7FDA">
      <w:r w:rsidRPr="008D7FDA">
        <w:t xml:space="preserve">Педагог дополнительного образования – 2 </w:t>
      </w:r>
    </w:p>
    <w:p w:rsidR="008D7FDA" w:rsidRPr="008D7FDA" w:rsidRDefault="008D7FDA" w:rsidP="008D7FDA">
      <w:r w:rsidRPr="008D7FDA">
        <w:t>Педагог дополнительного образования (совместитель) – 9</w:t>
      </w:r>
    </w:p>
    <w:p w:rsidR="008D7FDA" w:rsidRPr="008D7FDA" w:rsidRDefault="008D7FDA" w:rsidP="008D7FDA">
      <w:r w:rsidRPr="008D7FDA">
        <w:t>Педагогический коллектив имеет профессиональную подготовку:</w:t>
      </w:r>
    </w:p>
    <w:p w:rsidR="008D7FDA" w:rsidRPr="008D7FDA" w:rsidRDefault="008D7FDA" w:rsidP="008D7FDA">
      <w:r w:rsidRPr="008D7FDA">
        <w:t xml:space="preserve">Высшее профессиональное – 4 </w:t>
      </w:r>
    </w:p>
    <w:p w:rsidR="008D7FDA" w:rsidRPr="008D7FDA" w:rsidRDefault="008D7FDA" w:rsidP="008D7FDA">
      <w:r w:rsidRPr="008D7FDA">
        <w:t xml:space="preserve">Среднее профессиональное – 10 </w:t>
      </w:r>
    </w:p>
    <w:p w:rsidR="008D7FDA" w:rsidRPr="008D7FDA" w:rsidRDefault="008D7FDA" w:rsidP="008D7FDA"/>
    <w:p w:rsidR="008D7FDA" w:rsidRPr="008D7FDA" w:rsidRDefault="008D7FDA" w:rsidP="008D7FDA">
      <w:pPr>
        <w:rPr>
          <w:b/>
          <w:u w:val="single"/>
        </w:rPr>
      </w:pPr>
      <w:r w:rsidRPr="008D7FDA">
        <w:rPr>
          <w:b/>
          <w:u w:val="single"/>
        </w:rPr>
        <w:t>Методическая работа</w:t>
      </w:r>
    </w:p>
    <w:p w:rsidR="008D7FDA" w:rsidRPr="008D7FDA" w:rsidRDefault="008D7FDA" w:rsidP="008D7FDA">
      <w:pPr>
        <w:jc w:val="both"/>
      </w:pPr>
      <w:r w:rsidRPr="008D7FDA">
        <w:t>На данном этапе в нашем учреждении сложилась определенная система методической работы. Основные ее направления продиктованы современной ситуацией в образовании и уровнем состояния учебно-воспитательного процесса в ЦДТ.</w:t>
      </w:r>
    </w:p>
    <w:p w:rsidR="008D7FDA" w:rsidRPr="008D7FDA" w:rsidRDefault="008D7FDA" w:rsidP="008D7FDA">
      <w:pPr>
        <w:jc w:val="both"/>
      </w:pPr>
      <w:r w:rsidRPr="008D7FDA">
        <w:t>Методическая деятельность ЦДТ направлена на оказание организационно-методической и технической помощи педагогу в обучении и воспитании детей, обновление программного обеспечения образовательного процесса (изменение содержания дополнительного образования), ознакомление педагогических кадров с достижениями педагогической науки и практики, изучение уровня профессиональной подготовки педагогов, их профессиональных потребностей и проблем.</w:t>
      </w:r>
    </w:p>
    <w:p w:rsidR="008D7FDA" w:rsidRPr="008D7FDA" w:rsidRDefault="008D7FDA" w:rsidP="008D7FDA">
      <w:pPr>
        <w:jc w:val="both"/>
      </w:pPr>
      <w:r w:rsidRPr="008D7FDA">
        <w:t xml:space="preserve">Основные задачи методической деятельности на 2021-2022 учебный год по плану работы выполнены: </w:t>
      </w:r>
    </w:p>
    <w:p w:rsidR="008D7FDA" w:rsidRPr="008D7FDA" w:rsidRDefault="008D7FDA" w:rsidP="008D7FDA">
      <w:pPr>
        <w:jc w:val="both"/>
      </w:pPr>
      <w:r w:rsidRPr="008D7FDA">
        <w:t xml:space="preserve">- разработана система методических мероприятий, направленных на повышение мотивации педагогов к самосовершенствованию;  </w:t>
      </w:r>
    </w:p>
    <w:p w:rsidR="008D7FDA" w:rsidRPr="008D7FDA" w:rsidRDefault="008D7FDA" w:rsidP="008D7FDA">
      <w:pPr>
        <w:jc w:val="both"/>
      </w:pPr>
      <w:r w:rsidRPr="008D7FDA">
        <w:t>- проделана работа по корректировке и разработке общеобразовательных общеразвивающих дополнительных программ;</w:t>
      </w:r>
    </w:p>
    <w:p w:rsidR="008D7FDA" w:rsidRPr="008D7FDA" w:rsidRDefault="008D7FDA" w:rsidP="008D7FDA">
      <w:pPr>
        <w:jc w:val="both"/>
      </w:pPr>
      <w:r w:rsidRPr="008D7FDA">
        <w:t>Методической деятельностью в ЦДТ занимаются: директор, методист, педагоги дополнительного образования. Методическая работа в ЦДТ реализуется через:</w:t>
      </w:r>
    </w:p>
    <w:p w:rsidR="008D7FDA" w:rsidRPr="008D7FDA" w:rsidRDefault="008D7FDA" w:rsidP="008D7FDA">
      <w:pPr>
        <w:pStyle w:val="a9"/>
        <w:numPr>
          <w:ilvl w:val="0"/>
          <w:numId w:val="7"/>
        </w:numPr>
      </w:pPr>
      <w:r w:rsidRPr="008D7FDA">
        <w:t>Проведение семинаров.</w:t>
      </w:r>
    </w:p>
    <w:p w:rsidR="008D7FDA" w:rsidRPr="008D7FDA" w:rsidRDefault="008D7FDA" w:rsidP="008D7FDA">
      <w:pPr>
        <w:pStyle w:val="a9"/>
      </w:pPr>
    </w:p>
    <w:p w:rsidR="008D7FDA" w:rsidRPr="008D7FDA" w:rsidRDefault="008D7FDA" w:rsidP="008D7FDA">
      <w:pPr>
        <w:pStyle w:val="a9"/>
        <w:numPr>
          <w:ilvl w:val="0"/>
          <w:numId w:val="7"/>
        </w:numPr>
      </w:pPr>
      <w:r w:rsidRPr="008D7FDA">
        <w:t>Проведение и посещение открытых занятий, их анализ, выявление проблем.</w:t>
      </w:r>
    </w:p>
    <w:p w:rsidR="008D7FDA" w:rsidRPr="008D7FDA" w:rsidRDefault="008D7FDA" w:rsidP="008D7FDA">
      <w:pPr>
        <w:pStyle w:val="a9"/>
      </w:pPr>
    </w:p>
    <w:p w:rsidR="008D7FDA" w:rsidRPr="008D7FDA" w:rsidRDefault="008D7FDA" w:rsidP="008D7FDA">
      <w:pPr>
        <w:pStyle w:val="a9"/>
        <w:numPr>
          <w:ilvl w:val="0"/>
          <w:numId w:val="7"/>
        </w:numPr>
      </w:pPr>
      <w:r w:rsidRPr="008D7FDA">
        <w:t>Изучение передового педагогического опыта.</w:t>
      </w:r>
    </w:p>
    <w:p w:rsidR="008D7FDA" w:rsidRPr="008D7FDA" w:rsidRDefault="008D7FDA" w:rsidP="008D7FDA">
      <w:pPr>
        <w:pStyle w:val="a9"/>
      </w:pPr>
    </w:p>
    <w:p w:rsidR="008D7FDA" w:rsidRPr="008D7FDA" w:rsidRDefault="008D7FDA" w:rsidP="008D7FDA">
      <w:pPr>
        <w:pStyle w:val="a9"/>
        <w:numPr>
          <w:ilvl w:val="0"/>
          <w:numId w:val="7"/>
        </w:numPr>
      </w:pPr>
      <w:r w:rsidRPr="008D7FDA">
        <w:t>Групповые и индивидуальные консультации.</w:t>
      </w:r>
    </w:p>
    <w:p w:rsidR="008D7FDA" w:rsidRPr="008D7FDA" w:rsidRDefault="008D7FDA" w:rsidP="008D7FDA"/>
    <w:p w:rsidR="008D7FDA" w:rsidRPr="008D7FDA" w:rsidRDefault="008D7FDA" w:rsidP="008D7FDA">
      <w:pPr>
        <w:jc w:val="both"/>
      </w:pPr>
      <w:r w:rsidRPr="008D7FDA">
        <w:t>Анализ методической работы ЦДТ за 2021-2022 учебный год показал следующие результаты:</w:t>
      </w:r>
    </w:p>
    <w:p w:rsidR="008D7FDA" w:rsidRPr="008D7FDA" w:rsidRDefault="008D7FDA" w:rsidP="008D7FDA"/>
    <w:p w:rsidR="008D7FDA" w:rsidRPr="008D7FDA" w:rsidRDefault="008D7FDA" w:rsidP="008D7FDA">
      <w:pPr>
        <w:jc w:val="both"/>
      </w:pPr>
      <w:r w:rsidRPr="008D7FDA">
        <w:t>В центре внимания методической деятельности</w:t>
      </w:r>
      <w:r>
        <w:t xml:space="preserve"> </w:t>
      </w:r>
      <w:r w:rsidRPr="008D7FDA">
        <w:t>неизменно находятся вопросы повышения квалификации педагогов дополнительного образования. Одним из способов решения этих вопросов являются теоретические семинары и семинары – практикумы. В текущем учебном году были проведено</w:t>
      </w:r>
      <w:r>
        <w:t xml:space="preserve"> </w:t>
      </w:r>
      <w:r w:rsidRPr="008D7FDA">
        <w:t xml:space="preserve">семинары: </w:t>
      </w:r>
    </w:p>
    <w:p w:rsidR="008D7FDA" w:rsidRPr="008D7FDA" w:rsidRDefault="008D7FDA" w:rsidP="008D7FDA">
      <w:pPr>
        <w:numPr>
          <w:ilvl w:val="0"/>
          <w:numId w:val="40"/>
        </w:numPr>
        <w:spacing w:before="100" w:beforeAutospacing="1" w:after="100" w:afterAutospacing="1"/>
        <w:contextualSpacing/>
        <w:jc w:val="both"/>
      </w:pPr>
      <w:r w:rsidRPr="008D7FDA">
        <w:rPr>
          <w:rFonts w:eastAsia="Calibri"/>
        </w:rPr>
        <w:lastRenderedPageBreak/>
        <w:t>«Современные подходы к организации учебного процесса в дополнительном образовании</w:t>
      </w:r>
      <w:r w:rsidRPr="008D7FDA">
        <w:t>».</w:t>
      </w:r>
    </w:p>
    <w:p w:rsidR="008D7FDA" w:rsidRPr="008D7FDA" w:rsidRDefault="008D7FDA" w:rsidP="008D7FDA">
      <w:pPr>
        <w:numPr>
          <w:ilvl w:val="0"/>
          <w:numId w:val="40"/>
        </w:numPr>
        <w:spacing w:before="100" w:beforeAutospacing="1" w:after="100" w:afterAutospacing="1"/>
        <w:contextualSpacing/>
        <w:jc w:val="both"/>
        <w:rPr>
          <w:rFonts w:eastAsia="Calibri"/>
        </w:rPr>
      </w:pPr>
      <w:r w:rsidRPr="008D7FDA">
        <w:rPr>
          <w:rFonts w:eastAsia="Calibri"/>
        </w:rPr>
        <w:t>«Педагог дополнительного образования профессионал. Какой он?».</w:t>
      </w:r>
    </w:p>
    <w:p w:rsidR="008D7FDA" w:rsidRPr="008D7FDA" w:rsidRDefault="008D7FDA" w:rsidP="008D7FDA">
      <w:pPr>
        <w:jc w:val="both"/>
      </w:pPr>
      <w:r w:rsidRPr="008D7FDA">
        <w:t>Традиционно одной из форм оказания педагогам методической помощи являются групповые и индивидуальные консультации. В текущем учебном году для педагогов ЦДТ были проведены консультации:</w:t>
      </w:r>
    </w:p>
    <w:p w:rsidR="008D7FDA" w:rsidRPr="008D7FDA" w:rsidRDefault="008D7FDA" w:rsidP="008D7FDA">
      <w:pPr>
        <w:numPr>
          <w:ilvl w:val="0"/>
          <w:numId w:val="41"/>
        </w:numPr>
        <w:spacing w:before="100" w:beforeAutospacing="1" w:after="100" w:afterAutospacing="1"/>
        <w:contextualSpacing/>
        <w:rPr>
          <w:rFonts w:eastAsia="Calibri"/>
        </w:rPr>
      </w:pPr>
      <w:r w:rsidRPr="008D7FDA">
        <w:rPr>
          <w:rFonts w:eastAsia="Calibri"/>
        </w:rPr>
        <w:t>«Что такое образовательный процесс в дополнительном образовании?»</w:t>
      </w:r>
    </w:p>
    <w:p w:rsidR="008D7FDA" w:rsidRPr="008D7FDA" w:rsidRDefault="008D7FDA" w:rsidP="008D7FDA">
      <w:pPr>
        <w:numPr>
          <w:ilvl w:val="0"/>
          <w:numId w:val="41"/>
        </w:numPr>
        <w:spacing w:before="100" w:beforeAutospacing="1" w:after="100" w:afterAutospacing="1"/>
        <w:contextualSpacing/>
        <w:rPr>
          <w:rFonts w:eastAsia="Calibri"/>
        </w:rPr>
      </w:pPr>
      <w:r w:rsidRPr="008D7FDA">
        <w:rPr>
          <w:rFonts w:eastAsia="Calibri"/>
        </w:rPr>
        <w:t>«Структура различных типов занятий».</w:t>
      </w:r>
    </w:p>
    <w:p w:rsidR="008D7FDA" w:rsidRPr="008D7FDA" w:rsidRDefault="008D7FDA" w:rsidP="008D7FDA">
      <w:pPr>
        <w:numPr>
          <w:ilvl w:val="0"/>
          <w:numId w:val="41"/>
        </w:numPr>
        <w:spacing w:before="100" w:beforeAutospacing="1" w:after="100" w:afterAutospacing="1"/>
        <w:contextualSpacing/>
      </w:pPr>
      <w:r w:rsidRPr="008D7FDA">
        <w:rPr>
          <w:rFonts w:eastAsia="Calibri"/>
        </w:rPr>
        <w:t>«Методы,</w:t>
      </w:r>
      <w:r>
        <w:rPr>
          <w:rFonts w:eastAsia="Calibri"/>
        </w:rPr>
        <w:t xml:space="preserve"> </w:t>
      </w:r>
      <w:r w:rsidRPr="008D7FDA">
        <w:rPr>
          <w:rFonts w:eastAsia="Calibri"/>
        </w:rPr>
        <w:t>используемые при проведении открытого (итогового) занятия»</w:t>
      </w:r>
      <w:r w:rsidRPr="008D7FDA">
        <w:t>.</w:t>
      </w:r>
    </w:p>
    <w:p w:rsidR="008D7FDA" w:rsidRPr="008D7FDA" w:rsidRDefault="008D7FDA" w:rsidP="008D7FDA">
      <w:pPr>
        <w:jc w:val="both"/>
      </w:pPr>
      <w:r w:rsidRPr="008D7FDA">
        <w:t>С целью определения уровня дидактической и методической подготовки педагогов, выявления проблем в организации учебно-воспитательного процесса, оказания методической помощи в течение учебного года были посещены учебные занятия и массовые мероприятия.</w:t>
      </w:r>
    </w:p>
    <w:p w:rsidR="008D7FDA" w:rsidRPr="008D7FDA" w:rsidRDefault="008D7FDA" w:rsidP="008D7FDA">
      <w:pPr>
        <w:jc w:val="both"/>
      </w:pPr>
      <w:r w:rsidRPr="008D7FDA">
        <w:t>В   следующем учебном году следует продолжить работу по организации методических мероприятий, направленных на повышение мотивации педагогов к самосовершенствованию (педагогические советы, выставки, конкурсы методических материалов, смотры, выставки результатов работы педагогов по самообразованию и т.п.). В Центре действует положение о выплатах стимулирующего характера работников ЦДТ, разработаны критерии и показатели оценивания результативности деятельности педагогических работников ЦДТ.</w:t>
      </w:r>
    </w:p>
    <w:p w:rsidR="008D7FDA" w:rsidRPr="008D7FDA" w:rsidRDefault="008D7FDA" w:rsidP="008D7FDA">
      <w:pPr>
        <w:jc w:val="both"/>
        <w:rPr>
          <w:b/>
        </w:rPr>
      </w:pPr>
      <w:r w:rsidRPr="008D7FDA">
        <w:t xml:space="preserve">Исходя из вышеизложенного, можно сделать </w:t>
      </w:r>
      <w:r w:rsidRPr="008D7FDA">
        <w:rPr>
          <w:b/>
        </w:rPr>
        <w:t>вывод:</w:t>
      </w:r>
    </w:p>
    <w:p w:rsidR="008D7FDA" w:rsidRPr="008D7FDA" w:rsidRDefault="008D7FDA" w:rsidP="008D7FDA">
      <w:pPr>
        <w:jc w:val="both"/>
      </w:pPr>
      <w:r w:rsidRPr="008D7FDA">
        <w:rPr>
          <w:b/>
        </w:rPr>
        <w:t>методическая работа ЦДТ в 2021-2022 учебном году была направлена на формирование работоспособного творческого коллектива, активизацию творческих сил педагогов, на создание ситуации успеха для каждого педагога</w:t>
      </w:r>
      <w:r w:rsidRPr="008D7FDA">
        <w:t>.</w:t>
      </w:r>
    </w:p>
    <w:p w:rsidR="008D7FDA" w:rsidRPr="008D7FDA" w:rsidRDefault="008D7FDA" w:rsidP="008D7FDA">
      <w:r w:rsidRPr="008D7FDA">
        <w:t xml:space="preserve">В 2021-2022 учебном году в ЦДТ необходимо продолжить методическую работу: </w:t>
      </w:r>
    </w:p>
    <w:p w:rsidR="008D7FDA" w:rsidRPr="008D7FDA" w:rsidRDefault="008D7FDA" w:rsidP="008D7FDA">
      <w:pPr>
        <w:pStyle w:val="a9"/>
        <w:numPr>
          <w:ilvl w:val="0"/>
          <w:numId w:val="8"/>
        </w:numPr>
      </w:pPr>
      <w:r w:rsidRPr="008D7FDA">
        <w:t xml:space="preserve">продолжить работу по организации методических мероприятий, направленных на повышение мотивации педагогов к самосовершенствованию; </w:t>
      </w:r>
    </w:p>
    <w:p w:rsidR="008D7FDA" w:rsidRPr="008D7FDA" w:rsidRDefault="008D7FDA" w:rsidP="008D7FDA">
      <w:pPr>
        <w:pStyle w:val="a9"/>
        <w:rPr>
          <w:rFonts w:eastAsiaTheme="minorHAnsi"/>
          <w:lang w:eastAsia="en-US"/>
        </w:rPr>
      </w:pPr>
    </w:p>
    <w:p w:rsidR="008D7FDA" w:rsidRPr="008D7FDA" w:rsidRDefault="008D7FDA" w:rsidP="008D7FDA">
      <w:pPr>
        <w:pStyle w:val="a9"/>
        <w:rPr>
          <w:b/>
          <w:u w:val="single"/>
        </w:rPr>
      </w:pPr>
      <w:r w:rsidRPr="008D7FDA">
        <w:rPr>
          <w:b/>
          <w:u w:val="single"/>
        </w:rPr>
        <w:t>Административно- методическая работа по организации образовательного процесса</w:t>
      </w:r>
    </w:p>
    <w:p w:rsidR="008D7FDA" w:rsidRPr="008D7FDA" w:rsidRDefault="008D7FDA" w:rsidP="008D7FDA">
      <w:pPr>
        <w:pStyle w:val="a9"/>
        <w:rPr>
          <w:b/>
          <w:u w:val="single"/>
        </w:rPr>
      </w:pPr>
    </w:p>
    <w:p w:rsidR="008D7FDA" w:rsidRPr="008D7FDA" w:rsidRDefault="008D7FDA" w:rsidP="008D7FDA">
      <w:pPr>
        <w:pStyle w:val="a9"/>
      </w:pPr>
      <w:r w:rsidRPr="008D7FDA">
        <w:t>В течение года проводились по плану педагогические советы, где решались текущие вопросы, подводились итоги работы за год и т.д.</w:t>
      </w:r>
    </w:p>
    <w:p w:rsidR="008D7FDA" w:rsidRPr="008D7FDA" w:rsidRDefault="008D7FDA" w:rsidP="008D7FDA">
      <w:pPr>
        <w:rPr>
          <w:b/>
          <w:u w:val="single"/>
        </w:rPr>
      </w:pPr>
    </w:p>
    <w:p w:rsidR="008D7FDA" w:rsidRPr="008D7FDA" w:rsidRDefault="008D7FDA" w:rsidP="008D7FDA">
      <w:pPr>
        <w:rPr>
          <w:b/>
        </w:rPr>
      </w:pPr>
      <w:r w:rsidRPr="008D7FDA">
        <w:rPr>
          <w:b/>
          <w:u w:val="single"/>
        </w:rPr>
        <w:t>Воспитательная работа</w:t>
      </w:r>
    </w:p>
    <w:p w:rsidR="008D7FDA" w:rsidRPr="008D7FDA" w:rsidRDefault="008D7FDA" w:rsidP="008D7FDA">
      <w:pPr>
        <w:pStyle w:val="a9"/>
        <w:jc w:val="both"/>
      </w:pPr>
      <w:r w:rsidRPr="008D7FDA">
        <w:t>Вся воспитательная работа в ЦДТ проводилась по 5 направлениям, цели реализации которых являлись основными задачами воспитательной работы:</w:t>
      </w:r>
    </w:p>
    <w:p w:rsidR="008D7FDA" w:rsidRPr="008D7FDA" w:rsidRDefault="008D7FDA" w:rsidP="008D7FDA">
      <w:pPr>
        <w:pStyle w:val="a9"/>
        <w:jc w:val="both"/>
      </w:pPr>
    </w:p>
    <w:p w:rsidR="008D7FDA" w:rsidRPr="008D7FDA" w:rsidRDefault="008D7FDA" w:rsidP="008D7FDA">
      <w:pPr>
        <w:pStyle w:val="a9"/>
        <w:jc w:val="both"/>
      </w:pPr>
      <w:r w:rsidRPr="008D7FDA">
        <w:t>«Забота» - создание условий для развития нравственных качеств личности, формирования у детей чувства ответственности, сопереживания, толерантности.</w:t>
      </w:r>
    </w:p>
    <w:p w:rsidR="008D7FDA" w:rsidRPr="008D7FDA" w:rsidRDefault="008D7FDA" w:rsidP="008D7FDA">
      <w:pPr>
        <w:pStyle w:val="a9"/>
        <w:jc w:val="both"/>
      </w:pPr>
    </w:p>
    <w:p w:rsidR="008D7FDA" w:rsidRPr="008D7FDA" w:rsidRDefault="008D7FDA" w:rsidP="008D7FDA">
      <w:pPr>
        <w:pStyle w:val="a9"/>
        <w:jc w:val="both"/>
      </w:pPr>
      <w:r w:rsidRPr="008D7FDA">
        <w:t>«Здоровье» - создание условий для укрепления здоровья детей, формирование понятия о здоровом образе жизни, навыков культуры жизнедеятельности.</w:t>
      </w:r>
    </w:p>
    <w:p w:rsidR="008D7FDA" w:rsidRPr="008D7FDA" w:rsidRDefault="008D7FDA" w:rsidP="008D7FDA">
      <w:pPr>
        <w:pStyle w:val="a9"/>
        <w:jc w:val="both"/>
      </w:pPr>
    </w:p>
    <w:p w:rsidR="008D7FDA" w:rsidRPr="008D7FDA" w:rsidRDefault="008D7FDA" w:rsidP="008D7FDA">
      <w:pPr>
        <w:pStyle w:val="a9"/>
        <w:jc w:val="both"/>
      </w:pPr>
      <w:r w:rsidRPr="008D7FDA">
        <w:t>«Семь Я» - создание условий для повышения у родителей мотивации к дополнительному образованию детей, вовлечения родителей в образовательный процесс, стимулирования совместной с детьми творческой деятельности.</w:t>
      </w:r>
    </w:p>
    <w:p w:rsidR="008D7FDA" w:rsidRPr="008D7FDA" w:rsidRDefault="008D7FDA" w:rsidP="008D7FDA">
      <w:pPr>
        <w:pStyle w:val="a9"/>
        <w:jc w:val="both"/>
      </w:pPr>
    </w:p>
    <w:p w:rsidR="008D7FDA" w:rsidRPr="008D7FDA" w:rsidRDefault="008D7FDA" w:rsidP="008D7FDA">
      <w:pPr>
        <w:pStyle w:val="a9"/>
        <w:jc w:val="both"/>
      </w:pPr>
      <w:r w:rsidRPr="008D7FDA">
        <w:t>«Растим таланты» - обеспечение возможностей раскрытия, развития и совершенствования творческих способностей обучающихся, посредством участия в конкурсах, фестивалях, выставках, концертных программах и т.п.</w:t>
      </w:r>
    </w:p>
    <w:p w:rsidR="008D7FDA" w:rsidRPr="008D7FDA" w:rsidRDefault="008D7FDA" w:rsidP="008D7FDA">
      <w:pPr>
        <w:pStyle w:val="a9"/>
        <w:jc w:val="both"/>
      </w:pPr>
    </w:p>
    <w:p w:rsidR="008D7FDA" w:rsidRPr="008D7FDA" w:rsidRDefault="008D7FDA" w:rsidP="008D7FDA">
      <w:pPr>
        <w:pStyle w:val="a9"/>
        <w:jc w:val="both"/>
      </w:pPr>
      <w:r w:rsidRPr="008D7FDA">
        <w:lastRenderedPageBreak/>
        <w:t>«Город Детства» - создание условий для развития коммуникативных способностей, организации активного полноценного досуга в каникулярный период.</w:t>
      </w:r>
    </w:p>
    <w:p w:rsidR="008D7FDA" w:rsidRPr="008D7FDA" w:rsidRDefault="008D7FDA" w:rsidP="008D7FDA">
      <w:pPr>
        <w:pStyle w:val="a9"/>
        <w:jc w:val="both"/>
      </w:pPr>
    </w:p>
    <w:p w:rsidR="008D7FDA" w:rsidRDefault="008D7FDA" w:rsidP="008D7FDA">
      <w:pPr>
        <w:jc w:val="both"/>
      </w:pPr>
      <w:r w:rsidRPr="008D7FDA">
        <w:t>В основе учебного и воспитательного процессов лежит единая цель – воспитание духовно-нравственных сторон личности ребёнка с учётом его возрастных, интеллектуальных, творческих способностей.</w:t>
      </w:r>
    </w:p>
    <w:p w:rsidR="008A2B97" w:rsidRPr="008D7FDA" w:rsidRDefault="008A2B97" w:rsidP="008D7FDA">
      <w:pPr>
        <w:jc w:val="both"/>
      </w:pPr>
    </w:p>
    <w:p w:rsidR="008D7FDA" w:rsidRDefault="008D7FDA" w:rsidP="008D7FDA">
      <w:pPr>
        <w:jc w:val="both"/>
      </w:pPr>
      <w:r w:rsidRPr="008D7FDA">
        <w:t>В Центре детского творчества сложилась определённая система воспитательной работы, в которой значительное место отводится традиционным мероприятиям:</w:t>
      </w:r>
    </w:p>
    <w:p w:rsidR="008A2B97" w:rsidRPr="008D7FDA" w:rsidRDefault="008A2B97" w:rsidP="008D7FDA">
      <w:pPr>
        <w:jc w:val="both"/>
      </w:pPr>
    </w:p>
    <w:tbl>
      <w:tblPr>
        <w:tblW w:w="958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302"/>
        <w:gridCol w:w="1660"/>
        <w:gridCol w:w="1984"/>
        <w:gridCol w:w="2072"/>
      </w:tblGrid>
      <w:tr w:rsidR="008D7FDA" w:rsidRPr="008D7FDA" w:rsidTr="008D7FDA">
        <w:trPr>
          <w:trHeight w:val="9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7FDA" w:rsidRPr="008D7FDA" w:rsidRDefault="008D7FDA" w:rsidP="008D7FDA">
            <w:pPr>
              <w:jc w:val="center"/>
            </w:pPr>
            <w:r w:rsidRPr="008D7FDA">
              <w:t>№ п/п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7FDA" w:rsidRPr="008D7FDA" w:rsidRDefault="008D7FDA" w:rsidP="008D7FDA">
            <w:pPr>
              <w:jc w:val="center"/>
            </w:pPr>
            <w:r w:rsidRPr="008D7FDA">
              <w:t>Вид и содержание деятельности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7FDA" w:rsidRPr="008D7FDA" w:rsidRDefault="008D7FDA" w:rsidP="008D7FDA">
            <w:pPr>
              <w:jc w:val="center"/>
            </w:pPr>
            <w:r w:rsidRPr="008D7FDA">
              <w:t>Время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7FDA" w:rsidRPr="008D7FDA" w:rsidRDefault="008D7FDA" w:rsidP="008D7FDA">
            <w:pPr>
              <w:jc w:val="center"/>
            </w:pPr>
            <w:r w:rsidRPr="008D7FDA">
              <w:t>Место проведения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7FDA" w:rsidRPr="008D7FDA" w:rsidRDefault="008D7FDA" w:rsidP="008D7FDA">
            <w:pPr>
              <w:jc w:val="center"/>
            </w:pPr>
            <w:r w:rsidRPr="008D7FDA">
              <w:t>Ответственные</w:t>
            </w:r>
          </w:p>
        </w:tc>
      </w:tr>
      <w:tr w:rsidR="008D7FDA" w:rsidRPr="008D7FDA" w:rsidTr="008D7FDA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  <w:rPr>
                <w:rFonts w:eastAsiaTheme="minorHAnsi"/>
              </w:rPr>
            </w:pPr>
            <w:r w:rsidRPr="008D7FDA">
              <w:t xml:space="preserve">Детская </w:t>
            </w:r>
            <w:proofErr w:type="spellStart"/>
            <w:r w:rsidRPr="008D7FDA">
              <w:t>Кубринская</w:t>
            </w:r>
            <w:proofErr w:type="spellEnd"/>
            <w:r w:rsidRPr="008D7FDA">
              <w:t xml:space="preserve"> Футбольная Лига 2021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  <w:rPr>
                <w:rFonts w:eastAsiaTheme="minorHAnsi"/>
              </w:rPr>
            </w:pPr>
            <w:r w:rsidRPr="008D7FDA">
              <w:rPr>
                <w:rFonts w:eastAsiaTheme="minorHAnsi"/>
              </w:rPr>
              <w:t>04.09.2021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  <w:rPr>
                <w:rFonts w:eastAsiaTheme="minorHAnsi"/>
              </w:rPr>
            </w:pPr>
            <w:r w:rsidRPr="008D7FDA">
              <w:rPr>
                <w:rFonts w:eastAsiaTheme="minorHAnsi"/>
              </w:rPr>
              <w:t xml:space="preserve">Спортивная площадка возле </w:t>
            </w:r>
            <w:proofErr w:type="spellStart"/>
            <w:r w:rsidRPr="008D7FDA">
              <w:rPr>
                <w:rFonts w:eastAsiaTheme="minorHAnsi"/>
              </w:rPr>
              <w:t>Кубринского</w:t>
            </w:r>
            <w:proofErr w:type="spellEnd"/>
            <w:r w:rsidRPr="008D7FDA">
              <w:rPr>
                <w:rFonts w:eastAsiaTheme="minorHAnsi"/>
              </w:rPr>
              <w:t xml:space="preserve"> Дома Культуры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  <w:rPr>
                <w:rFonts w:eastAsiaTheme="minorHAnsi"/>
              </w:rPr>
            </w:pPr>
            <w:proofErr w:type="spellStart"/>
            <w:r w:rsidRPr="008D7FDA">
              <w:rPr>
                <w:rFonts w:eastAsiaTheme="minorHAnsi"/>
              </w:rPr>
              <w:t>Бурдиков</w:t>
            </w:r>
            <w:proofErr w:type="spellEnd"/>
            <w:r w:rsidRPr="008D7FDA">
              <w:rPr>
                <w:rFonts w:eastAsiaTheme="minorHAnsi"/>
              </w:rPr>
              <w:t xml:space="preserve"> Д.А.</w:t>
            </w:r>
          </w:p>
        </w:tc>
      </w:tr>
      <w:tr w:rsidR="008D7FDA" w:rsidRPr="008D7FDA" w:rsidTr="008D7FDA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  <w:rPr>
                <w:rFonts w:eastAsiaTheme="minorHAnsi"/>
              </w:rPr>
            </w:pPr>
            <w:r w:rsidRPr="008D7FDA">
              <w:rPr>
                <w:rFonts w:eastAsiaTheme="minorHAnsi"/>
              </w:rPr>
              <w:t>Соревнования по настольному теннису в городском округе Переславля-Залесского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  <w:rPr>
                <w:rFonts w:eastAsiaTheme="minorHAnsi"/>
              </w:rPr>
            </w:pPr>
            <w:r w:rsidRPr="008D7FDA">
              <w:rPr>
                <w:rFonts w:eastAsiaTheme="minorHAnsi"/>
              </w:rPr>
              <w:t>16.10.2021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  <w:rPr>
                <w:rFonts w:eastAsiaTheme="minorHAnsi"/>
              </w:rPr>
            </w:pPr>
            <w:r w:rsidRPr="008D7FDA">
              <w:rPr>
                <w:rFonts w:eastAsiaTheme="minorHAnsi"/>
              </w:rPr>
              <w:t>МУ ДО Кубринский ЦДТ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  <w:rPr>
                <w:rFonts w:eastAsiaTheme="minorHAnsi"/>
              </w:rPr>
            </w:pPr>
            <w:proofErr w:type="spellStart"/>
            <w:r w:rsidRPr="008D7FDA">
              <w:rPr>
                <w:rFonts w:eastAsiaTheme="minorHAnsi"/>
              </w:rPr>
              <w:t>Лепский</w:t>
            </w:r>
            <w:proofErr w:type="spellEnd"/>
            <w:r w:rsidRPr="008D7FDA">
              <w:rPr>
                <w:rFonts w:eastAsiaTheme="minorHAnsi"/>
              </w:rPr>
              <w:t xml:space="preserve"> А.А.</w:t>
            </w:r>
          </w:p>
        </w:tc>
      </w:tr>
      <w:tr w:rsidR="008D7FDA" w:rsidRPr="008D7FDA" w:rsidTr="008D7FDA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FDA" w:rsidRPr="008D7FDA" w:rsidRDefault="008D7FDA" w:rsidP="008D7FDA">
            <w:pPr>
              <w:shd w:val="clear" w:color="auto" w:fill="FFFFFF"/>
              <w:jc w:val="center"/>
              <w:rPr>
                <w:color w:val="000000"/>
              </w:rPr>
            </w:pPr>
            <w:r w:rsidRPr="008D7FDA">
              <w:rPr>
                <w:color w:val="000000"/>
              </w:rPr>
              <w:t>Беседа «Внимание дорога»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FDA" w:rsidRPr="008D7FDA" w:rsidRDefault="008D7FDA" w:rsidP="008D7FDA">
            <w:pPr>
              <w:shd w:val="clear" w:color="auto" w:fill="FFFFFF"/>
              <w:jc w:val="center"/>
              <w:rPr>
                <w:color w:val="000000"/>
              </w:rPr>
            </w:pPr>
            <w:r w:rsidRPr="008D7FDA">
              <w:rPr>
                <w:color w:val="000000"/>
              </w:rPr>
              <w:t>18.10.2021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  <w:rPr>
                <w:rFonts w:eastAsiaTheme="minorHAnsi"/>
              </w:rPr>
            </w:pPr>
            <w:r w:rsidRPr="008D7FDA">
              <w:rPr>
                <w:rFonts w:eastAsiaTheme="minorHAnsi"/>
              </w:rPr>
              <w:t>МУ ДО Кубринский ЦДТ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FDA" w:rsidRPr="008D7FDA" w:rsidRDefault="008D7FDA" w:rsidP="008D7FDA">
            <w:pPr>
              <w:jc w:val="center"/>
              <w:rPr>
                <w:rFonts w:eastAsiaTheme="minorHAnsi"/>
              </w:rPr>
            </w:pPr>
            <w:r w:rsidRPr="008D7FDA">
              <w:rPr>
                <w:rFonts w:eastAsiaTheme="minorHAnsi"/>
              </w:rPr>
              <w:t>Ильина Г.А.</w:t>
            </w:r>
          </w:p>
        </w:tc>
      </w:tr>
      <w:tr w:rsidR="008D7FDA" w:rsidRPr="008D7FDA" w:rsidTr="008D7FDA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FDA" w:rsidRPr="008D7FDA" w:rsidRDefault="008D7FDA" w:rsidP="008D7FDA">
            <w:pPr>
              <w:shd w:val="clear" w:color="auto" w:fill="FFFFFF"/>
              <w:jc w:val="center"/>
              <w:rPr>
                <w:color w:val="000000"/>
              </w:rPr>
            </w:pPr>
            <w:r w:rsidRPr="008D7FDA">
              <w:rPr>
                <w:color w:val="000000"/>
              </w:rPr>
              <w:t>Познавательно-развлекательная игра «Правилам движения – наше уважения»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FDA" w:rsidRPr="008D7FDA" w:rsidRDefault="008D7FDA" w:rsidP="008D7FDA">
            <w:pPr>
              <w:shd w:val="clear" w:color="auto" w:fill="FFFFFF"/>
              <w:jc w:val="center"/>
              <w:rPr>
                <w:color w:val="000000"/>
              </w:rPr>
            </w:pPr>
            <w:r w:rsidRPr="008D7FDA">
              <w:rPr>
                <w:color w:val="000000"/>
              </w:rPr>
              <w:t>19.10.2021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  <w:rPr>
                <w:rFonts w:eastAsiaTheme="minorHAnsi"/>
              </w:rPr>
            </w:pPr>
            <w:r w:rsidRPr="008D7FDA">
              <w:rPr>
                <w:rFonts w:eastAsiaTheme="minorHAnsi"/>
              </w:rPr>
              <w:t>МУ ДО Кубринский ЦДТ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FDA" w:rsidRPr="008D7FDA" w:rsidRDefault="008D7FDA" w:rsidP="008D7FDA">
            <w:pPr>
              <w:jc w:val="center"/>
              <w:rPr>
                <w:color w:val="000000"/>
              </w:rPr>
            </w:pPr>
            <w:r w:rsidRPr="008D7FDA">
              <w:rPr>
                <w:rFonts w:eastAsiaTheme="minorHAnsi"/>
              </w:rPr>
              <w:t>Ильина Г.А.</w:t>
            </w:r>
          </w:p>
        </w:tc>
      </w:tr>
      <w:tr w:rsidR="008D7FDA" w:rsidRPr="008D7FDA" w:rsidTr="008D7FDA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r w:rsidRPr="008D7FDA">
              <w:t>Городской конкурс творческих работ "РАЗНОЦВЕТНЫЙ МИР"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r w:rsidRPr="008D7FDA">
              <w:t>22.10.2021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  <w:rPr>
                <w:rFonts w:eastAsiaTheme="minorHAnsi"/>
              </w:rPr>
            </w:pPr>
            <w:r w:rsidRPr="008D7FDA">
              <w:rPr>
                <w:rFonts w:eastAsiaTheme="minorHAnsi"/>
              </w:rPr>
              <w:t>г. Переславль-Залесский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proofErr w:type="spellStart"/>
            <w:r w:rsidRPr="008D7FDA">
              <w:t>Щипцова</w:t>
            </w:r>
            <w:proofErr w:type="spellEnd"/>
            <w:r w:rsidRPr="008D7FDA">
              <w:t xml:space="preserve"> М.В.</w:t>
            </w:r>
          </w:p>
        </w:tc>
      </w:tr>
      <w:tr w:rsidR="008D7FDA" w:rsidRPr="008D7FDA" w:rsidTr="008D7FDA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r w:rsidRPr="008D7FDA">
              <w:rPr>
                <w:rFonts w:eastAsiaTheme="minorHAnsi"/>
              </w:rPr>
              <w:t>Соревнования по шашкам в городском округе Переславля-Залесского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r w:rsidRPr="008D7FDA">
              <w:t>23.10.2021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  <w:rPr>
                <w:rFonts w:eastAsiaTheme="minorHAnsi"/>
              </w:rPr>
            </w:pPr>
            <w:r w:rsidRPr="008D7FDA">
              <w:rPr>
                <w:rFonts w:eastAsiaTheme="minorHAnsi"/>
              </w:rPr>
              <w:t>МУ ДО Кубринский ЦДТ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  <w:rPr>
                <w:rFonts w:eastAsiaTheme="minorHAnsi"/>
              </w:rPr>
            </w:pPr>
            <w:proofErr w:type="spellStart"/>
            <w:r w:rsidRPr="008D7FDA">
              <w:rPr>
                <w:rFonts w:eastAsiaTheme="minorHAnsi"/>
              </w:rPr>
              <w:t>Бурдиков</w:t>
            </w:r>
            <w:proofErr w:type="spellEnd"/>
            <w:r w:rsidRPr="008D7FDA">
              <w:rPr>
                <w:rFonts w:eastAsiaTheme="minorHAnsi"/>
              </w:rPr>
              <w:t xml:space="preserve"> Д.А.</w:t>
            </w:r>
          </w:p>
        </w:tc>
      </w:tr>
      <w:tr w:rsidR="008D7FDA" w:rsidRPr="008D7FDA" w:rsidTr="008D7FDA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r w:rsidRPr="008D7FDA">
              <w:t>Первенство города Ярославля по русским шашкам среди юношей и девушек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  <w:rPr>
                <w:rFonts w:eastAsiaTheme="minorHAnsi"/>
              </w:rPr>
            </w:pPr>
            <w:r w:rsidRPr="008D7FDA">
              <w:rPr>
                <w:color w:val="000000"/>
              </w:rPr>
              <w:t>13.11.2021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  <w:rPr>
                <w:rFonts w:eastAsiaTheme="minorHAnsi"/>
              </w:rPr>
            </w:pPr>
          </w:p>
          <w:p w:rsidR="008D7FDA" w:rsidRPr="008D7FDA" w:rsidRDefault="008D7FDA" w:rsidP="008D7FDA">
            <w:pPr>
              <w:jc w:val="center"/>
              <w:rPr>
                <w:rFonts w:eastAsiaTheme="minorHAnsi"/>
              </w:rPr>
            </w:pPr>
            <w:r w:rsidRPr="008D7FDA">
              <w:rPr>
                <w:rFonts w:eastAsiaTheme="minorHAnsi"/>
              </w:rPr>
              <w:t>г. Ярославль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FDA" w:rsidRPr="008D7FDA" w:rsidRDefault="008D7FDA" w:rsidP="008D7FDA">
            <w:pPr>
              <w:jc w:val="center"/>
              <w:rPr>
                <w:rFonts w:eastAsiaTheme="minorHAnsi"/>
              </w:rPr>
            </w:pPr>
            <w:proofErr w:type="spellStart"/>
            <w:r w:rsidRPr="008D7FDA">
              <w:rPr>
                <w:rFonts w:eastAsiaTheme="minorHAnsi"/>
              </w:rPr>
              <w:t>Бурдиков</w:t>
            </w:r>
            <w:proofErr w:type="spellEnd"/>
            <w:r w:rsidRPr="008D7FDA">
              <w:rPr>
                <w:rFonts w:eastAsiaTheme="minorHAnsi"/>
              </w:rPr>
              <w:t xml:space="preserve"> Д.А.</w:t>
            </w:r>
          </w:p>
        </w:tc>
      </w:tr>
      <w:tr w:rsidR="008D7FDA" w:rsidRPr="008D7FDA" w:rsidTr="008D7FDA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r w:rsidRPr="008D7FDA">
              <w:t>Открытый турнир по мини-футболу среди команд 2009-2010 г.р.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r w:rsidRPr="008D7FDA">
              <w:rPr>
                <w:color w:val="000000"/>
              </w:rPr>
              <w:t>21.11.2021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  <w:rPr>
                <w:rFonts w:eastAsiaTheme="minorHAnsi"/>
              </w:rPr>
            </w:pPr>
            <w:r w:rsidRPr="008D7FDA">
              <w:rPr>
                <w:rFonts w:eastAsiaTheme="minorHAnsi"/>
              </w:rPr>
              <w:t>г. Переславль-Залесский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proofErr w:type="spellStart"/>
            <w:r w:rsidRPr="008D7FDA">
              <w:rPr>
                <w:rFonts w:eastAsiaTheme="minorHAnsi"/>
              </w:rPr>
              <w:t>Бурдиков</w:t>
            </w:r>
            <w:proofErr w:type="spellEnd"/>
            <w:r w:rsidRPr="008D7FDA">
              <w:rPr>
                <w:rFonts w:eastAsiaTheme="minorHAnsi"/>
              </w:rPr>
              <w:t xml:space="preserve"> Д.А.</w:t>
            </w:r>
          </w:p>
        </w:tc>
      </w:tr>
      <w:tr w:rsidR="008D7FDA" w:rsidRPr="008D7FDA" w:rsidTr="008D7FDA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r w:rsidRPr="008D7FDA">
              <w:rPr>
                <w:rFonts w:eastAsiaTheme="minorHAnsi"/>
              </w:rPr>
              <w:t xml:space="preserve">Конкурс «Страна </w:t>
            </w:r>
            <w:proofErr w:type="spellStart"/>
            <w:r w:rsidRPr="008D7FDA">
              <w:rPr>
                <w:rFonts w:eastAsiaTheme="minorHAnsi"/>
              </w:rPr>
              <w:t>Игралия</w:t>
            </w:r>
            <w:proofErr w:type="spellEnd"/>
            <w:r w:rsidRPr="008D7FDA">
              <w:rPr>
                <w:rFonts w:eastAsiaTheme="minorHAnsi"/>
              </w:rPr>
              <w:t>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r w:rsidRPr="008D7FDA">
              <w:rPr>
                <w:color w:val="000000"/>
              </w:rPr>
              <w:t>26.11.2021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  <w:rPr>
                <w:rFonts w:eastAsiaTheme="minorHAnsi"/>
              </w:rPr>
            </w:pPr>
            <w:r w:rsidRPr="008D7FDA">
              <w:rPr>
                <w:rFonts w:eastAsiaTheme="minorHAnsi"/>
              </w:rPr>
              <w:t>МУ ДО Кубринский ЦДТ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  <w:rPr>
                <w:rFonts w:eastAsiaTheme="minorHAnsi"/>
              </w:rPr>
            </w:pPr>
            <w:r w:rsidRPr="008D7FDA">
              <w:rPr>
                <w:rFonts w:eastAsiaTheme="minorHAnsi"/>
              </w:rPr>
              <w:t>Ильина Г.А.</w:t>
            </w:r>
          </w:p>
        </w:tc>
      </w:tr>
      <w:tr w:rsidR="008D7FDA" w:rsidRPr="008D7FDA" w:rsidTr="008D7FDA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FDA" w:rsidRPr="008D7FDA" w:rsidRDefault="008D7FDA" w:rsidP="008D7FDA">
            <w:pPr>
              <w:jc w:val="center"/>
            </w:pPr>
            <w:r w:rsidRPr="008D7FDA">
              <w:t>День матери</w:t>
            </w:r>
          </w:p>
          <w:p w:rsidR="008D7FDA" w:rsidRPr="008D7FDA" w:rsidRDefault="008D7FDA" w:rsidP="008D7FDA">
            <w:pPr>
              <w:jc w:val="center"/>
              <w:rPr>
                <w:color w:val="000000"/>
              </w:rPr>
            </w:pPr>
            <w:r w:rsidRPr="008D7FDA">
              <w:rPr>
                <w:color w:val="000000"/>
              </w:rPr>
              <w:t xml:space="preserve">Выступление в </w:t>
            </w:r>
            <w:proofErr w:type="spellStart"/>
            <w:r w:rsidRPr="008D7FDA">
              <w:rPr>
                <w:color w:val="000000"/>
              </w:rPr>
              <w:t>Кубринском</w:t>
            </w:r>
            <w:proofErr w:type="spellEnd"/>
            <w:r w:rsidRPr="008D7FDA">
              <w:rPr>
                <w:color w:val="000000"/>
              </w:rPr>
              <w:t xml:space="preserve"> Доме Культуры танцевальных групп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FDA" w:rsidRPr="008D7FDA" w:rsidRDefault="008D7FDA" w:rsidP="008D7FDA">
            <w:pPr>
              <w:jc w:val="center"/>
              <w:rPr>
                <w:color w:val="000000"/>
              </w:rPr>
            </w:pPr>
            <w:r w:rsidRPr="008D7FDA">
              <w:rPr>
                <w:color w:val="000000"/>
              </w:rPr>
              <w:t>26.11.2021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  <w:rPr>
                <w:rFonts w:eastAsiaTheme="minorHAnsi"/>
              </w:rPr>
            </w:pPr>
            <w:r w:rsidRPr="008D7FDA">
              <w:rPr>
                <w:rFonts w:eastAsiaTheme="minorHAnsi"/>
              </w:rPr>
              <w:t>Кубринский Дом Культуры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FDA" w:rsidRPr="008D7FDA" w:rsidRDefault="008D7FDA" w:rsidP="008D7FDA">
            <w:pPr>
              <w:jc w:val="center"/>
              <w:rPr>
                <w:color w:val="000000"/>
              </w:rPr>
            </w:pPr>
            <w:r w:rsidRPr="008D7FDA">
              <w:rPr>
                <w:rFonts w:eastAsiaTheme="minorHAnsi"/>
              </w:rPr>
              <w:t>Ильина Г.А.</w:t>
            </w:r>
          </w:p>
        </w:tc>
      </w:tr>
      <w:tr w:rsidR="008D7FDA" w:rsidRPr="008D7FDA" w:rsidTr="008D7FDA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r w:rsidRPr="008D7FDA">
              <w:t>Первенство Ярославской области по русским шашкам среди юношей и девушек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  <w:rPr>
                <w:rFonts w:eastAsiaTheme="minorHAnsi"/>
              </w:rPr>
            </w:pPr>
            <w:r w:rsidRPr="008D7FDA">
              <w:rPr>
                <w:color w:val="000000"/>
              </w:rPr>
              <w:t>27.11.2021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  <w:rPr>
                <w:rFonts w:eastAsiaTheme="minorHAnsi"/>
              </w:rPr>
            </w:pPr>
          </w:p>
          <w:p w:rsidR="008D7FDA" w:rsidRPr="008D7FDA" w:rsidRDefault="008D7FDA" w:rsidP="008D7FDA">
            <w:pPr>
              <w:jc w:val="center"/>
              <w:rPr>
                <w:rFonts w:eastAsiaTheme="minorHAnsi"/>
              </w:rPr>
            </w:pPr>
            <w:r w:rsidRPr="008D7FDA">
              <w:rPr>
                <w:rFonts w:eastAsiaTheme="minorHAnsi"/>
              </w:rPr>
              <w:t>г. Ярославль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FDA" w:rsidRPr="008D7FDA" w:rsidRDefault="008D7FDA" w:rsidP="008D7FDA">
            <w:pPr>
              <w:jc w:val="center"/>
              <w:rPr>
                <w:rFonts w:eastAsiaTheme="minorHAnsi"/>
              </w:rPr>
            </w:pPr>
            <w:proofErr w:type="spellStart"/>
            <w:r w:rsidRPr="008D7FDA">
              <w:rPr>
                <w:rFonts w:eastAsiaTheme="minorHAnsi"/>
              </w:rPr>
              <w:t>Бурдиков</w:t>
            </w:r>
            <w:proofErr w:type="spellEnd"/>
            <w:r w:rsidRPr="008D7FDA">
              <w:rPr>
                <w:rFonts w:eastAsiaTheme="minorHAnsi"/>
              </w:rPr>
              <w:t xml:space="preserve"> Д.А.</w:t>
            </w:r>
          </w:p>
        </w:tc>
      </w:tr>
      <w:tr w:rsidR="008D7FDA" w:rsidRPr="008D7FDA" w:rsidTr="008D7FDA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r w:rsidRPr="008D7FDA">
              <w:t>Городской конкурс "Дом, где живёт Дружба"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r w:rsidRPr="008D7FDA">
              <w:t>01.12.2021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  <w:rPr>
                <w:rFonts w:eastAsiaTheme="minorHAnsi"/>
              </w:rPr>
            </w:pPr>
            <w:r w:rsidRPr="008D7FDA">
              <w:rPr>
                <w:rFonts w:eastAsiaTheme="minorHAnsi"/>
              </w:rPr>
              <w:t>г. Переславль-Залесский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proofErr w:type="spellStart"/>
            <w:r w:rsidRPr="008D7FDA">
              <w:t>Щипцова</w:t>
            </w:r>
            <w:proofErr w:type="spellEnd"/>
            <w:r w:rsidRPr="008D7FDA">
              <w:t xml:space="preserve"> М.В.</w:t>
            </w:r>
          </w:p>
        </w:tc>
      </w:tr>
      <w:tr w:rsidR="008D7FDA" w:rsidRPr="008D7FDA" w:rsidTr="008D7FDA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r w:rsidRPr="008D7FDA">
              <w:rPr>
                <w:rFonts w:eastAsiaTheme="minorHAnsi"/>
              </w:rPr>
              <w:t xml:space="preserve">Соревнования по киберспорту </w:t>
            </w:r>
            <w:r w:rsidRPr="008D7FDA">
              <w:rPr>
                <w:rFonts w:eastAsiaTheme="minorHAnsi"/>
                <w:lang w:val="en-US"/>
              </w:rPr>
              <w:t>FIFA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r w:rsidRPr="008D7FDA">
              <w:t>05.12.2021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  <w:rPr>
                <w:rFonts w:eastAsiaTheme="minorHAnsi"/>
              </w:rPr>
            </w:pPr>
            <w:r w:rsidRPr="008D7FDA">
              <w:rPr>
                <w:rFonts w:eastAsiaTheme="minorHAnsi"/>
              </w:rPr>
              <w:t>МУ ДО Кубринский ЦДТ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r w:rsidRPr="008D7FDA">
              <w:t>Игумнов Р.А.</w:t>
            </w:r>
          </w:p>
        </w:tc>
      </w:tr>
      <w:tr w:rsidR="008D7FDA" w:rsidRPr="008D7FDA" w:rsidTr="008D7FDA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r w:rsidRPr="008D7FDA">
              <w:rPr>
                <w:rFonts w:eastAsiaTheme="minorHAnsi"/>
              </w:rPr>
              <w:t>Соревнования по военно-спортивной подготовке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r w:rsidRPr="008D7FDA">
              <w:t>09.12.2021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  <w:rPr>
                <w:rFonts w:eastAsiaTheme="minorHAnsi"/>
              </w:rPr>
            </w:pPr>
            <w:r w:rsidRPr="008D7FDA">
              <w:rPr>
                <w:rFonts w:eastAsiaTheme="minorHAnsi"/>
              </w:rPr>
              <w:t>МУ ДО Кубринский ЦДТ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proofErr w:type="spellStart"/>
            <w:r w:rsidRPr="008D7FDA">
              <w:rPr>
                <w:rFonts w:eastAsiaTheme="minorHAnsi"/>
              </w:rPr>
              <w:t>Лепский</w:t>
            </w:r>
            <w:proofErr w:type="spellEnd"/>
            <w:r w:rsidRPr="008D7FDA">
              <w:rPr>
                <w:rFonts w:eastAsiaTheme="minorHAnsi"/>
              </w:rPr>
              <w:t xml:space="preserve"> А.А.</w:t>
            </w:r>
          </w:p>
        </w:tc>
      </w:tr>
      <w:tr w:rsidR="008D7FDA" w:rsidRPr="008D7FDA" w:rsidTr="008D7FDA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r w:rsidRPr="008D7FDA">
              <w:rPr>
                <w:rFonts w:eastAsiaTheme="minorHAnsi"/>
              </w:rPr>
              <w:t>Соревнования по боевому самбо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r w:rsidRPr="008D7FDA">
              <w:t>17.12.2021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  <w:rPr>
                <w:rFonts w:eastAsiaTheme="minorHAnsi"/>
              </w:rPr>
            </w:pPr>
            <w:r w:rsidRPr="008D7FDA">
              <w:rPr>
                <w:rFonts w:eastAsiaTheme="minorHAnsi"/>
              </w:rPr>
              <w:t>МУ ДО Кубринский ЦДТ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proofErr w:type="spellStart"/>
            <w:r w:rsidRPr="008D7FDA">
              <w:rPr>
                <w:rFonts w:eastAsiaTheme="minorHAnsi"/>
              </w:rPr>
              <w:t>Лепский</w:t>
            </w:r>
            <w:proofErr w:type="spellEnd"/>
            <w:r w:rsidRPr="008D7FDA">
              <w:rPr>
                <w:rFonts w:eastAsiaTheme="minorHAnsi"/>
              </w:rPr>
              <w:t xml:space="preserve"> А.А.</w:t>
            </w:r>
          </w:p>
        </w:tc>
      </w:tr>
      <w:tr w:rsidR="008D7FDA" w:rsidRPr="008D7FDA" w:rsidTr="008D7FDA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r w:rsidRPr="008D7FDA">
              <w:rPr>
                <w:rFonts w:eastAsiaTheme="minorHAnsi"/>
              </w:rPr>
              <w:t>Новогодний турнир по настольному теннису в городском округе Переславля-Залесского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r w:rsidRPr="008D7FDA">
              <w:t>18.12.2021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  <w:rPr>
                <w:rFonts w:eastAsiaTheme="minorHAnsi"/>
              </w:rPr>
            </w:pPr>
            <w:r w:rsidRPr="008D7FDA">
              <w:rPr>
                <w:rFonts w:eastAsiaTheme="minorHAnsi"/>
              </w:rPr>
              <w:t>г. Переславль-Залесский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proofErr w:type="spellStart"/>
            <w:r w:rsidRPr="008D7FDA">
              <w:rPr>
                <w:rFonts w:eastAsiaTheme="minorHAnsi"/>
              </w:rPr>
              <w:t>Лепский</w:t>
            </w:r>
            <w:proofErr w:type="spellEnd"/>
            <w:r w:rsidRPr="008D7FDA">
              <w:rPr>
                <w:rFonts w:eastAsiaTheme="minorHAnsi"/>
              </w:rPr>
              <w:t xml:space="preserve"> А.А.</w:t>
            </w:r>
          </w:p>
        </w:tc>
      </w:tr>
      <w:tr w:rsidR="008D7FDA" w:rsidRPr="008D7FDA" w:rsidTr="008D7FDA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  <w:rPr>
                <w:rFonts w:eastAsiaTheme="minorHAnsi"/>
              </w:rPr>
            </w:pPr>
            <w:r w:rsidRPr="008D7FDA">
              <w:t>Городской конкурс творческих работ "Ларец новогодних чудес"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r w:rsidRPr="008D7FDA">
              <w:t>20.12.2021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  <w:rPr>
                <w:rFonts w:eastAsiaTheme="minorHAnsi"/>
              </w:rPr>
            </w:pPr>
            <w:r w:rsidRPr="008D7FDA">
              <w:rPr>
                <w:rFonts w:eastAsiaTheme="minorHAnsi"/>
              </w:rPr>
              <w:t>г. Переславль-Залесский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proofErr w:type="spellStart"/>
            <w:r w:rsidRPr="008D7FDA">
              <w:t>Щипцова</w:t>
            </w:r>
            <w:proofErr w:type="spellEnd"/>
            <w:r w:rsidRPr="008D7FDA">
              <w:t xml:space="preserve"> М.В.</w:t>
            </w:r>
          </w:p>
        </w:tc>
      </w:tr>
      <w:tr w:rsidR="008D7FDA" w:rsidRPr="008D7FDA" w:rsidTr="008D7FDA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FDA" w:rsidRPr="008D7FDA" w:rsidRDefault="008D7FDA" w:rsidP="008D7FDA">
            <w:pPr>
              <w:jc w:val="center"/>
            </w:pPr>
            <w:r w:rsidRPr="008D7FDA">
              <w:rPr>
                <w:color w:val="000000"/>
              </w:rPr>
              <w:t>Новогодний праздник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FDA" w:rsidRPr="008D7FDA" w:rsidRDefault="008D7FDA" w:rsidP="008D7FDA">
            <w:pPr>
              <w:jc w:val="center"/>
            </w:pPr>
            <w:r w:rsidRPr="008D7FDA">
              <w:rPr>
                <w:color w:val="000000"/>
              </w:rPr>
              <w:t>29.12.2021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  <w:rPr>
                <w:rFonts w:eastAsiaTheme="minorHAnsi"/>
              </w:rPr>
            </w:pPr>
            <w:r w:rsidRPr="008D7FDA">
              <w:rPr>
                <w:rFonts w:eastAsiaTheme="minorHAnsi"/>
              </w:rPr>
              <w:t>МУ ДО Кубринский ЦДТ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  <w:rPr>
                <w:rFonts w:eastAsiaTheme="minorHAnsi"/>
              </w:rPr>
            </w:pPr>
            <w:r w:rsidRPr="008D7FDA">
              <w:rPr>
                <w:rFonts w:eastAsiaTheme="minorHAnsi"/>
              </w:rPr>
              <w:t>Ильина Г.А.</w:t>
            </w:r>
          </w:p>
        </w:tc>
      </w:tr>
      <w:tr w:rsidR="008D7FDA" w:rsidRPr="008D7FDA" w:rsidTr="008D7FDA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  <w:rPr>
                <w:lang w:val="en-US"/>
              </w:rPr>
            </w:pPr>
            <w:r w:rsidRPr="008D7FDA">
              <w:t xml:space="preserve">Турнир по киберспорту </w:t>
            </w:r>
            <w:r w:rsidRPr="008D7FDA">
              <w:rPr>
                <w:lang w:val="en-US"/>
              </w:rPr>
              <w:t>FIFA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r w:rsidRPr="008D7FDA">
              <w:t>06</w:t>
            </w:r>
            <w:r w:rsidRPr="008D7FDA">
              <w:rPr>
                <w:lang w:val="en-US"/>
              </w:rPr>
              <w:t>.02.202</w:t>
            </w:r>
            <w:r w:rsidRPr="008D7FDA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r w:rsidRPr="008D7FDA">
              <w:rPr>
                <w:rFonts w:eastAsiaTheme="minorHAnsi"/>
              </w:rPr>
              <w:t>МУ ДО Кубринский ЦДТ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  <w:rPr>
                <w:color w:val="000000"/>
              </w:rPr>
            </w:pPr>
            <w:r w:rsidRPr="008D7FDA">
              <w:rPr>
                <w:color w:val="000000"/>
              </w:rPr>
              <w:t>Игумнов Р.А.</w:t>
            </w:r>
          </w:p>
        </w:tc>
      </w:tr>
      <w:tr w:rsidR="008D7FDA" w:rsidRPr="008D7FDA" w:rsidTr="008D7FDA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r w:rsidRPr="008D7FDA">
              <w:t xml:space="preserve">Детская </w:t>
            </w:r>
            <w:proofErr w:type="spellStart"/>
            <w:r w:rsidRPr="008D7FDA">
              <w:t>Кубринская</w:t>
            </w:r>
            <w:proofErr w:type="spellEnd"/>
            <w:r w:rsidRPr="008D7FDA">
              <w:t xml:space="preserve"> </w:t>
            </w:r>
          </w:p>
          <w:p w:rsidR="008D7FDA" w:rsidRPr="008D7FDA" w:rsidRDefault="008D7FDA" w:rsidP="008D7FDA">
            <w:pPr>
              <w:jc w:val="center"/>
            </w:pPr>
            <w:r w:rsidRPr="008D7FDA">
              <w:t>Футбольная Лига 2022 на снегу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r w:rsidRPr="008D7FDA">
              <w:t>19</w:t>
            </w:r>
            <w:r w:rsidRPr="008D7FDA">
              <w:rPr>
                <w:lang w:val="en-US"/>
              </w:rPr>
              <w:t>.02.202</w:t>
            </w:r>
            <w:r w:rsidRPr="008D7FDA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r w:rsidRPr="008D7FDA">
              <w:rPr>
                <w:rFonts w:eastAsiaTheme="minorHAnsi"/>
              </w:rPr>
              <w:t>МУ ДО Кубринский ЦДТ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proofErr w:type="spellStart"/>
            <w:r w:rsidRPr="008D7FDA">
              <w:rPr>
                <w:color w:val="000000"/>
              </w:rPr>
              <w:t>Бурдиков</w:t>
            </w:r>
            <w:proofErr w:type="spellEnd"/>
            <w:r w:rsidRPr="008D7FDA">
              <w:rPr>
                <w:color w:val="000000"/>
              </w:rPr>
              <w:t xml:space="preserve"> Д.А.</w:t>
            </w:r>
          </w:p>
        </w:tc>
      </w:tr>
      <w:tr w:rsidR="008D7FDA" w:rsidRPr="008D7FDA" w:rsidTr="008D7FDA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r w:rsidRPr="008D7FDA">
              <w:rPr>
                <w:color w:val="000000"/>
              </w:rPr>
              <w:t>Беседа с ветеранами боевых действий Афганистана и Чечни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r w:rsidRPr="008D7FDA">
              <w:rPr>
                <w:lang w:val="en-US"/>
              </w:rPr>
              <w:t>22.02.202</w:t>
            </w:r>
            <w:r w:rsidRPr="008D7FDA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r w:rsidRPr="008D7FDA">
              <w:rPr>
                <w:rFonts w:eastAsiaTheme="minorHAnsi"/>
              </w:rPr>
              <w:t>МУ ДО Кубринский ЦДТ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  <w:rPr>
                <w:color w:val="000000"/>
              </w:rPr>
            </w:pPr>
            <w:proofErr w:type="spellStart"/>
            <w:r w:rsidRPr="008D7FDA">
              <w:rPr>
                <w:color w:val="000000"/>
              </w:rPr>
              <w:t>Бурдиков</w:t>
            </w:r>
            <w:proofErr w:type="spellEnd"/>
            <w:r w:rsidRPr="008D7FDA">
              <w:rPr>
                <w:color w:val="000000"/>
              </w:rPr>
              <w:t xml:space="preserve"> А.С., </w:t>
            </w:r>
            <w:proofErr w:type="spellStart"/>
            <w:r w:rsidRPr="008D7FDA">
              <w:rPr>
                <w:color w:val="000000"/>
              </w:rPr>
              <w:t>Лепский</w:t>
            </w:r>
            <w:proofErr w:type="spellEnd"/>
            <w:r w:rsidRPr="008D7FDA">
              <w:rPr>
                <w:color w:val="000000"/>
              </w:rPr>
              <w:t xml:space="preserve"> А.В.</w:t>
            </w:r>
          </w:p>
        </w:tc>
      </w:tr>
      <w:tr w:rsidR="008D7FDA" w:rsidRPr="008D7FDA" w:rsidTr="008D7FDA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  <w:rPr>
                <w:color w:val="000000"/>
              </w:rPr>
            </w:pPr>
            <w:r w:rsidRPr="008D7FDA">
              <w:rPr>
                <w:color w:val="000000"/>
              </w:rPr>
              <w:t>Международный женский день</w:t>
            </w:r>
          </w:p>
          <w:p w:rsidR="008D7FDA" w:rsidRPr="008D7FDA" w:rsidRDefault="008D7FDA" w:rsidP="008D7FDA">
            <w:pPr>
              <w:jc w:val="center"/>
              <w:rPr>
                <w:color w:val="000000"/>
              </w:rPr>
            </w:pPr>
            <w:r w:rsidRPr="008D7FDA">
              <w:rPr>
                <w:color w:val="000000"/>
              </w:rPr>
              <w:t xml:space="preserve">Выступление в </w:t>
            </w:r>
          </w:p>
          <w:p w:rsidR="008D7FDA" w:rsidRPr="008D7FDA" w:rsidRDefault="008D7FDA" w:rsidP="008D7FDA">
            <w:pPr>
              <w:jc w:val="center"/>
            </w:pPr>
            <w:r w:rsidRPr="008D7FDA">
              <w:rPr>
                <w:color w:val="000000"/>
              </w:rPr>
              <w:t xml:space="preserve">МУ ДО </w:t>
            </w:r>
            <w:proofErr w:type="spellStart"/>
            <w:r w:rsidRPr="008D7FDA">
              <w:rPr>
                <w:color w:val="000000"/>
              </w:rPr>
              <w:t>Кубринском</w:t>
            </w:r>
            <w:proofErr w:type="spellEnd"/>
            <w:r w:rsidRPr="008D7FDA">
              <w:rPr>
                <w:color w:val="000000"/>
              </w:rPr>
              <w:t xml:space="preserve"> ЦДТ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r w:rsidRPr="008D7FDA">
              <w:rPr>
                <w:lang w:val="en-US"/>
              </w:rPr>
              <w:t>0</w:t>
            </w:r>
            <w:r w:rsidRPr="008D7FDA">
              <w:t>4</w:t>
            </w:r>
            <w:r w:rsidRPr="008D7FDA">
              <w:rPr>
                <w:lang w:val="en-US"/>
              </w:rPr>
              <w:t>.03.202</w:t>
            </w:r>
            <w:r w:rsidRPr="008D7FDA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r w:rsidRPr="008D7FDA">
              <w:rPr>
                <w:rFonts w:eastAsiaTheme="minorHAnsi"/>
              </w:rPr>
              <w:t>МУ ДО Кубринский ЦДТ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  <w:rPr>
                <w:color w:val="000000"/>
              </w:rPr>
            </w:pPr>
            <w:r w:rsidRPr="008D7FDA">
              <w:rPr>
                <w:color w:val="000000"/>
              </w:rPr>
              <w:t>Ильина Г.А.</w:t>
            </w:r>
          </w:p>
        </w:tc>
      </w:tr>
      <w:tr w:rsidR="008D7FDA" w:rsidRPr="008D7FDA" w:rsidTr="008D7FDA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  <w:rPr>
                <w:color w:val="000000"/>
              </w:rPr>
            </w:pPr>
            <w:r w:rsidRPr="008D7FDA">
              <w:rPr>
                <w:color w:val="000000"/>
              </w:rPr>
              <w:t>Международный женский день</w:t>
            </w:r>
          </w:p>
          <w:p w:rsidR="008D7FDA" w:rsidRPr="008D7FDA" w:rsidRDefault="008D7FDA" w:rsidP="008D7FDA">
            <w:pPr>
              <w:jc w:val="center"/>
              <w:rPr>
                <w:color w:val="000000"/>
              </w:rPr>
            </w:pPr>
            <w:r w:rsidRPr="008D7FDA">
              <w:rPr>
                <w:color w:val="000000"/>
              </w:rPr>
              <w:t>8 марта</w:t>
            </w:r>
          </w:p>
          <w:p w:rsidR="008D7FDA" w:rsidRPr="008D7FDA" w:rsidRDefault="008D7FDA" w:rsidP="008D7FDA">
            <w:pPr>
              <w:jc w:val="center"/>
              <w:rPr>
                <w:color w:val="000000"/>
              </w:rPr>
            </w:pPr>
            <w:r w:rsidRPr="008D7FDA">
              <w:rPr>
                <w:color w:val="000000"/>
              </w:rPr>
              <w:t xml:space="preserve">Выступление в </w:t>
            </w:r>
            <w:proofErr w:type="spellStart"/>
            <w:r w:rsidRPr="008D7FDA">
              <w:rPr>
                <w:color w:val="000000"/>
              </w:rPr>
              <w:t>Кубринском</w:t>
            </w:r>
            <w:proofErr w:type="spellEnd"/>
            <w:r w:rsidRPr="008D7FDA">
              <w:rPr>
                <w:color w:val="000000"/>
              </w:rPr>
              <w:t xml:space="preserve"> Доме Культуры </w:t>
            </w:r>
          </w:p>
          <w:p w:rsidR="008D7FDA" w:rsidRPr="008D7FDA" w:rsidRDefault="008D7FDA" w:rsidP="008D7FDA">
            <w:pPr>
              <w:jc w:val="center"/>
              <w:rPr>
                <w:color w:val="000000"/>
              </w:rPr>
            </w:pPr>
            <w:r w:rsidRPr="008D7FDA">
              <w:rPr>
                <w:color w:val="000000"/>
              </w:rPr>
              <w:t>танцевальных групп</w:t>
            </w:r>
          </w:p>
          <w:p w:rsidR="008D7FDA" w:rsidRPr="008D7FDA" w:rsidRDefault="008D7FDA" w:rsidP="008D7FDA">
            <w:pPr>
              <w:jc w:val="center"/>
            </w:pPr>
            <w:r w:rsidRPr="008D7FDA">
              <w:rPr>
                <w:color w:val="000000"/>
              </w:rPr>
              <w:t xml:space="preserve">МУ ДО </w:t>
            </w:r>
            <w:proofErr w:type="spellStart"/>
            <w:r w:rsidRPr="008D7FDA">
              <w:rPr>
                <w:color w:val="000000"/>
              </w:rPr>
              <w:t>Кубринского</w:t>
            </w:r>
            <w:proofErr w:type="spellEnd"/>
            <w:r w:rsidRPr="008D7FDA">
              <w:rPr>
                <w:color w:val="000000"/>
              </w:rPr>
              <w:t xml:space="preserve"> ЦДТ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r w:rsidRPr="008D7FDA">
              <w:rPr>
                <w:lang w:val="en-US"/>
              </w:rPr>
              <w:t>0</w:t>
            </w:r>
            <w:r w:rsidRPr="008D7FDA">
              <w:t>5</w:t>
            </w:r>
            <w:r w:rsidRPr="008D7FDA">
              <w:rPr>
                <w:lang w:val="en-US"/>
              </w:rPr>
              <w:t>.03.202</w:t>
            </w:r>
            <w:r w:rsidRPr="008D7FDA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r w:rsidRPr="008D7FDA">
              <w:t xml:space="preserve">Кубринский </w:t>
            </w:r>
          </w:p>
          <w:p w:rsidR="008D7FDA" w:rsidRPr="008D7FDA" w:rsidRDefault="008D7FDA" w:rsidP="008D7FDA">
            <w:pPr>
              <w:jc w:val="center"/>
            </w:pPr>
            <w:r w:rsidRPr="008D7FDA">
              <w:t>Дом Культуры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r w:rsidRPr="008D7FDA">
              <w:t>Синицына Е.И.,</w:t>
            </w:r>
            <w:r w:rsidRPr="008D7FDA">
              <w:rPr>
                <w:color w:val="000000"/>
              </w:rPr>
              <w:t xml:space="preserve"> Ильина Г.А., </w:t>
            </w:r>
            <w:proofErr w:type="spellStart"/>
            <w:r w:rsidRPr="008D7FDA">
              <w:rPr>
                <w:color w:val="000000"/>
              </w:rPr>
              <w:t>Щипцова</w:t>
            </w:r>
            <w:proofErr w:type="spellEnd"/>
            <w:r w:rsidRPr="008D7FDA">
              <w:rPr>
                <w:color w:val="000000"/>
              </w:rPr>
              <w:t xml:space="preserve"> М.В.</w:t>
            </w:r>
          </w:p>
        </w:tc>
      </w:tr>
      <w:tr w:rsidR="008D7FDA" w:rsidRPr="008D7FDA" w:rsidTr="008D7FDA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  <w:rPr>
                <w:color w:val="000000"/>
                <w:lang w:val="en-US"/>
              </w:rPr>
            </w:pPr>
            <w:r w:rsidRPr="008D7FDA">
              <w:rPr>
                <w:color w:val="000000"/>
              </w:rPr>
              <w:t>Конкурс рисунков</w:t>
            </w:r>
            <w:r>
              <w:rPr>
                <w:color w:val="000000"/>
              </w:rPr>
              <w:t xml:space="preserve"> </w:t>
            </w:r>
            <w:r w:rsidRPr="008D7FDA">
              <w:rPr>
                <w:color w:val="000000"/>
              </w:rPr>
              <w:t xml:space="preserve">«Символ </w:t>
            </w:r>
            <w:r w:rsidRPr="008D7FDA">
              <w:rPr>
                <w:color w:val="000000"/>
                <w:lang w:val="en-US"/>
              </w:rPr>
              <w:t>Z</w:t>
            </w:r>
            <w:r w:rsidRPr="008D7FDA">
              <w:rPr>
                <w:color w:val="000000"/>
              </w:rPr>
              <w:t>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r w:rsidRPr="008D7FDA">
              <w:t>05.03.2022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r w:rsidRPr="008D7FDA">
              <w:rPr>
                <w:rFonts w:eastAsiaTheme="minorHAnsi"/>
              </w:rPr>
              <w:t>МУ ДО Кубринский ЦДТ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r w:rsidRPr="008D7FDA">
              <w:t>Гусарова М.В.</w:t>
            </w:r>
          </w:p>
        </w:tc>
      </w:tr>
      <w:tr w:rsidR="008D7FDA" w:rsidRPr="008D7FDA" w:rsidTr="008D7FDA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r w:rsidRPr="008D7FDA">
              <w:rPr>
                <w:color w:val="000000"/>
              </w:rPr>
              <w:t>Турнир по настольному теннису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r w:rsidRPr="008D7FDA">
              <w:t>19.03.2022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r w:rsidRPr="008D7FDA">
              <w:rPr>
                <w:rFonts w:eastAsiaTheme="minorHAnsi"/>
              </w:rPr>
              <w:t>МУ ДО Кубринский ЦДТ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proofErr w:type="spellStart"/>
            <w:r w:rsidRPr="008D7FDA">
              <w:rPr>
                <w:color w:val="000000"/>
              </w:rPr>
              <w:t>Лепский</w:t>
            </w:r>
            <w:proofErr w:type="spellEnd"/>
            <w:r w:rsidRPr="008D7FDA">
              <w:rPr>
                <w:color w:val="000000"/>
              </w:rPr>
              <w:t xml:space="preserve"> А.А.</w:t>
            </w:r>
          </w:p>
        </w:tc>
      </w:tr>
      <w:tr w:rsidR="008D7FDA" w:rsidRPr="008D7FDA" w:rsidTr="008D7FDA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  <w:rPr>
                <w:color w:val="000000"/>
              </w:rPr>
            </w:pPr>
            <w:r w:rsidRPr="008D7FDA">
              <w:rPr>
                <w:color w:val="000000"/>
              </w:rPr>
              <w:t>Турнир по шашкам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r w:rsidRPr="008D7FDA">
              <w:rPr>
                <w:lang w:val="en-US"/>
              </w:rPr>
              <w:t>1</w:t>
            </w:r>
            <w:r w:rsidRPr="008D7FDA">
              <w:t>6</w:t>
            </w:r>
            <w:r w:rsidRPr="008D7FDA">
              <w:rPr>
                <w:lang w:val="en-US"/>
              </w:rPr>
              <w:t>.04.202</w:t>
            </w:r>
            <w:r w:rsidRPr="008D7FDA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r w:rsidRPr="008D7FDA">
              <w:rPr>
                <w:rFonts w:eastAsiaTheme="minorHAnsi"/>
              </w:rPr>
              <w:t>МУ ДО Кубринский ЦДТ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  <w:rPr>
                <w:color w:val="000000"/>
              </w:rPr>
            </w:pPr>
            <w:proofErr w:type="spellStart"/>
            <w:r w:rsidRPr="008D7FDA">
              <w:rPr>
                <w:color w:val="000000"/>
              </w:rPr>
              <w:t>Бурдиков</w:t>
            </w:r>
            <w:proofErr w:type="spellEnd"/>
            <w:r w:rsidRPr="008D7FDA">
              <w:rPr>
                <w:color w:val="000000"/>
              </w:rPr>
              <w:t xml:space="preserve"> Д.А.</w:t>
            </w:r>
          </w:p>
        </w:tc>
      </w:tr>
      <w:tr w:rsidR="008D7FDA" w:rsidRPr="008D7FDA" w:rsidTr="008D7FDA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  <w:rPr>
                <w:color w:val="000000"/>
              </w:rPr>
            </w:pPr>
            <w:r w:rsidRPr="008D7FDA">
              <w:rPr>
                <w:color w:val="000000"/>
              </w:rPr>
              <w:t xml:space="preserve">Киберспортивный турнир </w:t>
            </w:r>
            <w:r w:rsidRPr="008D7FDA">
              <w:rPr>
                <w:color w:val="000000"/>
                <w:lang w:val="en-US"/>
              </w:rPr>
              <w:t>PUBG</w:t>
            </w:r>
            <w:r w:rsidRPr="008D7FDA">
              <w:rPr>
                <w:color w:val="000000"/>
              </w:rPr>
              <w:t xml:space="preserve"> </w:t>
            </w:r>
            <w:r w:rsidRPr="008D7FDA">
              <w:rPr>
                <w:color w:val="000000"/>
                <w:lang w:val="en-US"/>
              </w:rPr>
              <w:t>MOBILE</w:t>
            </w:r>
            <w:r w:rsidRPr="008D7FDA">
              <w:rPr>
                <w:color w:val="000000"/>
              </w:rPr>
              <w:t xml:space="preserve"> </w:t>
            </w:r>
            <w:r w:rsidRPr="008D7FDA">
              <w:rPr>
                <w:color w:val="000000"/>
                <w:lang w:val="en-US"/>
              </w:rPr>
              <w:t>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r w:rsidRPr="008D7FDA">
              <w:rPr>
                <w:lang w:val="en-US"/>
              </w:rPr>
              <w:t>02.05.202</w:t>
            </w:r>
            <w:r w:rsidRPr="008D7FDA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r w:rsidRPr="008D7FDA">
              <w:rPr>
                <w:rFonts w:eastAsiaTheme="minorHAnsi"/>
              </w:rPr>
              <w:t>МУ ДО Кубринский ЦДТ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  <w:rPr>
                <w:color w:val="000000"/>
              </w:rPr>
            </w:pPr>
            <w:r w:rsidRPr="008D7FDA">
              <w:rPr>
                <w:color w:val="000000"/>
              </w:rPr>
              <w:t>Игумнов Р.А.</w:t>
            </w:r>
          </w:p>
        </w:tc>
      </w:tr>
      <w:tr w:rsidR="008D7FDA" w:rsidRPr="008D7FDA" w:rsidTr="008D7FDA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A2B97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90" w:hanging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  <w:rPr>
                <w:color w:val="000000"/>
              </w:rPr>
            </w:pPr>
            <w:r w:rsidRPr="008D7FDA">
              <w:rPr>
                <w:color w:val="000000"/>
              </w:rPr>
              <w:t xml:space="preserve">Товарищеский матч по футболу среди детей 2011 г.р. и младше в ознаменование празднования Дня Победы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</w:pPr>
            <w:r w:rsidRPr="008D7FDA">
              <w:t>09.05.2022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  <w:rPr>
                <w:rFonts w:eastAsiaTheme="minorHAnsi"/>
              </w:rPr>
            </w:pPr>
            <w:r w:rsidRPr="008D7FDA">
              <w:rPr>
                <w:rFonts w:eastAsiaTheme="minorHAnsi"/>
              </w:rPr>
              <w:t xml:space="preserve">Стадион, </w:t>
            </w:r>
          </w:p>
          <w:p w:rsidR="008D7FDA" w:rsidRPr="008D7FDA" w:rsidRDefault="008D7FDA" w:rsidP="008D7FDA">
            <w:pPr>
              <w:jc w:val="center"/>
              <w:rPr>
                <w:rFonts w:eastAsiaTheme="minorHAnsi"/>
              </w:rPr>
            </w:pPr>
            <w:r w:rsidRPr="008D7FDA">
              <w:rPr>
                <w:rFonts w:eastAsiaTheme="minorHAnsi"/>
              </w:rPr>
              <w:t xml:space="preserve">с. </w:t>
            </w:r>
            <w:proofErr w:type="spellStart"/>
            <w:r w:rsidRPr="008D7FDA">
              <w:rPr>
                <w:rFonts w:eastAsiaTheme="minorHAnsi"/>
              </w:rPr>
              <w:t>Кубринск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DA" w:rsidRPr="008D7FDA" w:rsidRDefault="008D7FDA" w:rsidP="008D7FDA">
            <w:pPr>
              <w:jc w:val="center"/>
              <w:rPr>
                <w:color w:val="000000"/>
              </w:rPr>
            </w:pPr>
            <w:proofErr w:type="spellStart"/>
            <w:r w:rsidRPr="008D7FDA">
              <w:rPr>
                <w:color w:val="000000"/>
              </w:rPr>
              <w:t>Бурдиков</w:t>
            </w:r>
            <w:proofErr w:type="spellEnd"/>
            <w:r w:rsidRPr="008D7FDA">
              <w:rPr>
                <w:color w:val="000000"/>
              </w:rPr>
              <w:t xml:space="preserve"> Д.А.</w:t>
            </w:r>
          </w:p>
        </w:tc>
      </w:tr>
    </w:tbl>
    <w:p w:rsidR="008D7FDA" w:rsidRPr="008D7FDA" w:rsidRDefault="008D7FDA" w:rsidP="008D7FDA">
      <w:pPr>
        <w:jc w:val="both"/>
      </w:pPr>
      <w:r w:rsidRPr="008D7FDA">
        <w:t xml:space="preserve"> </w:t>
      </w:r>
    </w:p>
    <w:p w:rsidR="008D7FDA" w:rsidRPr="008D7FDA" w:rsidRDefault="008D7FDA" w:rsidP="008D7FDA">
      <w:pPr>
        <w:jc w:val="both"/>
      </w:pPr>
      <w:r w:rsidRPr="008D7FDA">
        <w:t xml:space="preserve">Одним из методов повышения мотивации к дополнительному образованию, способом повысить у ребёнка самооценку, создать для ребёнка «ситуацию успеха» является демонстрация его результатов.    </w:t>
      </w:r>
    </w:p>
    <w:p w:rsidR="008D7FDA" w:rsidRPr="008D7FDA" w:rsidRDefault="008D7FDA" w:rsidP="008D7FDA">
      <w:pPr>
        <w:jc w:val="both"/>
      </w:pPr>
      <w:r w:rsidRPr="008D7FDA">
        <w:t xml:space="preserve">В 2021 – 2022 учебном году обучающиеся творческих объединений ЦДТ принимали участие в конкурсах:  </w:t>
      </w:r>
    </w:p>
    <w:p w:rsidR="008D7FDA" w:rsidRPr="008D7FDA" w:rsidRDefault="008D7FDA" w:rsidP="008D7FDA">
      <w:pPr>
        <w:numPr>
          <w:ilvl w:val="0"/>
          <w:numId w:val="37"/>
        </w:numPr>
        <w:jc w:val="both"/>
      </w:pPr>
      <w:r w:rsidRPr="008D7FDA">
        <w:t xml:space="preserve">Детская </w:t>
      </w:r>
      <w:proofErr w:type="spellStart"/>
      <w:r w:rsidRPr="008D7FDA">
        <w:t>Кубринская</w:t>
      </w:r>
      <w:proofErr w:type="spellEnd"/>
      <w:r w:rsidRPr="008D7FDA">
        <w:t xml:space="preserve"> Футбольная Лига 2021 - 5 призеров (одно – 1 место, два – 2 место, два – 3 место);</w:t>
      </w:r>
    </w:p>
    <w:p w:rsidR="008D7FDA" w:rsidRPr="008D7FDA" w:rsidRDefault="008D7FDA" w:rsidP="008D7FDA">
      <w:pPr>
        <w:numPr>
          <w:ilvl w:val="0"/>
          <w:numId w:val="37"/>
        </w:numPr>
        <w:jc w:val="both"/>
      </w:pPr>
      <w:r w:rsidRPr="008D7FDA">
        <w:t>Соревнования по настольному теннису в городском округе Переславля-Залесского - 8 призеров (три – 1 место, три – 2 место, два – 3 место);</w:t>
      </w:r>
    </w:p>
    <w:p w:rsidR="008D7FDA" w:rsidRPr="008D7FDA" w:rsidRDefault="008D7FDA" w:rsidP="008D7FDA">
      <w:pPr>
        <w:numPr>
          <w:ilvl w:val="0"/>
          <w:numId w:val="37"/>
        </w:numPr>
        <w:jc w:val="both"/>
      </w:pPr>
      <w:r w:rsidRPr="008D7FDA">
        <w:lastRenderedPageBreak/>
        <w:t>Городской конкурс творческих работ "РАЗНОЦВЕТНЫЙ МИР" номинация: "Осенний букет" - 1 призер (3 место);</w:t>
      </w:r>
    </w:p>
    <w:p w:rsidR="008D7FDA" w:rsidRPr="008D7FDA" w:rsidRDefault="008D7FDA" w:rsidP="008D7FDA">
      <w:pPr>
        <w:numPr>
          <w:ilvl w:val="0"/>
          <w:numId w:val="37"/>
        </w:numPr>
        <w:jc w:val="both"/>
      </w:pPr>
      <w:r w:rsidRPr="008D7FDA">
        <w:t>Соревнования по шашкам в городском округе Переславля-Залесского - 11 призеров (четыре – 1 место, четыре – 2 место, три – 3 место);</w:t>
      </w:r>
    </w:p>
    <w:p w:rsidR="008D7FDA" w:rsidRPr="008D7FDA" w:rsidRDefault="008D7FDA" w:rsidP="008D7FDA">
      <w:pPr>
        <w:numPr>
          <w:ilvl w:val="0"/>
          <w:numId w:val="37"/>
        </w:numPr>
        <w:jc w:val="both"/>
      </w:pPr>
      <w:r w:rsidRPr="008D7FDA">
        <w:t>Первенство города Ярославля по русским шашкам среди юношей и девушек - 5 призеров (четыре – 1 место, одно – 2 место);</w:t>
      </w:r>
    </w:p>
    <w:p w:rsidR="008D7FDA" w:rsidRPr="008D7FDA" w:rsidRDefault="008D7FDA" w:rsidP="008D7FDA">
      <w:pPr>
        <w:numPr>
          <w:ilvl w:val="0"/>
          <w:numId w:val="37"/>
        </w:numPr>
        <w:jc w:val="both"/>
      </w:pPr>
      <w:r w:rsidRPr="008D7FDA">
        <w:t>Открытый турнир по мини-футболу среди команд 2009-2010 г.р. - 1 призер (3 место);</w:t>
      </w:r>
    </w:p>
    <w:p w:rsidR="008D7FDA" w:rsidRPr="008D7FDA" w:rsidRDefault="008D7FDA" w:rsidP="008D7FDA">
      <w:pPr>
        <w:numPr>
          <w:ilvl w:val="0"/>
          <w:numId w:val="37"/>
        </w:numPr>
        <w:jc w:val="both"/>
      </w:pPr>
      <w:r w:rsidRPr="008D7FDA">
        <w:t>Первенство Ярославской области по русским шашкам среди юношей и девушек - 4 призера (три – 1 место, одно – 2 место);</w:t>
      </w:r>
    </w:p>
    <w:p w:rsidR="008D7FDA" w:rsidRPr="008D7FDA" w:rsidRDefault="008D7FDA" w:rsidP="008D7FDA">
      <w:pPr>
        <w:numPr>
          <w:ilvl w:val="0"/>
          <w:numId w:val="37"/>
        </w:numPr>
        <w:jc w:val="both"/>
      </w:pPr>
      <w:r w:rsidRPr="008D7FDA">
        <w:t xml:space="preserve">Конкурс «Страна </w:t>
      </w:r>
      <w:proofErr w:type="spellStart"/>
      <w:r w:rsidRPr="008D7FDA">
        <w:t>Игралия</w:t>
      </w:r>
      <w:proofErr w:type="spellEnd"/>
      <w:r w:rsidRPr="008D7FDA">
        <w:t>» - 6 призеров (два – 1 место, два – 2 место, два – 3 место);</w:t>
      </w:r>
    </w:p>
    <w:p w:rsidR="008D7FDA" w:rsidRPr="008D7FDA" w:rsidRDefault="008D7FDA" w:rsidP="008D7FDA">
      <w:pPr>
        <w:numPr>
          <w:ilvl w:val="0"/>
          <w:numId w:val="37"/>
        </w:numPr>
        <w:jc w:val="both"/>
      </w:pPr>
      <w:r w:rsidRPr="008D7FDA">
        <w:t>Городской конкурс "Дом, где живёт Дружба" номинация: "Волшебные узоры" - 1 призер (1 место);</w:t>
      </w:r>
    </w:p>
    <w:p w:rsidR="008D7FDA" w:rsidRPr="008D7FDA" w:rsidRDefault="008D7FDA" w:rsidP="008D7FDA">
      <w:pPr>
        <w:numPr>
          <w:ilvl w:val="0"/>
          <w:numId w:val="37"/>
        </w:numPr>
        <w:jc w:val="both"/>
      </w:pPr>
      <w:r w:rsidRPr="008D7FDA">
        <w:t>Соревнования по киберспорту FIFA в городском округе Переславля-Залесского - 3 призера (одно – 1 место, одно – 2 место, одно – 3 место);</w:t>
      </w:r>
    </w:p>
    <w:p w:rsidR="008D7FDA" w:rsidRPr="008D7FDA" w:rsidRDefault="008D7FDA" w:rsidP="008D7FDA">
      <w:pPr>
        <w:numPr>
          <w:ilvl w:val="0"/>
          <w:numId w:val="37"/>
        </w:numPr>
        <w:jc w:val="both"/>
      </w:pPr>
      <w:r w:rsidRPr="008D7FDA">
        <w:t>Соревнования по военно-спортивной подготовке в городском округе Переславля-Залесского - 3 призера (одно – 1 место, одно – 2 место, одно – 3 место);</w:t>
      </w:r>
    </w:p>
    <w:p w:rsidR="008D7FDA" w:rsidRPr="008D7FDA" w:rsidRDefault="008D7FDA" w:rsidP="008D7FDA">
      <w:pPr>
        <w:numPr>
          <w:ilvl w:val="0"/>
          <w:numId w:val="37"/>
        </w:numPr>
        <w:jc w:val="both"/>
      </w:pPr>
      <w:r w:rsidRPr="008D7FDA">
        <w:t>Новогодний турнир по настольному теннису в городском округе Переславля-Залесского - 8 призеров (три – 1 место, три – 2 место, два – 3 место);</w:t>
      </w:r>
    </w:p>
    <w:p w:rsidR="008D7FDA" w:rsidRPr="008D7FDA" w:rsidRDefault="008D7FDA" w:rsidP="008D7FDA">
      <w:pPr>
        <w:numPr>
          <w:ilvl w:val="0"/>
          <w:numId w:val="37"/>
        </w:numPr>
        <w:jc w:val="both"/>
      </w:pPr>
      <w:r w:rsidRPr="008D7FDA">
        <w:t xml:space="preserve">Городской конкурс творческих работ "Ларец новогодних чудес" номинация: "Прелестный полосатик – красивый миленький </w:t>
      </w:r>
      <w:proofErr w:type="spellStart"/>
      <w:r w:rsidRPr="008D7FDA">
        <w:t>усатик</w:t>
      </w:r>
      <w:proofErr w:type="spellEnd"/>
      <w:r w:rsidRPr="008D7FDA">
        <w:t>" - 1 призер (3 место);</w:t>
      </w:r>
    </w:p>
    <w:p w:rsidR="008D7FDA" w:rsidRPr="008D7FDA" w:rsidRDefault="008D7FDA" w:rsidP="008D7FDA">
      <w:pPr>
        <w:numPr>
          <w:ilvl w:val="0"/>
          <w:numId w:val="37"/>
        </w:numPr>
        <w:jc w:val="both"/>
      </w:pPr>
      <w:r w:rsidRPr="008D7FDA">
        <w:t>Соревнования по киберспорту FIFA в городском округе Переславля-Залесского - 3 призера (одно – 1 место, одно – 2 место, одно – 3 место);</w:t>
      </w:r>
    </w:p>
    <w:p w:rsidR="008D7FDA" w:rsidRPr="008D7FDA" w:rsidRDefault="008D7FDA" w:rsidP="008D7FDA">
      <w:pPr>
        <w:numPr>
          <w:ilvl w:val="0"/>
          <w:numId w:val="37"/>
        </w:numPr>
        <w:spacing w:before="100" w:beforeAutospacing="1" w:after="100" w:afterAutospacing="1"/>
        <w:jc w:val="both"/>
      </w:pPr>
      <w:r w:rsidRPr="008D7FDA">
        <w:t xml:space="preserve">Детская </w:t>
      </w:r>
      <w:proofErr w:type="spellStart"/>
      <w:r w:rsidRPr="008D7FDA">
        <w:t>Кубринская</w:t>
      </w:r>
      <w:proofErr w:type="spellEnd"/>
      <w:r w:rsidRPr="008D7FDA">
        <w:t xml:space="preserve"> Футбольная Лига 2022 на снегу - 6 призеров (два – 1 место, два – 2 место, два – 3 место);</w:t>
      </w:r>
    </w:p>
    <w:p w:rsidR="008D7FDA" w:rsidRPr="008D7FDA" w:rsidRDefault="008D7FDA" w:rsidP="008D7FDA">
      <w:pPr>
        <w:numPr>
          <w:ilvl w:val="0"/>
          <w:numId w:val="37"/>
        </w:numPr>
        <w:spacing w:before="100" w:beforeAutospacing="1" w:after="100" w:afterAutospacing="1"/>
        <w:jc w:val="both"/>
      </w:pPr>
      <w:r w:rsidRPr="008D7FDA">
        <w:t>Открытый турнир по настольному теннису в спортивной школе «Дружба» г. Талдом Московской области - 8 призеров (четыре – 1 место, два – 2 место, два – 3 место);</w:t>
      </w:r>
    </w:p>
    <w:p w:rsidR="008D7FDA" w:rsidRPr="008D7FDA" w:rsidRDefault="008D7FDA" w:rsidP="008D7FDA">
      <w:pPr>
        <w:numPr>
          <w:ilvl w:val="0"/>
          <w:numId w:val="37"/>
        </w:numPr>
        <w:jc w:val="both"/>
      </w:pPr>
      <w:r w:rsidRPr="008D7FDA">
        <w:t>Первенство городского округа города Переславля-Залесского по русским шашкам - 2 призера (одно – 1 место, одно – 3 место);</w:t>
      </w:r>
    </w:p>
    <w:p w:rsidR="008D7FDA" w:rsidRPr="008D7FDA" w:rsidRDefault="008D7FDA" w:rsidP="008D7FDA">
      <w:pPr>
        <w:numPr>
          <w:ilvl w:val="0"/>
          <w:numId w:val="37"/>
        </w:numPr>
        <w:jc w:val="both"/>
      </w:pPr>
      <w:r w:rsidRPr="008D7FDA">
        <w:t>Соревнования по настольному теннису в городском округе Переславля-Залесского - 12 призеров (четыре – 1 место, четыре – 2 место, четыре – 3 место);</w:t>
      </w:r>
    </w:p>
    <w:p w:rsidR="008D7FDA" w:rsidRPr="008D7FDA" w:rsidRDefault="008D7FDA" w:rsidP="008D7FDA">
      <w:pPr>
        <w:numPr>
          <w:ilvl w:val="0"/>
          <w:numId w:val="37"/>
        </w:numPr>
        <w:jc w:val="both"/>
      </w:pPr>
      <w:r w:rsidRPr="008D7FDA">
        <w:t xml:space="preserve">Региональный этап Всероссийских соревнований «Чудо-шашки» 2022 - 1 призёров (одно – 3 место);  </w:t>
      </w:r>
    </w:p>
    <w:p w:rsidR="008D7FDA" w:rsidRPr="008D7FDA" w:rsidRDefault="008D7FDA" w:rsidP="008D7FDA">
      <w:pPr>
        <w:numPr>
          <w:ilvl w:val="0"/>
          <w:numId w:val="37"/>
        </w:numPr>
        <w:jc w:val="both"/>
      </w:pPr>
      <w:r w:rsidRPr="008D7FDA">
        <w:t>Городской творческих конкурс "Мир начинается с мамы", номинация: "Волшебство красок" - 1 призер (3 место);</w:t>
      </w:r>
    </w:p>
    <w:p w:rsidR="008D7FDA" w:rsidRPr="008D7FDA" w:rsidRDefault="008D7FDA" w:rsidP="008D7FDA">
      <w:pPr>
        <w:numPr>
          <w:ilvl w:val="0"/>
          <w:numId w:val="37"/>
        </w:numPr>
        <w:spacing w:before="100" w:beforeAutospacing="1" w:after="100" w:afterAutospacing="1"/>
        <w:jc w:val="both"/>
      </w:pPr>
      <w:r w:rsidRPr="008D7FDA">
        <w:t>Открытый турнир по настольному теннису п. Вербилки Талдомский район Московской области - 6 призеров (два – 1 место, одно – 2 место, три – 3 место);</w:t>
      </w:r>
    </w:p>
    <w:p w:rsidR="008D7FDA" w:rsidRPr="008D7FDA" w:rsidRDefault="008D7FDA" w:rsidP="008D7FDA">
      <w:pPr>
        <w:numPr>
          <w:ilvl w:val="0"/>
          <w:numId w:val="37"/>
        </w:numPr>
        <w:jc w:val="both"/>
      </w:pPr>
      <w:r w:rsidRPr="008D7FDA">
        <w:t xml:space="preserve">Конкурс декоративно-прикладного и изобразительного творчества «Красота рукотворная» в рамках городского этапа </w:t>
      </w:r>
      <w:r w:rsidRPr="008D7FDA">
        <w:rPr>
          <w:lang w:val="en-US"/>
        </w:rPr>
        <w:t>XXII</w:t>
      </w:r>
      <w:r w:rsidRPr="008D7FDA">
        <w:t xml:space="preserve"> областного фестиваля детского и юношеского художественного творчества «Радуга», номинация «Декоративная композиция» - 2 призёра (одно – 1 место, одно – 3 место);</w:t>
      </w:r>
    </w:p>
    <w:p w:rsidR="008D7FDA" w:rsidRPr="008D7FDA" w:rsidRDefault="008D7FDA" w:rsidP="008D7FDA">
      <w:pPr>
        <w:numPr>
          <w:ilvl w:val="0"/>
          <w:numId w:val="37"/>
        </w:numPr>
        <w:jc w:val="both"/>
      </w:pPr>
      <w:r w:rsidRPr="008D7FDA">
        <w:t>Соревнования по шашкам в городском округе Переславля-Залесского - 17 призеров (семь – 1 место, пять – 2 место, пять – 3 место);</w:t>
      </w:r>
    </w:p>
    <w:p w:rsidR="008D7FDA" w:rsidRPr="008D7FDA" w:rsidRDefault="008D7FDA" w:rsidP="008D7FDA">
      <w:pPr>
        <w:numPr>
          <w:ilvl w:val="0"/>
          <w:numId w:val="37"/>
        </w:numPr>
        <w:jc w:val="both"/>
      </w:pPr>
      <w:r w:rsidRPr="008D7FDA">
        <w:t>Первенство города Ярославля по русским шашкам среди юношей и девушек - 4 призёра (три – 1 место, одно – 2 место);</w:t>
      </w:r>
    </w:p>
    <w:p w:rsidR="008D7FDA" w:rsidRPr="008D7FDA" w:rsidRDefault="008D7FDA" w:rsidP="008D7FDA">
      <w:pPr>
        <w:numPr>
          <w:ilvl w:val="0"/>
          <w:numId w:val="37"/>
        </w:numPr>
        <w:jc w:val="both"/>
      </w:pPr>
      <w:r w:rsidRPr="008D7FDA">
        <w:t xml:space="preserve">Киберспортивный турнир </w:t>
      </w:r>
      <w:r w:rsidRPr="008D7FDA">
        <w:rPr>
          <w:lang w:val="en-US"/>
        </w:rPr>
        <w:t>PUBG</w:t>
      </w:r>
      <w:r w:rsidRPr="008D7FDA">
        <w:t xml:space="preserve"> </w:t>
      </w:r>
      <w:r w:rsidRPr="008D7FDA">
        <w:rPr>
          <w:lang w:val="en-US"/>
        </w:rPr>
        <w:t>MOBILE</w:t>
      </w:r>
      <w:r w:rsidRPr="008D7FDA">
        <w:t xml:space="preserve"> </w:t>
      </w:r>
      <w:r w:rsidRPr="008D7FDA">
        <w:rPr>
          <w:lang w:val="en-US"/>
        </w:rPr>
        <w:t>I</w:t>
      </w:r>
      <w:r w:rsidRPr="008D7FDA">
        <w:t xml:space="preserve"> - 6 призёров (два – 1 место, два – 2 место, два – 3 место).</w:t>
      </w:r>
    </w:p>
    <w:p w:rsidR="008D7FDA" w:rsidRDefault="008D7FDA" w:rsidP="008D7FDA">
      <w:pPr>
        <w:jc w:val="both"/>
        <w:rPr>
          <w:rFonts w:eastAsiaTheme="minorHAnsi"/>
          <w:lang w:eastAsia="en-US"/>
        </w:rPr>
      </w:pPr>
    </w:p>
    <w:p w:rsidR="008A2B97" w:rsidRPr="008D7FDA" w:rsidRDefault="008A2B97" w:rsidP="008D7FDA">
      <w:pPr>
        <w:jc w:val="both"/>
        <w:rPr>
          <w:rFonts w:eastAsiaTheme="minorHAnsi"/>
          <w:lang w:eastAsia="en-US"/>
        </w:rPr>
      </w:pPr>
    </w:p>
    <w:p w:rsidR="008D7FDA" w:rsidRPr="008D7FDA" w:rsidRDefault="008D7FDA" w:rsidP="008D7FDA">
      <w:pPr>
        <w:jc w:val="both"/>
      </w:pPr>
      <w:r w:rsidRPr="008D7FDA">
        <w:lastRenderedPageBreak/>
        <w:t xml:space="preserve">Для обучающихся танцевальных объединений «Эстрадный танец» и «Современная хореография», формой демонстрации результатов обучения, развития мотивации к самосовершенствованию является участие в концертных программах, выступление на сцене сельского клуба.  </w:t>
      </w:r>
    </w:p>
    <w:p w:rsidR="008D7FDA" w:rsidRPr="008D7FDA" w:rsidRDefault="008D7FDA" w:rsidP="008D7FDA">
      <w:pPr>
        <w:jc w:val="both"/>
      </w:pPr>
      <w:r w:rsidRPr="008D7FDA">
        <w:t xml:space="preserve">В течение года педагогами проводились тематические, праздничные мероприятия, направленные на формирование коллективов учебных групп, игровые и развлекательные программы, направленные на создание благоприятного эмоционально комфортного климата в детских коллективах. </w:t>
      </w:r>
    </w:p>
    <w:p w:rsidR="008D7FDA" w:rsidRPr="008D7FDA" w:rsidRDefault="008D7FDA" w:rsidP="008D7FDA">
      <w:pPr>
        <w:jc w:val="both"/>
        <w:rPr>
          <w:b/>
        </w:rPr>
      </w:pPr>
      <w:r w:rsidRPr="008D7FDA">
        <w:rPr>
          <w:b/>
        </w:rPr>
        <w:t xml:space="preserve">Вывод: план воспитательной и культурно - досуговой работы на 2021-2022 учебный год выполнен, педагоги уделяли достаточно много внимания воспитанию детей, проводили мероприятия, используя разнообразные формы их организации. </w:t>
      </w:r>
    </w:p>
    <w:p w:rsidR="008D7FDA" w:rsidRPr="008D7FDA" w:rsidRDefault="008D7FDA" w:rsidP="008D7FDA">
      <w:pPr>
        <w:rPr>
          <w:b/>
          <w:u w:val="single"/>
        </w:rPr>
      </w:pPr>
      <w:r w:rsidRPr="008D7FDA">
        <w:rPr>
          <w:b/>
          <w:u w:val="single"/>
        </w:rPr>
        <w:t>Основные выводы и перспективные направления деятельности на 2022 – 2023 учебный год</w:t>
      </w:r>
    </w:p>
    <w:p w:rsidR="008D7FDA" w:rsidRPr="008D7FDA" w:rsidRDefault="008D7FDA" w:rsidP="008D7FDA">
      <w:r w:rsidRPr="008D7FDA">
        <w:t>Анализ деятельности ЦДТ за 2021-2022 учебный год показал, что минувший год был плодотворным:</w:t>
      </w:r>
    </w:p>
    <w:p w:rsidR="008D7FDA" w:rsidRPr="008D7FDA" w:rsidRDefault="008D7FDA" w:rsidP="008D7FDA">
      <w:pPr>
        <w:numPr>
          <w:ilvl w:val="0"/>
          <w:numId w:val="10"/>
        </w:numPr>
        <w:spacing w:before="100" w:beforeAutospacing="1" w:after="100" w:afterAutospacing="1"/>
      </w:pPr>
      <w:r w:rsidRPr="008D7FDA">
        <w:t>Состав обучающихся ЦДТ в течении учебного года остался стабильным;</w:t>
      </w:r>
    </w:p>
    <w:p w:rsidR="008D7FDA" w:rsidRPr="008D7FDA" w:rsidRDefault="008D7FDA" w:rsidP="008D7FDA">
      <w:pPr>
        <w:numPr>
          <w:ilvl w:val="0"/>
          <w:numId w:val="10"/>
        </w:numPr>
        <w:spacing w:before="100" w:beforeAutospacing="1" w:after="100" w:afterAutospacing="1"/>
      </w:pPr>
      <w:r w:rsidRPr="008D7FDA">
        <w:t>Совершенствуется работа с родителями;</w:t>
      </w:r>
    </w:p>
    <w:p w:rsidR="008D7FDA" w:rsidRPr="008D7FDA" w:rsidRDefault="008D7FDA" w:rsidP="008D7FDA">
      <w:pPr>
        <w:numPr>
          <w:ilvl w:val="0"/>
          <w:numId w:val="10"/>
        </w:numPr>
        <w:spacing w:before="100" w:beforeAutospacing="1" w:after="100" w:afterAutospacing="1"/>
      </w:pPr>
      <w:r w:rsidRPr="008D7FDA">
        <w:t>Продолжается работа в социуме.</w:t>
      </w:r>
    </w:p>
    <w:p w:rsidR="008D7FDA" w:rsidRPr="008D7FDA" w:rsidRDefault="008D7FDA" w:rsidP="008D7FDA">
      <w:r w:rsidRPr="008D7FDA">
        <w:t xml:space="preserve">Между тем с достигнутыми позитивными результатами в развитии центра остается ряд задач, требующих решений. Для успешной работы центра необходимо: </w:t>
      </w:r>
    </w:p>
    <w:p w:rsidR="008D7FDA" w:rsidRPr="008D7FDA" w:rsidRDefault="008D7FDA" w:rsidP="008D7FDA">
      <w:pPr>
        <w:numPr>
          <w:ilvl w:val="0"/>
          <w:numId w:val="11"/>
        </w:numPr>
        <w:spacing w:before="100" w:beforeAutospacing="1" w:after="100" w:afterAutospacing="1"/>
      </w:pPr>
      <w:r w:rsidRPr="008D7FDA">
        <w:t>Продолжить работу по сохранности контингента;</w:t>
      </w:r>
    </w:p>
    <w:p w:rsidR="008D7FDA" w:rsidRPr="008D7FDA" w:rsidRDefault="008D7FDA" w:rsidP="008D7FDA">
      <w:pPr>
        <w:numPr>
          <w:ilvl w:val="0"/>
          <w:numId w:val="11"/>
        </w:numPr>
        <w:spacing w:before="100" w:beforeAutospacing="1" w:after="100" w:afterAutospacing="1"/>
      </w:pPr>
      <w:r w:rsidRPr="008D7FDA">
        <w:t>Улучшить материально – техническую базу;</w:t>
      </w:r>
    </w:p>
    <w:p w:rsidR="008D7FDA" w:rsidRPr="008A2B97" w:rsidRDefault="008D7FDA" w:rsidP="008A2B97">
      <w:pPr>
        <w:numPr>
          <w:ilvl w:val="0"/>
          <w:numId w:val="11"/>
        </w:numPr>
        <w:spacing w:before="100" w:beforeAutospacing="1" w:after="100" w:afterAutospacing="1"/>
      </w:pPr>
      <w:r w:rsidRPr="008D7FDA">
        <w:t>Повысить профессиональное мастерство педагогов.</w:t>
      </w:r>
    </w:p>
    <w:p w:rsidR="00E112A8" w:rsidRDefault="00E112A8" w:rsidP="00E112A8">
      <w:pPr>
        <w:ind w:left="720"/>
        <w:rPr>
          <w:b/>
        </w:rPr>
      </w:pPr>
      <w:r>
        <w:rPr>
          <w:b/>
        </w:rPr>
        <w:t>Пояснительная записка</w:t>
      </w:r>
    </w:p>
    <w:p w:rsidR="00E112A8" w:rsidRDefault="00E112A8" w:rsidP="00E112A8">
      <w:pPr>
        <w:ind w:left="720"/>
        <w:rPr>
          <w:b/>
        </w:rPr>
      </w:pPr>
    </w:p>
    <w:p w:rsidR="00E112A8" w:rsidRDefault="00F05E8E" w:rsidP="00E112A8">
      <w:pPr>
        <w:jc w:val="both"/>
      </w:pPr>
      <w:r>
        <w:t xml:space="preserve">План </w:t>
      </w:r>
      <w:r w:rsidRPr="009460D0">
        <w:t xml:space="preserve">работы МУ ДО </w:t>
      </w:r>
      <w:proofErr w:type="spellStart"/>
      <w:r w:rsidRPr="009460D0">
        <w:t>Кубринского</w:t>
      </w:r>
      <w:proofErr w:type="spellEnd"/>
      <w:r w:rsidRPr="009460D0">
        <w:t xml:space="preserve"> ЦДТ </w:t>
      </w:r>
      <w:r w:rsidR="00E112A8" w:rsidRPr="009460D0">
        <w:t>на 20</w:t>
      </w:r>
      <w:r w:rsidR="006B776C" w:rsidRPr="009460D0">
        <w:t>2</w:t>
      </w:r>
      <w:r w:rsidR="008A2B97">
        <w:t>2</w:t>
      </w:r>
      <w:r w:rsidR="00E05EE2" w:rsidRPr="009460D0">
        <w:t>-202</w:t>
      </w:r>
      <w:r w:rsidR="008A2B97">
        <w:t>3</w:t>
      </w:r>
      <w:r w:rsidR="00C94906">
        <w:t xml:space="preserve"> </w:t>
      </w:r>
      <w:r w:rsidR="00E112A8" w:rsidRPr="009460D0">
        <w:t>учебный год составлен в соответствии с нормативными до</w:t>
      </w:r>
      <w:r w:rsidRPr="009460D0">
        <w:t>кументами: Законом РФ от 29.12.</w:t>
      </w:r>
      <w:r w:rsidR="00E112A8" w:rsidRPr="009460D0">
        <w:t>2012 г. №273-ФЗ «Об образовании», Концепцией</w:t>
      </w:r>
      <w:r w:rsidR="00E112A8">
        <w:t xml:space="preserve"> модернизации дополнительного образования РФ,</w:t>
      </w:r>
      <w:r>
        <w:t xml:space="preserve"> САН ПИ</w:t>
      </w:r>
      <w:r w:rsidR="00E112A8">
        <w:t>Н 2.4.4. 1251-03 «Санитарно-эпидемиологические требования к учреждениям дополнительного образования детей», Уставом учреждения, муниципальным заданием.</w:t>
      </w:r>
    </w:p>
    <w:p w:rsidR="00E112A8" w:rsidRDefault="00E112A8" w:rsidP="00E112A8">
      <w:pPr>
        <w:jc w:val="both"/>
      </w:pPr>
      <w:r>
        <w:t>Муниципальное учреждение дополнитель</w:t>
      </w:r>
      <w:r w:rsidR="00621BE6">
        <w:t>ного образования</w:t>
      </w:r>
      <w:r w:rsidR="003E2716">
        <w:t xml:space="preserve"> </w:t>
      </w:r>
      <w:r w:rsidR="00621BE6">
        <w:t>Кубринский ц</w:t>
      </w:r>
      <w:r>
        <w:t xml:space="preserve">ентр детского творчества является многопрофильным учреждением дополнительного образования детей, деятельность которого направлена на развитие мотивации личности к познанию и творчеству, реализации общеобразовательных программ и услуг в интересах личности, общества. </w:t>
      </w:r>
    </w:p>
    <w:p w:rsidR="00E112A8" w:rsidRDefault="00E112A8" w:rsidP="00E112A8">
      <w:pPr>
        <w:jc w:val="both"/>
      </w:pPr>
      <w:r>
        <w:t xml:space="preserve">Образовательная деятельность учреждения осуществляется в </w:t>
      </w:r>
      <w:proofErr w:type="spellStart"/>
      <w:r>
        <w:t>Кубринском</w:t>
      </w:r>
      <w:proofErr w:type="spellEnd"/>
      <w:r>
        <w:t xml:space="preserve"> центре детского творчестве в режиме </w:t>
      </w:r>
      <w:r w:rsidR="006B776C">
        <w:t>семид</w:t>
      </w:r>
      <w:r>
        <w:t>невной учебной недели. Занятия проводятся в одну смену.</w:t>
      </w:r>
    </w:p>
    <w:p w:rsidR="00E112A8" w:rsidRDefault="00E112A8" w:rsidP="00E112A8"/>
    <w:p w:rsidR="00E112A8" w:rsidRDefault="00E112A8" w:rsidP="00FA26BC">
      <w:pPr>
        <w:pStyle w:val="a9"/>
        <w:numPr>
          <w:ilvl w:val="0"/>
          <w:numId w:val="12"/>
        </w:numPr>
        <w:rPr>
          <w:b/>
        </w:rPr>
      </w:pPr>
      <w:r>
        <w:rPr>
          <w:b/>
        </w:rPr>
        <w:t>Цели и задачи работы коллектива</w:t>
      </w:r>
    </w:p>
    <w:p w:rsidR="00E112A8" w:rsidRDefault="00E112A8" w:rsidP="00E112A8">
      <w:pPr>
        <w:rPr>
          <w:b/>
          <w:u w:val="single"/>
        </w:rPr>
      </w:pPr>
      <w:r>
        <w:rPr>
          <w:b/>
          <w:u w:val="single"/>
        </w:rPr>
        <w:t xml:space="preserve">Цель: </w:t>
      </w:r>
    </w:p>
    <w:p w:rsidR="00E112A8" w:rsidRDefault="00E112A8" w:rsidP="00E112A8">
      <w:pPr>
        <w:jc w:val="both"/>
      </w:pPr>
      <w:r>
        <w:t>Создание единого образовательно-воспитательного пространства Центра детского творчества, обеспечивающего развитие и формирование многогранной личности ребенка в соответствии с его склонностями, интересами и возможностями.</w:t>
      </w:r>
    </w:p>
    <w:p w:rsidR="00E112A8" w:rsidRDefault="00E112A8" w:rsidP="00E112A8">
      <w:pPr>
        <w:rPr>
          <w:b/>
          <w:u w:val="single"/>
        </w:rPr>
      </w:pPr>
      <w:r>
        <w:rPr>
          <w:b/>
          <w:u w:val="single"/>
        </w:rPr>
        <w:t xml:space="preserve">Задачи: </w:t>
      </w:r>
    </w:p>
    <w:p w:rsidR="00E112A8" w:rsidRDefault="00E112A8" w:rsidP="00FA26BC">
      <w:pPr>
        <w:pStyle w:val="a9"/>
        <w:numPr>
          <w:ilvl w:val="0"/>
          <w:numId w:val="13"/>
        </w:numPr>
        <w:jc w:val="both"/>
      </w:pPr>
      <w:r>
        <w:t>Создать условия для обновления содержания и качества дополнительного образования детей, для самореализации, самопознания, самоопределения личности ребенка.</w:t>
      </w:r>
    </w:p>
    <w:p w:rsidR="00E112A8" w:rsidRDefault="00E112A8" w:rsidP="00E112A8">
      <w:pPr>
        <w:pStyle w:val="a9"/>
        <w:jc w:val="both"/>
      </w:pPr>
    </w:p>
    <w:p w:rsidR="00E112A8" w:rsidRDefault="00E112A8" w:rsidP="00FA26BC">
      <w:pPr>
        <w:pStyle w:val="a9"/>
        <w:numPr>
          <w:ilvl w:val="0"/>
          <w:numId w:val="13"/>
        </w:numPr>
        <w:jc w:val="both"/>
      </w:pPr>
      <w:r>
        <w:lastRenderedPageBreak/>
        <w:t>Создать  многообразие видов деятельности, удовлетворяющих разные интересы, склонности и потребности ребенка.</w:t>
      </w:r>
    </w:p>
    <w:p w:rsidR="00E112A8" w:rsidRDefault="00E112A8" w:rsidP="00E112A8">
      <w:pPr>
        <w:pStyle w:val="a9"/>
        <w:jc w:val="both"/>
      </w:pPr>
    </w:p>
    <w:p w:rsidR="00E112A8" w:rsidRDefault="00E112A8" w:rsidP="00FA26BC">
      <w:pPr>
        <w:pStyle w:val="a9"/>
        <w:numPr>
          <w:ilvl w:val="0"/>
          <w:numId w:val="13"/>
        </w:numPr>
        <w:jc w:val="both"/>
      </w:pPr>
      <w:r>
        <w:t>Усилить</w:t>
      </w:r>
      <w:r w:rsidR="003E2716">
        <w:t xml:space="preserve"> </w:t>
      </w:r>
      <w:r>
        <w:t>личностно-групповой характер образовательно-воспитательного пространства, способствующего мотивации воспитанников к собственному развитию посредством создания «ситуации успеха».</w:t>
      </w:r>
    </w:p>
    <w:p w:rsidR="00E112A8" w:rsidRDefault="00E112A8" w:rsidP="00E112A8">
      <w:pPr>
        <w:pStyle w:val="a9"/>
        <w:jc w:val="both"/>
      </w:pPr>
    </w:p>
    <w:p w:rsidR="00E112A8" w:rsidRDefault="00E112A8" w:rsidP="00FA26BC">
      <w:pPr>
        <w:pStyle w:val="a9"/>
        <w:numPr>
          <w:ilvl w:val="0"/>
          <w:numId w:val="13"/>
        </w:numPr>
        <w:jc w:val="both"/>
      </w:pPr>
      <w:r>
        <w:t xml:space="preserve">Усилить  методическое и информационное  сопровождение деятельности педагогов дополнительного образования. </w:t>
      </w:r>
    </w:p>
    <w:p w:rsidR="00E112A8" w:rsidRDefault="00E112A8" w:rsidP="00E112A8">
      <w:pPr>
        <w:pStyle w:val="a9"/>
        <w:jc w:val="both"/>
      </w:pPr>
    </w:p>
    <w:p w:rsidR="00E112A8" w:rsidRDefault="00E112A8" w:rsidP="00FA26BC">
      <w:pPr>
        <w:pStyle w:val="a9"/>
        <w:numPr>
          <w:ilvl w:val="0"/>
          <w:numId w:val="13"/>
        </w:numPr>
        <w:jc w:val="both"/>
      </w:pPr>
      <w:r>
        <w:t>Активизировать</w:t>
      </w:r>
      <w:r w:rsidR="003E2716">
        <w:t xml:space="preserve"> </w:t>
      </w:r>
      <w:r>
        <w:t>участия родителей,</w:t>
      </w:r>
      <w:r w:rsidR="003E2716">
        <w:t xml:space="preserve"> </w:t>
      </w:r>
      <w:r>
        <w:t>социума в деятельности Центра детского творчества.</w:t>
      </w:r>
    </w:p>
    <w:p w:rsidR="003D7721" w:rsidRDefault="003D7721" w:rsidP="00E112A8">
      <w:pPr>
        <w:jc w:val="both"/>
      </w:pPr>
    </w:p>
    <w:p w:rsidR="003D7721" w:rsidRDefault="003D7721" w:rsidP="00E112A8">
      <w:pPr>
        <w:jc w:val="both"/>
      </w:pPr>
    </w:p>
    <w:p w:rsidR="00E112A8" w:rsidRDefault="00E112A8" w:rsidP="00E112A8">
      <w:pPr>
        <w:jc w:val="both"/>
      </w:pPr>
      <w:r>
        <w:t>Для достижения намеченной цели, решения поставленных задач центр детского творчества должен:</w:t>
      </w:r>
    </w:p>
    <w:p w:rsidR="00E112A8" w:rsidRPr="00621BE6" w:rsidRDefault="00E112A8" w:rsidP="00621BE6">
      <w:pPr>
        <w:jc w:val="both"/>
      </w:pPr>
    </w:p>
    <w:p w:rsidR="00E112A8" w:rsidRDefault="00E112A8" w:rsidP="00FA26BC">
      <w:pPr>
        <w:pStyle w:val="a9"/>
        <w:numPr>
          <w:ilvl w:val="0"/>
          <w:numId w:val="14"/>
        </w:numPr>
        <w:jc w:val="both"/>
      </w:pPr>
      <w:r>
        <w:t>обеспечивать любые условия, позволяющие каждому желающему ребенку получать дополнительное образование по реализуемым направлениям;</w:t>
      </w:r>
    </w:p>
    <w:p w:rsidR="00E112A8" w:rsidRDefault="00E112A8" w:rsidP="00E112A8">
      <w:pPr>
        <w:pStyle w:val="a9"/>
        <w:jc w:val="both"/>
      </w:pPr>
    </w:p>
    <w:p w:rsidR="00E112A8" w:rsidRDefault="00E112A8" w:rsidP="00FA26BC">
      <w:pPr>
        <w:pStyle w:val="a9"/>
        <w:numPr>
          <w:ilvl w:val="0"/>
          <w:numId w:val="14"/>
        </w:numPr>
        <w:jc w:val="both"/>
      </w:pPr>
      <w:r>
        <w:t>осуществлять</w:t>
      </w:r>
      <w:r w:rsidR="003E2716">
        <w:t xml:space="preserve"> </w:t>
      </w:r>
      <w:r>
        <w:t>обучение детей и подростков в рамках дополнительного образования в объединениях, творческих коллективах;</w:t>
      </w:r>
    </w:p>
    <w:p w:rsidR="00E112A8" w:rsidRDefault="00E112A8" w:rsidP="00E112A8">
      <w:pPr>
        <w:pStyle w:val="a9"/>
        <w:jc w:val="both"/>
      </w:pPr>
    </w:p>
    <w:p w:rsidR="00E112A8" w:rsidRDefault="00E112A8" w:rsidP="00E112A8">
      <w:pPr>
        <w:pStyle w:val="a9"/>
        <w:numPr>
          <w:ilvl w:val="0"/>
          <w:numId w:val="14"/>
        </w:numPr>
        <w:jc w:val="both"/>
      </w:pPr>
      <w:r>
        <w:t>организовывать  концертную деятельность, и проводить массовые и зрелищные мероприятия;</w:t>
      </w:r>
    </w:p>
    <w:p w:rsidR="00621BE6" w:rsidRDefault="00621BE6" w:rsidP="00E112A8">
      <w:pPr>
        <w:pStyle w:val="a9"/>
        <w:jc w:val="both"/>
      </w:pPr>
    </w:p>
    <w:p w:rsidR="00E112A8" w:rsidRDefault="00E112A8" w:rsidP="00FA26BC">
      <w:pPr>
        <w:pStyle w:val="a9"/>
        <w:numPr>
          <w:ilvl w:val="0"/>
          <w:numId w:val="14"/>
        </w:numPr>
        <w:jc w:val="both"/>
      </w:pPr>
      <w:r>
        <w:t xml:space="preserve">оказывать методическую, консультативную помощь педагогам дополнительного образования, педагогам образовательных учреждений, родителям, населению в вопросах дополнительного образования и воспитания детей и подростков, </w:t>
      </w:r>
    </w:p>
    <w:p w:rsidR="00E112A8" w:rsidRDefault="00E112A8" w:rsidP="00E112A8">
      <w:pPr>
        <w:ind w:left="360"/>
      </w:pPr>
    </w:p>
    <w:p w:rsidR="00E112A8" w:rsidRDefault="00E112A8" w:rsidP="00FA26BC">
      <w:pPr>
        <w:pStyle w:val="a9"/>
        <w:numPr>
          <w:ilvl w:val="0"/>
          <w:numId w:val="14"/>
        </w:numPr>
        <w:jc w:val="both"/>
      </w:pPr>
      <w:r>
        <w:t>обеспечивать повышение квалификации и уровня профессионального мастерства работников учреждения;</w:t>
      </w:r>
    </w:p>
    <w:p w:rsidR="00E112A8" w:rsidRDefault="00E112A8" w:rsidP="00E112A8">
      <w:pPr>
        <w:pStyle w:val="a9"/>
        <w:jc w:val="both"/>
      </w:pPr>
    </w:p>
    <w:p w:rsidR="00E112A8" w:rsidRDefault="00E112A8" w:rsidP="00FA26BC">
      <w:pPr>
        <w:pStyle w:val="a9"/>
        <w:numPr>
          <w:ilvl w:val="0"/>
          <w:numId w:val="14"/>
        </w:numPr>
        <w:jc w:val="both"/>
      </w:pPr>
      <w:r>
        <w:t>сотрудничать с учреждениями культуры, здравоохранения, образовательными и другими учреждениями, общественными и другими организациями.</w:t>
      </w:r>
    </w:p>
    <w:p w:rsidR="00E112A8" w:rsidRDefault="00E112A8" w:rsidP="00E112A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112A8" w:rsidRDefault="00E112A8" w:rsidP="00AF5F30">
      <w:pPr>
        <w:pStyle w:val="a9"/>
        <w:jc w:val="both"/>
      </w:pPr>
      <w:r>
        <w:t>Организация образовательного процесса Центра детского творчества строится на основе рабочего плана, который регламентируется расписанием занятий.</w:t>
      </w:r>
    </w:p>
    <w:p w:rsidR="00667EBD" w:rsidRDefault="00667EBD" w:rsidP="00AF5F30">
      <w:pPr>
        <w:pStyle w:val="a9"/>
        <w:jc w:val="both"/>
      </w:pPr>
    </w:p>
    <w:p w:rsidR="00E112A8" w:rsidRDefault="00E112A8" w:rsidP="00FA26BC">
      <w:pPr>
        <w:pStyle w:val="aa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Направления образовательного процесса</w:t>
      </w:r>
    </w:p>
    <w:p w:rsidR="00E112A8" w:rsidRDefault="00E112A8" w:rsidP="00E112A8">
      <w:pPr>
        <w:jc w:val="both"/>
      </w:pPr>
      <w:r>
        <w:t>Реализация дополнительных общеобразовательных программ является приоритетным направлением деятельности центра детского творчества.</w:t>
      </w:r>
    </w:p>
    <w:p w:rsidR="00E112A8" w:rsidRDefault="00E112A8" w:rsidP="00E112A8">
      <w:pPr>
        <w:jc w:val="both"/>
      </w:pPr>
      <w:r>
        <w:t>ЦДТ реализует дополнительные общеобразовательные программы по следующим направленностям:</w:t>
      </w:r>
    </w:p>
    <w:p w:rsidR="00621BE6" w:rsidRDefault="00621BE6" w:rsidP="00FA26BC">
      <w:pPr>
        <w:numPr>
          <w:ilvl w:val="0"/>
          <w:numId w:val="15"/>
        </w:numPr>
        <w:spacing w:before="100" w:beforeAutospacing="1" w:after="100" w:afterAutospacing="1"/>
        <w:jc w:val="both"/>
      </w:pPr>
      <w:r>
        <w:t>Х</w:t>
      </w:r>
      <w:r w:rsidR="001B2627">
        <w:t>удожественная</w:t>
      </w:r>
      <w:r w:rsidR="006B776C">
        <w:t>;</w:t>
      </w:r>
    </w:p>
    <w:p w:rsidR="001B2627" w:rsidRDefault="001B2627" w:rsidP="001B2627">
      <w:pPr>
        <w:numPr>
          <w:ilvl w:val="0"/>
          <w:numId w:val="15"/>
        </w:numPr>
        <w:spacing w:before="100" w:beforeAutospacing="1" w:after="100" w:afterAutospacing="1"/>
        <w:jc w:val="both"/>
      </w:pPr>
      <w:r>
        <w:t>Социально-</w:t>
      </w:r>
      <w:r w:rsidR="003E2716">
        <w:t>гуманитарная;</w:t>
      </w:r>
    </w:p>
    <w:p w:rsidR="00E112A8" w:rsidRDefault="001B2627" w:rsidP="00FA26BC">
      <w:pPr>
        <w:numPr>
          <w:ilvl w:val="0"/>
          <w:numId w:val="15"/>
        </w:numPr>
        <w:spacing w:before="100" w:beforeAutospacing="1" w:after="100" w:afterAutospacing="1"/>
        <w:jc w:val="both"/>
      </w:pPr>
      <w:r>
        <w:t>Физкультурно-спортивная</w:t>
      </w:r>
      <w:r w:rsidR="006B776C">
        <w:t>;</w:t>
      </w:r>
    </w:p>
    <w:p w:rsidR="00AF5F30" w:rsidRDefault="001B2627" w:rsidP="00AF5F30">
      <w:pPr>
        <w:numPr>
          <w:ilvl w:val="0"/>
          <w:numId w:val="15"/>
        </w:numPr>
        <w:spacing w:before="100" w:beforeAutospacing="1" w:after="100" w:afterAutospacing="1"/>
        <w:jc w:val="both"/>
      </w:pPr>
      <w:r>
        <w:t>Естественно</w:t>
      </w:r>
      <w:r w:rsidR="00AA0BCE">
        <w:t>научная</w:t>
      </w:r>
      <w:r w:rsidR="003E2716">
        <w:t>;</w:t>
      </w:r>
    </w:p>
    <w:p w:rsidR="003E2716" w:rsidRDefault="000F3D53" w:rsidP="00AF5F30">
      <w:pPr>
        <w:numPr>
          <w:ilvl w:val="0"/>
          <w:numId w:val="15"/>
        </w:numPr>
        <w:spacing w:before="100" w:beforeAutospacing="1" w:after="100" w:afterAutospacing="1"/>
        <w:jc w:val="both"/>
      </w:pPr>
      <w:r>
        <w:t>Техническая.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6145"/>
        <w:gridCol w:w="1276"/>
        <w:gridCol w:w="1559"/>
      </w:tblGrid>
      <w:tr w:rsidR="006B776C" w:rsidRPr="000D5DBA" w:rsidTr="006B776C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76C" w:rsidRPr="00763B66" w:rsidRDefault="006B776C" w:rsidP="006B776C">
            <w:pPr>
              <w:rPr>
                <w:rFonts w:eastAsia="Calibri"/>
                <w:lang w:eastAsia="en-US"/>
              </w:rPr>
            </w:pPr>
            <w:r w:rsidRPr="00763B66">
              <w:rPr>
                <w:rFonts w:eastAsia="Calibri"/>
                <w:lang w:eastAsia="en-US"/>
              </w:rPr>
              <w:lastRenderedPageBreak/>
              <w:t>№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776C" w:rsidRPr="00763B66" w:rsidRDefault="006B776C" w:rsidP="006B776C">
            <w:pPr>
              <w:rPr>
                <w:rFonts w:eastAsia="Calibri"/>
                <w:lang w:eastAsia="en-US"/>
              </w:rPr>
            </w:pPr>
            <w:r w:rsidRPr="00763B66">
              <w:rPr>
                <w:rFonts w:eastAsia="Calibri"/>
                <w:lang w:eastAsia="en-US"/>
              </w:rPr>
              <w:t xml:space="preserve">          Направление,</w:t>
            </w:r>
          </w:p>
          <w:p w:rsidR="006B776C" w:rsidRPr="00763B66" w:rsidRDefault="006B776C" w:rsidP="006B776C">
            <w:pPr>
              <w:rPr>
                <w:rFonts w:eastAsia="Calibri"/>
                <w:lang w:eastAsia="en-US"/>
              </w:rPr>
            </w:pPr>
            <w:r w:rsidRPr="00763B66">
              <w:rPr>
                <w:rFonts w:eastAsia="Calibri"/>
                <w:lang w:eastAsia="en-US"/>
              </w:rPr>
              <w:t xml:space="preserve">       вид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76C" w:rsidRPr="00763B66" w:rsidRDefault="006B776C" w:rsidP="006B776C">
            <w:pPr>
              <w:rPr>
                <w:rFonts w:eastAsia="Calibri"/>
                <w:lang w:eastAsia="en-US"/>
              </w:rPr>
            </w:pPr>
            <w:r w:rsidRPr="00763B66">
              <w:rPr>
                <w:rFonts w:eastAsia="Calibri"/>
                <w:lang w:eastAsia="en-US"/>
              </w:rPr>
              <w:t>Кол-во</w:t>
            </w:r>
          </w:p>
          <w:p w:rsidR="006B776C" w:rsidRPr="00763B66" w:rsidRDefault="006B776C" w:rsidP="006B776C">
            <w:pPr>
              <w:rPr>
                <w:rFonts w:eastAsia="Calibri"/>
                <w:lang w:eastAsia="en-US"/>
              </w:rPr>
            </w:pPr>
            <w:r w:rsidRPr="00763B66">
              <w:rPr>
                <w:rFonts w:eastAsia="Calibri"/>
                <w:lang w:eastAsia="en-US"/>
              </w:rPr>
              <w:t>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76C" w:rsidRPr="00763B66" w:rsidRDefault="006B776C" w:rsidP="006B776C">
            <w:pPr>
              <w:rPr>
                <w:rFonts w:eastAsia="Calibri"/>
                <w:lang w:eastAsia="en-US"/>
              </w:rPr>
            </w:pPr>
            <w:r w:rsidRPr="00763B66">
              <w:rPr>
                <w:rFonts w:eastAsia="Calibri"/>
                <w:lang w:eastAsia="en-US"/>
              </w:rPr>
              <w:t>Возраст</w:t>
            </w:r>
          </w:p>
        </w:tc>
      </w:tr>
      <w:tr w:rsidR="006B776C" w:rsidRPr="000D5DBA" w:rsidTr="006B776C">
        <w:trPr>
          <w:trHeight w:val="36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76C" w:rsidRPr="00763B66" w:rsidRDefault="006B776C" w:rsidP="006B776C">
            <w:pPr>
              <w:rPr>
                <w:rFonts w:eastAsia="Calibri"/>
                <w:lang w:eastAsia="en-US"/>
              </w:rPr>
            </w:pPr>
            <w:r w:rsidRPr="00763B6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776C" w:rsidRPr="00763B66" w:rsidRDefault="006B776C" w:rsidP="006B776C">
            <w:pPr>
              <w:rPr>
                <w:rFonts w:eastAsia="Calibri"/>
                <w:lang w:eastAsia="en-US"/>
              </w:rPr>
            </w:pPr>
            <w:r w:rsidRPr="00763B66">
              <w:rPr>
                <w:rFonts w:eastAsia="Calibri"/>
                <w:u w:val="single"/>
                <w:lang w:eastAsia="en-US"/>
              </w:rPr>
              <w:t>Художественная: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76C" w:rsidRPr="00763B66" w:rsidRDefault="006B776C" w:rsidP="006B776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76C" w:rsidRPr="00763B66" w:rsidRDefault="006B776C" w:rsidP="006B776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B776C" w:rsidRPr="000D5DBA" w:rsidTr="006B776C">
        <w:trPr>
          <w:trHeight w:val="348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76C" w:rsidRPr="00763B66" w:rsidRDefault="006B776C" w:rsidP="006B776C">
            <w:pPr>
              <w:rPr>
                <w:rFonts w:eastAsia="Calibri"/>
                <w:lang w:eastAsia="en-US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776C" w:rsidRPr="00763B66" w:rsidRDefault="006B776C" w:rsidP="006B776C">
            <w:pPr>
              <w:numPr>
                <w:ilvl w:val="0"/>
                <w:numId w:val="35"/>
              </w:numPr>
              <w:ind w:left="0"/>
              <w:rPr>
                <w:rFonts w:eastAsia="Calibri"/>
                <w:u w:val="single"/>
                <w:lang w:eastAsia="en-US"/>
              </w:rPr>
            </w:pPr>
            <w:r w:rsidRPr="00763B66">
              <w:rPr>
                <w:rFonts w:eastAsia="Calibri"/>
                <w:lang w:eastAsia="en-US"/>
              </w:rPr>
              <w:t>«Эстрадный танец»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76C" w:rsidRPr="003E2716" w:rsidRDefault="003E2716" w:rsidP="006B77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76C" w:rsidRPr="00763B66" w:rsidRDefault="006B776C" w:rsidP="003E2716">
            <w:pPr>
              <w:jc w:val="center"/>
              <w:rPr>
                <w:rFonts w:eastAsia="Calibri"/>
                <w:lang w:eastAsia="en-US"/>
              </w:rPr>
            </w:pPr>
            <w:r w:rsidRPr="00763B66">
              <w:rPr>
                <w:rFonts w:eastAsia="Calibri"/>
                <w:lang w:eastAsia="en-US"/>
              </w:rPr>
              <w:t>7-1</w:t>
            </w:r>
            <w:r w:rsidR="003E2716">
              <w:rPr>
                <w:rFonts w:eastAsia="Calibri"/>
                <w:lang w:eastAsia="en-US"/>
              </w:rPr>
              <w:t>0</w:t>
            </w:r>
          </w:p>
        </w:tc>
      </w:tr>
      <w:tr w:rsidR="003E2716" w:rsidRPr="000D5DBA" w:rsidTr="006B776C">
        <w:trPr>
          <w:trHeight w:val="348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716" w:rsidRPr="00763B66" w:rsidRDefault="003E2716" w:rsidP="006B776C">
            <w:pPr>
              <w:rPr>
                <w:rFonts w:eastAsia="Calibri"/>
                <w:lang w:eastAsia="en-US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716" w:rsidRPr="00763B66" w:rsidRDefault="003E2716" w:rsidP="006B776C">
            <w:pPr>
              <w:numPr>
                <w:ilvl w:val="0"/>
                <w:numId w:val="35"/>
              </w:numPr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«Современная хореография»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716" w:rsidRPr="003E2716" w:rsidRDefault="003E2716" w:rsidP="006B77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716" w:rsidRPr="00763B66" w:rsidRDefault="003E2716" w:rsidP="006B77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10-15</w:t>
            </w:r>
          </w:p>
        </w:tc>
      </w:tr>
      <w:tr w:rsidR="006B776C" w:rsidRPr="000D5DBA" w:rsidTr="006B776C">
        <w:trPr>
          <w:trHeight w:val="318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76C" w:rsidRPr="00763B66" w:rsidRDefault="006B776C" w:rsidP="006B776C">
            <w:pPr>
              <w:rPr>
                <w:rFonts w:eastAsia="Calibri"/>
                <w:lang w:eastAsia="en-US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776C" w:rsidRPr="00763B66" w:rsidRDefault="006B776C" w:rsidP="006B776C">
            <w:pPr>
              <w:numPr>
                <w:ilvl w:val="0"/>
                <w:numId w:val="35"/>
              </w:numPr>
              <w:ind w:left="0"/>
              <w:rPr>
                <w:rFonts w:eastAsia="Calibri"/>
                <w:lang w:eastAsia="en-US"/>
              </w:rPr>
            </w:pPr>
            <w:r w:rsidRPr="00763B66">
              <w:rPr>
                <w:rFonts w:eastAsia="Calibri"/>
                <w:lang w:eastAsia="en-US"/>
              </w:rPr>
              <w:t xml:space="preserve">«Акварелька»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76C" w:rsidRPr="003E2716" w:rsidRDefault="003E2716" w:rsidP="006B77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76C" w:rsidRPr="00763B66" w:rsidRDefault="00C665E8" w:rsidP="006B77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7</w:t>
            </w:r>
            <w:r w:rsidR="006B776C" w:rsidRPr="00763B66">
              <w:rPr>
                <w:rFonts w:eastAsia="Calibri"/>
                <w:lang w:eastAsia="en-US"/>
              </w:rPr>
              <w:t>-10</w:t>
            </w:r>
          </w:p>
        </w:tc>
      </w:tr>
      <w:tr w:rsidR="003E2716" w:rsidRPr="000D5DBA" w:rsidTr="006B776C">
        <w:trPr>
          <w:trHeight w:val="318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716" w:rsidRPr="00763B66" w:rsidRDefault="003E2716" w:rsidP="003E2716">
            <w:pPr>
              <w:rPr>
                <w:rFonts w:eastAsia="Calibri"/>
                <w:lang w:eastAsia="en-US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716" w:rsidRPr="00763B66" w:rsidRDefault="003E2716" w:rsidP="003E2716">
            <w:pPr>
              <w:numPr>
                <w:ilvl w:val="0"/>
                <w:numId w:val="35"/>
              </w:numPr>
              <w:ind w:left="0"/>
              <w:rPr>
                <w:rFonts w:eastAsia="Calibri"/>
                <w:lang w:eastAsia="en-US"/>
              </w:rPr>
            </w:pPr>
            <w:r w:rsidRPr="00763B66">
              <w:rPr>
                <w:rFonts w:eastAsia="Calibri"/>
                <w:lang w:eastAsia="en-US"/>
              </w:rPr>
              <w:t>«Мир декупажа»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716" w:rsidRPr="00947C19" w:rsidRDefault="00947C19" w:rsidP="003E271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716" w:rsidRPr="00763B66" w:rsidRDefault="003E2716" w:rsidP="003E271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9</w:t>
            </w:r>
            <w:r w:rsidRPr="00763B66">
              <w:rPr>
                <w:rFonts w:eastAsia="Calibri"/>
                <w:lang w:eastAsia="en-US"/>
              </w:rPr>
              <w:t>-15</w:t>
            </w:r>
          </w:p>
        </w:tc>
      </w:tr>
      <w:tr w:rsidR="003E2716" w:rsidRPr="000D5DBA" w:rsidTr="006B776C">
        <w:trPr>
          <w:trHeight w:val="309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716" w:rsidRPr="00763B66" w:rsidRDefault="003E2716" w:rsidP="003E2716">
            <w:pPr>
              <w:rPr>
                <w:rFonts w:eastAsia="Calibri"/>
                <w:lang w:eastAsia="en-US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2716" w:rsidRPr="00763B66" w:rsidRDefault="003E2716" w:rsidP="003E2716">
            <w:pPr>
              <w:numPr>
                <w:ilvl w:val="0"/>
                <w:numId w:val="35"/>
              </w:numPr>
              <w:ind w:left="0"/>
              <w:rPr>
                <w:rFonts w:eastAsia="Calibri"/>
                <w:lang w:eastAsia="en-US"/>
              </w:rPr>
            </w:pPr>
            <w:r w:rsidRPr="00763B66">
              <w:rPr>
                <w:rFonts w:eastAsia="Calibri"/>
                <w:lang w:eastAsia="en-US"/>
              </w:rPr>
              <w:t>«</w:t>
            </w:r>
            <w:proofErr w:type="spellStart"/>
            <w:r w:rsidRPr="00763B66">
              <w:rPr>
                <w:rFonts w:eastAsia="Calibri"/>
                <w:lang w:eastAsia="en-US"/>
              </w:rPr>
              <w:t>Мастерилка</w:t>
            </w:r>
            <w:proofErr w:type="spellEnd"/>
            <w:r w:rsidRPr="00763B66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716" w:rsidRPr="00947C19" w:rsidRDefault="006B3EA1" w:rsidP="003E271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716" w:rsidRPr="00763B66" w:rsidRDefault="003E2716" w:rsidP="003E2716">
            <w:pPr>
              <w:jc w:val="center"/>
              <w:rPr>
                <w:rFonts w:eastAsia="Calibri"/>
                <w:lang w:eastAsia="en-US"/>
              </w:rPr>
            </w:pPr>
            <w:r w:rsidRPr="00763B66">
              <w:rPr>
                <w:rFonts w:eastAsia="Calibri"/>
                <w:lang w:eastAsia="en-US"/>
              </w:rPr>
              <w:t>7-10</w:t>
            </w:r>
          </w:p>
        </w:tc>
      </w:tr>
      <w:tr w:rsidR="00947C19" w:rsidRPr="000D5DBA" w:rsidTr="003E2716">
        <w:trPr>
          <w:trHeight w:val="401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C19" w:rsidRPr="00763B66" w:rsidRDefault="00947C19" w:rsidP="00947C19">
            <w:pPr>
              <w:rPr>
                <w:rFonts w:eastAsia="Calibri"/>
                <w:lang w:eastAsia="en-US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7C19" w:rsidRPr="00763B66" w:rsidRDefault="00947C19" w:rsidP="00947C19">
            <w:pPr>
              <w:numPr>
                <w:ilvl w:val="0"/>
                <w:numId w:val="35"/>
              </w:numPr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«Вокал»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C19" w:rsidRPr="00947C19" w:rsidRDefault="006B3EA1" w:rsidP="00947C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C19" w:rsidRPr="00763B66" w:rsidRDefault="00947C19" w:rsidP="00947C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Pr="00763B66">
              <w:rPr>
                <w:rFonts w:eastAsia="Calibri"/>
                <w:lang w:eastAsia="en-US"/>
              </w:rPr>
              <w:t>-1</w:t>
            </w:r>
            <w:r>
              <w:rPr>
                <w:rFonts w:eastAsia="Calibri"/>
                <w:lang w:eastAsia="en-US"/>
              </w:rPr>
              <w:t>7</w:t>
            </w:r>
          </w:p>
        </w:tc>
      </w:tr>
      <w:tr w:rsidR="00947C19" w:rsidRPr="000D5DBA" w:rsidTr="003E2716">
        <w:trPr>
          <w:trHeight w:val="401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C19" w:rsidRPr="00763B66" w:rsidRDefault="00947C19" w:rsidP="00947C19">
            <w:pPr>
              <w:rPr>
                <w:rFonts w:eastAsia="Calibri"/>
                <w:lang w:eastAsia="en-US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7C19" w:rsidRDefault="00947C19" w:rsidP="00947C19">
            <w:pPr>
              <w:numPr>
                <w:ilvl w:val="0"/>
                <w:numId w:val="35"/>
              </w:numPr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«Выжигание по дереву»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C19" w:rsidRDefault="00947C19" w:rsidP="00947C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C19" w:rsidRDefault="00947C19" w:rsidP="00947C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8-17</w:t>
            </w:r>
          </w:p>
        </w:tc>
      </w:tr>
      <w:tr w:rsidR="00947C19" w:rsidRPr="000D5DBA" w:rsidTr="006B776C">
        <w:trPr>
          <w:trHeight w:val="318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C19" w:rsidRPr="00763B66" w:rsidRDefault="00947C19" w:rsidP="00947C1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763B6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7C19" w:rsidRPr="00763B66" w:rsidRDefault="00947C19" w:rsidP="00947C19">
            <w:pPr>
              <w:rPr>
                <w:rFonts w:eastAsia="Calibri"/>
                <w:lang w:eastAsia="en-US"/>
              </w:rPr>
            </w:pPr>
            <w:r w:rsidRPr="00763B66">
              <w:rPr>
                <w:rFonts w:eastAsia="Calibri"/>
                <w:u w:val="single"/>
                <w:lang w:eastAsia="en-US"/>
              </w:rPr>
              <w:t>Естественнонаучная: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C19" w:rsidRPr="00763B66" w:rsidRDefault="00947C19" w:rsidP="00947C1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C19" w:rsidRPr="00763B66" w:rsidRDefault="00947C19" w:rsidP="00947C1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47C19" w:rsidRPr="000D5DBA" w:rsidTr="006B776C">
        <w:trPr>
          <w:trHeight w:val="318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C19" w:rsidRPr="00763B66" w:rsidRDefault="00947C19" w:rsidP="00947C19">
            <w:pPr>
              <w:rPr>
                <w:rFonts w:eastAsia="Calibri"/>
                <w:lang w:eastAsia="en-US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7C19" w:rsidRPr="00763B66" w:rsidRDefault="00947C19" w:rsidP="00947C19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63B66">
              <w:rPr>
                <w:rFonts w:ascii="Times New Roman" w:eastAsia="Calibri" w:hAnsi="Times New Roman" w:cs="Times New Roman"/>
                <w:sz w:val="24"/>
                <w:szCs w:val="24"/>
              </w:rPr>
              <w:t>«Экологическое ассорти»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C19" w:rsidRPr="00C665E8" w:rsidRDefault="00947C19" w:rsidP="00947C1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C19" w:rsidRPr="00763B66" w:rsidRDefault="00947C19" w:rsidP="00947C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Pr="00763B66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7</w:t>
            </w:r>
          </w:p>
        </w:tc>
      </w:tr>
      <w:tr w:rsidR="00947C19" w:rsidRPr="000D5DBA" w:rsidTr="006B776C">
        <w:trPr>
          <w:trHeight w:val="389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C19" w:rsidRPr="00763B66" w:rsidRDefault="00947C19" w:rsidP="00947C1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763B6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7C19" w:rsidRPr="00763B66" w:rsidRDefault="00947C19" w:rsidP="00947C19">
            <w:pPr>
              <w:rPr>
                <w:rFonts w:eastAsia="Calibri"/>
                <w:lang w:eastAsia="en-US"/>
              </w:rPr>
            </w:pPr>
            <w:r w:rsidRPr="00763B66">
              <w:rPr>
                <w:rFonts w:eastAsia="Calibri"/>
                <w:u w:val="single"/>
                <w:lang w:eastAsia="en-US"/>
              </w:rPr>
              <w:t>Социально-</w:t>
            </w:r>
            <w:r>
              <w:rPr>
                <w:rFonts w:eastAsia="Calibri"/>
                <w:u w:val="single"/>
                <w:lang w:eastAsia="en-US"/>
              </w:rPr>
              <w:t>гуманитарная</w:t>
            </w:r>
            <w:r w:rsidRPr="00763B66">
              <w:rPr>
                <w:rFonts w:eastAsia="Calibri"/>
                <w:u w:val="single"/>
                <w:lang w:eastAsia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C19" w:rsidRPr="00763B66" w:rsidRDefault="00947C19" w:rsidP="00947C1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C19" w:rsidRPr="00763B66" w:rsidRDefault="00947C19" w:rsidP="00947C1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47C19" w:rsidRPr="000D5DBA" w:rsidTr="006B776C">
        <w:trPr>
          <w:trHeight w:val="351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C19" w:rsidRPr="00763B66" w:rsidRDefault="00947C19" w:rsidP="00947C19">
            <w:pPr>
              <w:rPr>
                <w:rFonts w:eastAsia="Calibri"/>
                <w:lang w:eastAsia="en-US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7C19" w:rsidRPr="00763B66" w:rsidRDefault="00947C19" w:rsidP="00947C19">
            <w:pPr>
              <w:numPr>
                <w:ilvl w:val="0"/>
                <w:numId w:val="4"/>
              </w:numPr>
              <w:ind w:left="0"/>
              <w:rPr>
                <w:rFonts w:eastAsia="Calibri"/>
                <w:u w:val="single"/>
                <w:lang w:eastAsia="en-US"/>
              </w:rPr>
            </w:pPr>
            <w:r w:rsidRPr="00763B66">
              <w:rPr>
                <w:rFonts w:eastAsia="Calibri"/>
                <w:lang w:eastAsia="en-US"/>
              </w:rPr>
              <w:t>«Фольклорная копилка»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C19" w:rsidRPr="00C665E8" w:rsidRDefault="00947C19" w:rsidP="00947C1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C19" w:rsidRPr="00763B66" w:rsidRDefault="00947C19" w:rsidP="00947C19">
            <w:pPr>
              <w:jc w:val="center"/>
              <w:rPr>
                <w:rFonts w:eastAsia="Calibri"/>
                <w:lang w:eastAsia="en-US"/>
              </w:rPr>
            </w:pPr>
            <w:r w:rsidRPr="00763B66">
              <w:rPr>
                <w:rFonts w:eastAsia="Calibri"/>
                <w:lang w:eastAsia="en-US"/>
              </w:rPr>
              <w:t>5-7</w:t>
            </w:r>
          </w:p>
        </w:tc>
      </w:tr>
      <w:tr w:rsidR="00947C19" w:rsidRPr="000D5DBA" w:rsidTr="006B776C">
        <w:trPr>
          <w:trHeight w:val="364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C19" w:rsidRPr="00763B66" w:rsidRDefault="00947C19" w:rsidP="00947C19">
            <w:pPr>
              <w:rPr>
                <w:rFonts w:eastAsia="Calibri"/>
                <w:lang w:eastAsia="en-US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7C19" w:rsidRPr="00763B66" w:rsidRDefault="00947C19" w:rsidP="00947C19">
            <w:pPr>
              <w:numPr>
                <w:ilvl w:val="0"/>
                <w:numId w:val="4"/>
              </w:numPr>
              <w:ind w:left="0"/>
              <w:rPr>
                <w:rFonts w:eastAsia="Calibri"/>
                <w:lang w:eastAsia="en-US"/>
              </w:rPr>
            </w:pPr>
            <w:r w:rsidRPr="00763B66">
              <w:rPr>
                <w:rFonts w:eastAsia="Calibri"/>
                <w:lang w:eastAsia="en-US"/>
              </w:rPr>
              <w:t>«Этикет от А до 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C19" w:rsidRPr="00C665E8" w:rsidRDefault="00947C19" w:rsidP="00947C1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C19" w:rsidRPr="00763B66" w:rsidRDefault="00947C19" w:rsidP="00947C19">
            <w:pPr>
              <w:jc w:val="center"/>
              <w:rPr>
                <w:rFonts w:eastAsia="Calibri"/>
                <w:lang w:eastAsia="en-US"/>
              </w:rPr>
            </w:pPr>
            <w:r w:rsidRPr="00763B66">
              <w:rPr>
                <w:rFonts w:eastAsia="Calibri"/>
                <w:lang w:eastAsia="en-US"/>
              </w:rPr>
              <w:t>5-7</w:t>
            </w:r>
          </w:p>
        </w:tc>
      </w:tr>
      <w:tr w:rsidR="00947C19" w:rsidRPr="000D5DBA" w:rsidTr="006B776C">
        <w:trPr>
          <w:trHeight w:val="364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C19" w:rsidRPr="00763B66" w:rsidRDefault="00947C19" w:rsidP="00947C19">
            <w:pPr>
              <w:rPr>
                <w:rFonts w:eastAsia="Calibri"/>
                <w:lang w:eastAsia="en-US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7C19" w:rsidRPr="00763B66" w:rsidRDefault="00947C19" w:rsidP="00947C19">
            <w:pPr>
              <w:numPr>
                <w:ilvl w:val="0"/>
                <w:numId w:val="4"/>
              </w:numPr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«Маникюр»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C19" w:rsidRPr="00947C19" w:rsidRDefault="00947C19" w:rsidP="00947C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C19" w:rsidRPr="00763B66" w:rsidRDefault="00947C19" w:rsidP="00947C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12-18</w:t>
            </w:r>
          </w:p>
        </w:tc>
      </w:tr>
      <w:tr w:rsidR="00947C19" w:rsidRPr="000D5DBA" w:rsidTr="006B776C">
        <w:trPr>
          <w:trHeight w:val="306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C19" w:rsidRPr="00763B66" w:rsidRDefault="00947C19" w:rsidP="00947C19">
            <w:pPr>
              <w:rPr>
                <w:rFonts w:eastAsia="Calibri"/>
                <w:lang w:eastAsia="en-US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7C19" w:rsidRPr="00763B66" w:rsidRDefault="00947C19" w:rsidP="00947C19">
            <w:pPr>
              <w:numPr>
                <w:ilvl w:val="0"/>
                <w:numId w:val="4"/>
              </w:numPr>
              <w:ind w:left="0"/>
              <w:rPr>
                <w:rFonts w:eastAsia="Calibri"/>
                <w:lang w:eastAsia="en-US"/>
              </w:rPr>
            </w:pPr>
            <w:r w:rsidRPr="00763B66">
              <w:rPr>
                <w:rFonts w:eastAsia="Calibri"/>
                <w:lang w:eastAsia="en-US"/>
              </w:rPr>
              <w:t>«Затейник»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C19" w:rsidRPr="00947C19" w:rsidRDefault="006B3EA1" w:rsidP="00947C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C19" w:rsidRPr="00763B66" w:rsidRDefault="00947C19" w:rsidP="00947C19">
            <w:pPr>
              <w:jc w:val="center"/>
              <w:rPr>
                <w:rFonts w:eastAsia="Calibri"/>
                <w:lang w:eastAsia="en-US"/>
              </w:rPr>
            </w:pPr>
            <w:r w:rsidRPr="00763B66">
              <w:rPr>
                <w:rFonts w:eastAsia="Calibri"/>
                <w:lang w:eastAsia="en-US"/>
              </w:rPr>
              <w:t>10-15</w:t>
            </w:r>
          </w:p>
        </w:tc>
      </w:tr>
      <w:tr w:rsidR="00947C19" w:rsidRPr="000D5DBA" w:rsidTr="006B776C">
        <w:trPr>
          <w:trHeight w:val="306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C19" w:rsidRPr="00763B66" w:rsidRDefault="00947C19" w:rsidP="00947C19">
            <w:pPr>
              <w:rPr>
                <w:rFonts w:eastAsia="Calibri"/>
                <w:lang w:eastAsia="en-US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7C19" w:rsidRPr="00763B66" w:rsidRDefault="00947C19" w:rsidP="00947C19">
            <w:pPr>
              <w:numPr>
                <w:ilvl w:val="0"/>
                <w:numId w:val="35"/>
              </w:numPr>
              <w:ind w:left="0"/>
              <w:rPr>
                <w:rFonts w:eastAsia="Calibri"/>
                <w:lang w:eastAsia="en-US"/>
              </w:rPr>
            </w:pPr>
            <w:r w:rsidRPr="00763B66">
              <w:rPr>
                <w:rFonts w:eastAsia="Calibri"/>
                <w:lang w:eastAsia="en-US"/>
              </w:rPr>
              <w:t>«</w:t>
            </w:r>
            <w:r w:rsidR="006B3EA1">
              <w:rPr>
                <w:rFonts w:eastAsia="Calibri"/>
                <w:lang w:eastAsia="en-US"/>
              </w:rPr>
              <w:t>Игротека</w:t>
            </w:r>
            <w:r w:rsidRPr="00763B66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C19" w:rsidRPr="00947C19" w:rsidRDefault="006B3EA1" w:rsidP="00947C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C19" w:rsidRPr="00763B66" w:rsidRDefault="00947C19" w:rsidP="00947C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10-1</w:t>
            </w:r>
            <w:r w:rsidR="006B3EA1">
              <w:rPr>
                <w:rFonts w:eastAsia="Calibri"/>
                <w:lang w:eastAsia="en-US"/>
              </w:rPr>
              <w:t>5</w:t>
            </w:r>
          </w:p>
        </w:tc>
      </w:tr>
      <w:tr w:rsidR="00947C19" w:rsidRPr="000D5DBA" w:rsidTr="006B776C">
        <w:trPr>
          <w:trHeight w:val="351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C19" w:rsidRPr="00763B66" w:rsidRDefault="00947C19" w:rsidP="00947C19">
            <w:pPr>
              <w:rPr>
                <w:rFonts w:eastAsia="Calibri"/>
                <w:lang w:eastAsia="en-US"/>
              </w:rPr>
            </w:pPr>
            <w:r w:rsidRPr="00763B66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7C19" w:rsidRPr="00763B66" w:rsidRDefault="00947C19" w:rsidP="00947C19">
            <w:pPr>
              <w:rPr>
                <w:rFonts w:eastAsia="Calibri"/>
              </w:rPr>
            </w:pPr>
            <w:r w:rsidRPr="00763B66">
              <w:rPr>
                <w:rFonts w:eastAsia="Calibri"/>
                <w:u w:val="single"/>
                <w:lang w:eastAsia="en-US"/>
              </w:rPr>
              <w:t>Физкультурно-спортивная: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C19" w:rsidRPr="00763B66" w:rsidRDefault="00947C19" w:rsidP="00947C1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C19" w:rsidRPr="00763B66" w:rsidRDefault="00947C19" w:rsidP="00947C1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47C19" w:rsidRPr="000D5DBA" w:rsidTr="006B776C">
        <w:trPr>
          <w:trHeight w:val="351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C19" w:rsidRPr="00763B66" w:rsidRDefault="00947C19" w:rsidP="00947C19">
            <w:pPr>
              <w:rPr>
                <w:rFonts w:eastAsia="Calibri"/>
                <w:lang w:eastAsia="en-US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7C19" w:rsidRPr="00763B66" w:rsidRDefault="00947C19" w:rsidP="00947C19">
            <w:pPr>
              <w:numPr>
                <w:ilvl w:val="0"/>
                <w:numId w:val="6"/>
              </w:numPr>
              <w:ind w:left="0"/>
              <w:rPr>
                <w:rFonts w:eastAsia="Calibri"/>
                <w:lang w:eastAsia="en-US"/>
              </w:rPr>
            </w:pPr>
            <w:r w:rsidRPr="00763B66">
              <w:rPr>
                <w:rFonts w:eastAsia="Calibri"/>
                <w:lang w:eastAsia="en-US"/>
              </w:rPr>
              <w:t>«Шашки»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C19" w:rsidRPr="00763B66" w:rsidRDefault="00947C19" w:rsidP="00947C19">
            <w:pPr>
              <w:jc w:val="center"/>
              <w:rPr>
                <w:rFonts w:eastAsia="Calibri"/>
                <w:lang w:eastAsia="en-US"/>
              </w:rPr>
            </w:pPr>
            <w:r w:rsidRPr="00763B6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C19" w:rsidRPr="00763B66" w:rsidRDefault="00947C19" w:rsidP="00947C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Pr="00763B66">
              <w:rPr>
                <w:rFonts w:eastAsia="Calibri"/>
                <w:lang w:eastAsia="en-US"/>
              </w:rPr>
              <w:t>-17</w:t>
            </w:r>
          </w:p>
        </w:tc>
      </w:tr>
      <w:tr w:rsidR="00947C19" w:rsidRPr="000D5DBA" w:rsidTr="006B776C">
        <w:trPr>
          <w:trHeight w:val="351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C19" w:rsidRPr="00763B66" w:rsidRDefault="00947C19" w:rsidP="00947C19">
            <w:pPr>
              <w:rPr>
                <w:rFonts w:eastAsia="Calibri"/>
                <w:lang w:eastAsia="en-US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7C19" w:rsidRPr="00763B66" w:rsidRDefault="00947C19" w:rsidP="00947C19">
            <w:pPr>
              <w:numPr>
                <w:ilvl w:val="0"/>
                <w:numId w:val="6"/>
              </w:numPr>
              <w:ind w:left="0"/>
              <w:rPr>
                <w:rFonts w:eastAsia="Calibri"/>
                <w:lang w:eastAsia="en-US"/>
              </w:rPr>
            </w:pPr>
            <w:r w:rsidRPr="00763B66">
              <w:rPr>
                <w:rFonts w:eastAsia="Calibri"/>
                <w:lang w:eastAsia="en-US"/>
              </w:rPr>
              <w:t>«Настольный теннис»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C19" w:rsidRPr="00763B66" w:rsidRDefault="00947C19" w:rsidP="00947C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C19" w:rsidRPr="00763B66" w:rsidRDefault="00947C19" w:rsidP="00947C19">
            <w:pPr>
              <w:jc w:val="center"/>
              <w:rPr>
                <w:rFonts w:eastAsia="Calibri"/>
                <w:lang w:eastAsia="en-US"/>
              </w:rPr>
            </w:pPr>
            <w:r w:rsidRPr="00763B66">
              <w:rPr>
                <w:rFonts w:eastAsia="Calibri"/>
                <w:lang w:eastAsia="en-US"/>
              </w:rPr>
              <w:t>7-17</w:t>
            </w:r>
          </w:p>
        </w:tc>
      </w:tr>
      <w:tr w:rsidR="00014156" w:rsidRPr="000D5DBA" w:rsidTr="006B776C">
        <w:trPr>
          <w:trHeight w:val="351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156" w:rsidRPr="00763B66" w:rsidRDefault="00014156" w:rsidP="00014156">
            <w:pPr>
              <w:rPr>
                <w:rFonts w:eastAsia="Calibri"/>
                <w:lang w:eastAsia="en-US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4156" w:rsidRPr="00763B66" w:rsidRDefault="00014156" w:rsidP="00014156">
            <w:pPr>
              <w:numPr>
                <w:ilvl w:val="0"/>
                <w:numId w:val="6"/>
              </w:numPr>
              <w:ind w:left="0"/>
              <w:rPr>
                <w:rFonts w:eastAsia="Calibri"/>
                <w:lang w:eastAsia="en-US"/>
              </w:rPr>
            </w:pPr>
            <w:r w:rsidRPr="00763B66">
              <w:rPr>
                <w:rFonts w:eastAsia="Calibri"/>
                <w:lang w:eastAsia="en-US"/>
              </w:rPr>
              <w:t>«Футбол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Джуниор</w:t>
            </w:r>
            <w:proofErr w:type="spellEnd"/>
            <w:r w:rsidRPr="00763B66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156" w:rsidRPr="00763B66" w:rsidRDefault="00014156" w:rsidP="00014156">
            <w:pPr>
              <w:jc w:val="center"/>
              <w:rPr>
                <w:rFonts w:eastAsia="Calibri"/>
                <w:lang w:eastAsia="en-US"/>
              </w:rPr>
            </w:pPr>
            <w:r w:rsidRPr="00763B6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156" w:rsidRPr="00763B66" w:rsidRDefault="00014156" w:rsidP="00014156">
            <w:pPr>
              <w:jc w:val="center"/>
              <w:rPr>
                <w:rFonts w:eastAsia="Calibri"/>
                <w:lang w:eastAsia="en-US"/>
              </w:rPr>
            </w:pPr>
            <w:r w:rsidRPr="00763B66">
              <w:rPr>
                <w:rFonts w:eastAsia="Calibri"/>
                <w:lang w:eastAsia="en-US"/>
              </w:rPr>
              <w:t>7-1</w:t>
            </w:r>
            <w:r>
              <w:rPr>
                <w:rFonts w:eastAsia="Calibri"/>
                <w:lang w:eastAsia="en-US"/>
              </w:rPr>
              <w:t>0</w:t>
            </w:r>
          </w:p>
        </w:tc>
      </w:tr>
      <w:tr w:rsidR="00014156" w:rsidRPr="000D5DBA" w:rsidTr="006B776C">
        <w:trPr>
          <w:trHeight w:val="351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156" w:rsidRPr="00763B66" w:rsidRDefault="00014156" w:rsidP="00014156">
            <w:pPr>
              <w:rPr>
                <w:rFonts w:eastAsia="Calibri"/>
                <w:lang w:eastAsia="en-US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4156" w:rsidRPr="00763B66" w:rsidRDefault="00014156" w:rsidP="00014156">
            <w:pPr>
              <w:numPr>
                <w:ilvl w:val="0"/>
                <w:numId w:val="6"/>
              </w:numPr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«Футбол</w:t>
            </w:r>
            <w:r w:rsidRPr="00763B66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156" w:rsidRPr="00763B66" w:rsidRDefault="006B3EA1" w:rsidP="000141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156" w:rsidRPr="00763B66" w:rsidRDefault="00014156" w:rsidP="000141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Pr="00763B66">
              <w:rPr>
                <w:rFonts w:eastAsia="Calibri"/>
                <w:lang w:eastAsia="en-US"/>
              </w:rPr>
              <w:t>-1</w:t>
            </w:r>
            <w:r>
              <w:rPr>
                <w:rFonts w:eastAsia="Calibri"/>
                <w:lang w:eastAsia="en-US"/>
              </w:rPr>
              <w:t>7</w:t>
            </w:r>
          </w:p>
        </w:tc>
      </w:tr>
      <w:tr w:rsidR="00014156" w:rsidRPr="000D5DBA" w:rsidTr="006B776C">
        <w:trPr>
          <w:trHeight w:val="368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156" w:rsidRPr="00763B66" w:rsidRDefault="00014156" w:rsidP="00014156">
            <w:pPr>
              <w:rPr>
                <w:rFonts w:eastAsia="Calibri"/>
                <w:lang w:eastAsia="en-US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4156" w:rsidRPr="00763B66" w:rsidRDefault="00014156" w:rsidP="00014156">
            <w:pPr>
              <w:numPr>
                <w:ilvl w:val="0"/>
                <w:numId w:val="6"/>
              </w:numPr>
              <w:ind w:left="0"/>
              <w:rPr>
                <w:rFonts w:eastAsia="Calibri"/>
                <w:u w:val="single"/>
                <w:lang w:eastAsia="en-US"/>
              </w:rPr>
            </w:pPr>
            <w:r w:rsidRPr="00763B66">
              <w:rPr>
                <w:rFonts w:eastAsia="Calibri"/>
                <w:lang w:eastAsia="en-US"/>
              </w:rPr>
              <w:t>«</w:t>
            </w:r>
            <w:r w:rsidR="006B3EA1">
              <w:rPr>
                <w:rFonts w:eastAsia="Calibri"/>
                <w:lang w:eastAsia="en-US"/>
              </w:rPr>
              <w:t>Подвижные игры</w:t>
            </w:r>
            <w:r w:rsidRPr="00763B66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156" w:rsidRPr="00763B66" w:rsidRDefault="00014156" w:rsidP="00014156">
            <w:pPr>
              <w:jc w:val="center"/>
              <w:rPr>
                <w:rFonts w:eastAsia="Calibri"/>
                <w:lang w:eastAsia="en-US"/>
              </w:rPr>
            </w:pPr>
            <w:r w:rsidRPr="00763B6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156" w:rsidRPr="00763B66" w:rsidRDefault="006B3EA1" w:rsidP="000141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014156" w:rsidRPr="00763B66">
              <w:rPr>
                <w:rFonts w:eastAsia="Calibri"/>
                <w:lang w:eastAsia="en-US"/>
              </w:rPr>
              <w:t>-17</w:t>
            </w:r>
          </w:p>
        </w:tc>
      </w:tr>
      <w:tr w:rsidR="00014156" w:rsidRPr="000D5DBA" w:rsidTr="00947C19">
        <w:trPr>
          <w:trHeight w:val="335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156" w:rsidRPr="00763B66" w:rsidRDefault="00014156" w:rsidP="00014156">
            <w:pPr>
              <w:rPr>
                <w:rFonts w:eastAsia="Calibri"/>
                <w:lang w:eastAsia="en-US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4156" w:rsidRPr="00763B66" w:rsidRDefault="00014156" w:rsidP="00014156">
            <w:pPr>
              <w:numPr>
                <w:ilvl w:val="0"/>
                <w:numId w:val="6"/>
              </w:numPr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proofErr w:type="spellStart"/>
            <w:r>
              <w:rPr>
                <w:rFonts w:eastAsia="Calibri"/>
                <w:lang w:eastAsia="en-US"/>
              </w:rPr>
              <w:t>Черлидинг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156" w:rsidRPr="00763B66" w:rsidRDefault="00014156" w:rsidP="000141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156" w:rsidRPr="00763B66" w:rsidRDefault="006B3EA1" w:rsidP="000141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014156">
              <w:rPr>
                <w:rFonts w:eastAsia="Calibri"/>
                <w:lang w:eastAsia="en-US"/>
              </w:rPr>
              <w:t>-17</w:t>
            </w:r>
          </w:p>
        </w:tc>
      </w:tr>
      <w:tr w:rsidR="00014156" w:rsidRPr="000D5DBA" w:rsidTr="00947C19">
        <w:trPr>
          <w:trHeight w:val="301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156" w:rsidRPr="00763B66" w:rsidRDefault="006B3EA1" w:rsidP="000141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4156" w:rsidRPr="00763B66" w:rsidRDefault="006B3EA1" w:rsidP="00014156">
            <w:pPr>
              <w:numPr>
                <w:ilvl w:val="0"/>
                <w:numId w:val="6"/>
              </w:numPr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Техническая</w:t>
            </w:r>
            <w:r w:rsidRPr="00763B66">
              <w:rPr>
                <w:rFonts w:eastAsia="Calibri"/>
                <w:u w:val="single"/>
                <w:lang w:eastAsia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156" w:rsidRPr="00763B66" w:rsidRDefault="00014156" w:rsidP="000141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156" w:rsidRPr="00763B66" w:rsidRDefault="00014156" w:rsidP="0001415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14156" w:rsidRPr="000D5DBA" w:rsidTr="00014156">
        <w:trPr>
          <w:trHeight w:val="325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156" w:rsidRPr="00763B66" w:rsidRDefault="00014156" w:rsidP="00014156">
            <w:pPr>
              <w:rPr>
                <w:rFonts w:eastAsia="Calibri"/>
                <w:lang w:eastAsia="en-US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4156" w:rsidRPr="00763B66" w:rsidRDefault="00014156" w:rsidP="00014156">
            <w:pPr>
              <w:numPr>
                <w:ilvl w:val="0"/>
                <w:numId w:val="6"/>
              </w:numPr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proofErr w:type="spellStart"/>
            <w:r>
              <w:rPr>
                <w:rFonts w:eastAsia="Calibri"/>
                <w:lang w:eastAsia="en-US"/>
              </w:rPr>
              <w:t>Лего</w:t>
            </w:r>
            <w:proofErr w:type="spellEnd"/>
            <w:r>
              <w:rPr>
                <w:rFonts w:eastAsia="Calibri"/>
                <w:lang w:eastAsia="en-US"/>
              </w:rPr>
              <w:t>-транспорт»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156" w:rsidRPr="00763B66" w:rsidRDefault="00014156" w:rsidP="000141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156" w:rsidRPr="00763B66" w:rsidRDefault="00014156" w:rsidP="000141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7-9</w:t>
            </w:r>
          </w:p>
        </w:tc>
      </w:tr>
    </w:tbl>
    <w:p w:rsidR="00E112A8" w:rsidRDefault="00E112A8" w:rsidP="00E112A8">
      <w:pPr>
        <w:rPr>
          <w:b/>
        </w:rPr>
      </w:pPr>
    </w:p>
    <w:p w:rsidR="00E112A8" w:rsidRDefault="0027230D" w:rsidP="00FA26BC">
      <w:pPr>
        <w:pStyle w:val="a9"/>
        <w:numPr>
          <w:ilvl w:val="0"/>
          <w:numId w:val="12"/>
        </w:numPr>
        <w:rPr>
          <w:b/>
        </w:rPr>
      </w:pPr>
      <w:r>
        <w:rPr>
          <w:b/>
        </w:rPr>
        <w:t>А</w:t>
      </w:r>
      <w:r w:rsidR="00E112A8">
        <w:rPr>
          <w:b/>
        </w:rPr>
        <w:t>дминистративно-методическая работа по организации образовательного процесса</w:t>
      </w:r>
    </w:p>
    <w:p w:rsidR="00E112A8" w:rsidRDefault="00E112A8" w:rsidP="00E112A8">
      <w:pPr>
        <w:rPr>
          <w:b/>
        </w:rPr>
      </w:pPr>
    </w:p>
    <w:p w:rsidR="00E112A8" w:rsidRPr="00B95B8A" w:rsidRDefault="00E112A8" w:rsidP="00E112A8">
      <w:pPr>
        <w:rPr>
          <w:b/>
          <w:u w:val="single"/>
        </w:rPr>
      </w:pPr>
      <w:r w:rsidRPr="00B95B8A">
        <w:rPr>
          <w:b/>
          <w:u w:val="single"/>
        </w:rPr>
        <w:t>3.1</w:t>
      </w:r>
      <w:r w:rsidR="006B776C" w:rsidRPr="00B95B8A">
        <w:rPr>
          <w:b/>
          <w:u w:val="single"/>
        </w:rPr>
        <w:t>.</w:t>
      </w:r>
      <w:r w:rsidR="00AF5F30" w:rsidRPr="00B95B8A">
        <w:rPr>
          <w:b/>
          <w:u w:val="single"/>
        </w:rPr>
        <w:t xml:space="preserve"> </w:t>
      </w:r>
      <w:r w:rsidRPr="00B95B8A">
        <w:rPr>
          <w:b/>
          <w:u w:val="single"/>
        </w:rPr>
        <w:t>Педагогический совет</w:t>
      </w:r>
      <w:r w:rsidR="006B776C" w:rsidRPr="00B95B8A">
        <w:rPr>
          <w:b/>
          <w:u w:val="single"/>
        </w:rPr>
        <w:t>.</w:t>
      </w:r>
    </w:p>
    <w:p w:rsidR="00E112A8" w:rsidRDefault="00E112A8" w:rsidP="00E112A8">
      <w:pPr>
        <w:pStyle w:val="aa"/>
        <w:rPr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5670"/>
        <w:gridCol w:w="2659"/>
      </w:tblGrid>
      <w:tr w:rsidR="00E112A8" w:rsidRPr="00025010" w:rsidTr="00E112A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2A8" w:rsidRPr="00B72B20" w:rsidRDefault="0027230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E112A8" w:rsidRPr="00B72B20"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2A8" w:rsidRPr="00B72B20" w:rsidRDefault="0027230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</w:t>
            </w:r>
            <w:r w:rsidR="00AF5F30"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  <w:r w:rsidR="00E112A8" w:rsidRPr="00B72B20">
              <w:rPr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2A8" w:rsidRPr="00B72B20" w:rsidRDefault="0027230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о</w:t>
            </w:r>
            <w:r w:rsidR="00E112A8" w:rsidRPr="00B72B20">
              <w:rPr>
                <w:sz w:val="24"/>
                <w:szCs w:val="24"/>
                <w:lang w:eastAsia="en-US"/>
              </w:rPr>
              <w:t>тветственные</w:t>
            </w:r>
          </w:p>
        </w:tc>
      </w:tr>
      <w:tr w:rsidR="00E112A8" w:rsidRPr="00025010" w:rsidTr="00E112A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2A8" w:rsidRPr="006B776C" w:rsidRDefault="00AF5F30">
            <w:pPr>
              <w:rPr>
                <w:sz w:val="24"/>
                <w:szCs w:val="24"/>
                <w:lang w:eastAsia="en-US"/>
              </w:rPr>
            </w:pPr>
            <w:r w:rsidRPr="006B776C">
              <w:rPr>
                <w:sz w:val="24"/>
                <w:szCs w:val="24"/>
                <w:lang w:eastAsia="en-US"/>
              </w:rPr>
              <w:t xml:space="preserve"> </w:t>
            </w:r>
            <w:r w:rsidR="00E112A8" w:rsidRPr="006B776C"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2A8" w:rsidRPr="006B776C" w:rsidRDefault="00E112A8">
            <w:pPr>
              <w:rPr>
                <w:sz w:val="24"/>
                <w:szCs w:val="24"/>
                <w:lang w:eastAsia="en-US"/>
              </w:rPr>
            </w:pPr>
            <w:r w:rsidRPr="006B776C">
              <w:rPr>
                <w:sz w:val="24"/>
                <w:szCs w:val="24"/>
                <w:lang w:eastAsia="en-US"/>
              </w:rPr>
              <w:t>Анализ дея</w:t>
            </w:r>
            <w:r w:rsidR="005A03B0" w:rsidRPr="006B776C">
              <w:rPr>
                <w:sz w:val="24"/>
                <w:szCs w:val="24"/>
                <w:lang w:eastAsia="en-US"/>
              </w:rPr>
              <w:t>тельности учреждения в 20</w:t>
            </w:r>
            <w:r w:rsidR="00014156">
              <w:rPr>
                <w:sz w:val="24"/>
                <w:szCs w:val="24"/>
                <w:lang w:eastAsia="en-US"/>
              </w:rPr>
              <w:t>2</w:t>
            </w:r>
            <w:r w:rsidR="006B3EA1">
              <w:rPr>
                <w:sz w:val="24"/>
                <w:szCs w:val="24"/>
                <w:lang w:eastAsia="en-US"/>
              </w:rPr>
              <w:t>1</w:t>
            </w:r>
            <w:r w:rsidR="005A03B0" w:rsidRPr="006B776C">
              <w:rPr>
                <w:sz w:val="24"/>
                <w:szCs w:val="24"/>
                <w:lang w:eastAsia="en-US"/>
              </w:rPr>
              <w:t>-20</w:t>
            </w:r>
            <w:r w:rsidR="006B776C">
              <w:rPr>
                <w:sz w:val="24"/>
                <w:szCs w:val="24"/>
                <w:lang w:eastAsia="en-US"/>
              </w:rPr>
              <w:t>2</w:t>
            </w:r>
            <w:r w:rsidR="006B3EA1">
              <w:rPr>
                <w:sz w:val="24"/>
                <w:szCs w:val="24"/>
                <w:lang w:eastAsia="en-US"/>
              </w:rPr>
              <w:t>2</w:t>
            </w:r>
          </w:p>
          <w:p w:rsidR="00E112A8" w:rsidRPr="006B776C" w:rsidRDefault="00E112A8">
            <w:pPr>
              <w:rPr>
                <w:sz w:val="24"/>
                <w:szCs w:val="24"/>
                <w:lang w:eastAsia="en-US"/>
              </w:rPr>
            </w:pPr>
            <w:r w:rsidRPr="006B776C">
              <w:rPr>
                <w:sz w:val="24"/>
                <w:szCs w:val="24"/>
                <w:lang w:eastAsia="en-US"/>
              </w:rPr>
              <w:t>учебном году</w:t>
            </w:r>
            <w:r w:rsidR="005B42E3">
              <w:rPr>
                <w:sz w:val="24"/>
                <w:szCs w:val="24"/>
                <w:lang w:eastAsia="en-US"/>
              </w:rPr>
              <w:t>.</w:t>
            </w:r>
          </w:p>
          <w:p w:rsidR="00E112A8" w:rsidRPr="006B776C" w:rsidRDefault="00B72B20" w:rsidP="00014156">
            <w:pPr>
              <w:rPr>
                <w:sz w:val="24"/>
                <w:szCs w:val="24"/>
                <w:lang w:eastAsia="en-US"/>
              </w:rPr>
            </w:pPr>
            <w:r w:rsidRPr="006B776C">
              <w:rPr>
                <w:sz w:val="24"/>
                <w:szCs w:val="24"/>
                <w:lang w:eastAsia="en-US"/>
              </w:rPr>
              <w:t>П</w:t>
            </w:r>
            <w:r w:rsidR="005A03B0" w:rsidRPr="006B776C">
              <w:rPr>
                <w:sz w:val="24"/>
                <w:szCs w:val="24"/>
                <w:lang w:eastAsia="en-US"/>
              </w:rPr>
              <w:t>ерспектива развития на 20</w:t>
            </w:r>
            <w:r w:rsidR="006B776C">
              <w:rPr>
                <w:sz w:val="24"/>
                <w:szCs w:val="24"/>
                <w:lang w:eastAsia="en-US"/>
              </w:rPr>
              <w:t>2</w:t>
            </w:r>
            <w:r w:rsidR="006B3EA1">
              <w:rPr>
                <w:sz w:val="24"/>
                <w:szCs w:val="24"/>
                <w:lang w:eastAsia="en-US"/>
              </w:rPr>
              <w:t>2</w:t>
            </w:r>
            <w:r w:rsidR="005A03B0" w:rsidRPr="006B776C">
              <w:rPr>
                <w:sz w:val="24"/>
                <w:szCs w:val="24"/>
                <w:lang w:eastAsia="en-US"/>
              </w:rPr>
              <w:t xml:space="preserve"> – 202</w:t>
            </w:r>
            <w:r w:rsidR="006B3EA1">
              <w:rPr>
                <w:sz w:val="24"/>
                <w:szCs w:val="24"/>
                <w:lang w:eastAsia="en-US"/>
              </w:rPr>
              <w:t>3</w:t>
            </w:r>
            <w:r w:rsidR="00E112A8" w:rsidRPr="006B776C">
              <w:rPr>
                <w:sz w:val="24"/>
                <w:szCs w:val="24"/>
                <w:lang w:eastAsia="en-US"/>
              </w:rPr>
              <w:t xml:space="preserve"> год</w:t>
            </w:r>
            <w:r w:rsidR="006B776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2A8" w:rsidRPr="006B776C" w:rsidRDefault="00ED6909">
            <w:pPr>
              <w:rPr>
                <w:sz w:val="24"/>
                <w:szCs w:val="24"/>
                <w:lang w:eastAsia="en-US"/>
              </w:rPr>
            </w:pPr>
            <w:r w:rsidRPr="006B776C">
              <w:rPr>
                <w:sz w:val="24"/>
                <w:szCs w:val="24"/>
                <w:lang w:eastAsia="en-US"/>
              </w:rPr>
              <w:t>Директор</w:t>
            </w:r>
            <w:r w:rsidR="006B776C">
              <w:rPr>
                <w:sz w:val="24"/>
                <w:szCs w:val="24"/>
                <w:lang w:eastAsia="en-US"/>
              </w:rPr>
              <w:t>,</w:t>
            </w:r>
          </w:p>
          <w:p w:rsidR="00ED6909" w:rsidRPr="006B776C" w:rsidRDefault="00ED6909">
            <w:pPr>
              <w:rPr>
                <w:sz w:val="24"/>
                <w:szCs w:val="24"/>
                <w:lang w:eastAsia="en-US"/>
              </w:rPr>
            </w:pPr>
            <w:r w:rsidRPr="006B776C">
              <w:rPr>
                <w:sz w:val="24"/>
                <w:szCs w:val="24"/>
                <w:lang w:eastAsia="en-US"/>
              </w:rPr>
              <w:t>методист</w:t>
            </w:r>
          </w:p>
        </w:tc>
      </w:tr>
      <w:tr w:rsidR="00E112A8" w:rsidRPr="00025010" w:rsidTr="00E112A8">
        <w:trPr>
          <w:trHeight w:val="89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2A8" w:rsidRPr="006B776C" w:rsidRDefault="00AF5F30">
            <w:pPr>
              <w:rPr>
                <w:sz w:val="24"/>
                <w:szCs w:val="24"/>
                <w:lang w:eastAsia="en-US"/>
              </w:rPr>
            </w:pPr>
            <w:r w:rsidRPr="006B776C">
              <w:rPr>
                <w:sz w:val="24"/>
                <w:szCs w:val="24"/>
                <w:lang w:eastAsia="en-US"/>
              </w:rPr>
              <w:t xml:space="preserve">   </w:t>
            </w:r>
            <w:r w:rsidR="00E112A8" w:rsidRPr="006B776C"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2A8" w:rsidRPr="006B776C" w:rsidRDefault="00E112A8" w:rsidP="00B72B20">
            <w:pPr>
              <w:rPr>
                <w:sz w:val="24"/>
                <w:szCs w:val="24"/>
                <w:highlight w:val="yellow"/>
                <w:lang w:eastAsia="en-US"/>
              </w:rPr>
            </w:pPr>
            <w:r w:rsidRPr="006B776C">
              <w:rPr>
                <w:sz w:val="24"/>
                <w:szCs w:val="24"/>
                <w:lang w:eastAsia="en-US"/>
              </w:rPr>
              <w:t xml:space="preserve"> «</w:t>
            </w:r>
            <w:r w:rsidR="00B72B20" w:rsidRPr="006B776C">
              <w:rPr>
                <w:color w:val="000000"/>
                <w:sz w:val="24"/>
                <w:szCs w:val="24"/>
              </w:rPr>
              <w:t>Социализация ребёнка в условиях учреждения дополнительного образования детей».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909" w:rsidRPr="006B776C" w:rsidRDefault="00ED6909" w:rsidP="00ED6909">
            <w:pPr>
              <w:rPr>
                <w:sz w:val="24"/>
                <w:szCs w:val="24"/>
                <w:lang w:eastAsia="en-US"/>
              </w:rPr>
            </w:pPr>
            <w:r w:rsidRPr="006B776C">
              <w:rPr>
                <w:sz w:val="24"/>
                <w:szCs w:val="24"/>
                <w:lang w:eastAsia="en-US"/>
              </w:rPr>
              <w:t>Директор</w:t>
            </w:r>
            <w:r w:rsidR="006B776C">
              <w:rPr>
                <w:sz w:val="24"/>
                <w:szCs w:val="24"/>
                <w:lang w:eastAsia="en-US"/>
              </w:rPr>
              <w:t>,</w:t>
            </w:r>
          </w:p>
          <w:p w:rsidR="00E112A8" w:rsidRPr="006B776C" w:rsidRDefault="00ED6909" w:rsidP="00ED6909">
            <w:pPr>
              <w:rPr>
                <w:sz w:val="24"/>
                <w:szCs w:val="24"/>
                <w:lang w:eastAsia="en-US"/>
              </w:rPr>
            </w:pPr>
            <w:r w:rsidRPr="006B776C">
              <w:rPr>
                <w:sz w:val="24"/>
                <w:szCs w:val="24"/>
                <w:lang w:eastAsia="en-US"/>
              </w:rPr>
              <w:t>методист</w:t>
            </w:r>
          </w:p>
        </w:tc>
      </w:tr>
      <w:tr w:rsidR="00E112A8" w:rsidRPr="00025010" w:rsidTr="00E112A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2A8" w:rsidRPr="006B776C" w:rsidRDefault="00AF5F30">
            <w:pPr>
              <w:rPr>
                <w:sz w:val="24"/>
                <w:szCs w:val="24"/>
                <w:lang w:eastAsia="en-US"/>
              </w:rPr>
            </w:pPr>
            <w:r w:rsidRPr="006B776C">
              <w:rPr>
                <w:sz w:val="24"/>
                <w:szCs w:val="24"/>
                <w:lang w:eastAsia="en-US"/>
              </w:rPr>
              <w:t xml:space="preserve">    </w:t>
            </w:r>
            <w:r w:rsidR="00E112A8" w:rsidRPr="006B776C"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2A8" w:rsidRPr="006B776C" w:rsidRDefault="00B72B20" w:rsidP="00B72B20">
            <w:pPr>
              <w:rPr>
                <w:sz w:val="24"/>
                <w:szCs w:val="24"/>
                <w:highlight w:val="yellow"/>
                <w:lang w:eastAsia="en-US"/>
              </w:rPr>
            </w:pPr>
            <w:r w:rsidRPr="006B776C">
              <w:rPr>
                <w:sz w:val="24"/>
                <w:szCs w:val="24"/>
                <w:lang w:eastAsia="en-US"/>
              </w:rPr>
              <w:t>«</w:t>
            </w:r>
            <w:r w:rsidR="00E112A8" w:rsidRPr="006B776C">
              <w:rPr>
                <w:sz w:val="24"/>
                <w:szCs w:val="24"/>
                <w:lang w:eastAsia="en-US"/>
              </w:rPr>
              <w:t xml:space="preserve"> </w:t>
            </w:r>
            <w:r w:rsidRPr="006B776C">
              <w:rPr>
                <w:color w:val="000000"/>
                <w:sz w:val="24"/>
                <w:szCs w:val="24"/>
              </w:rPr>
              <w:t>Цели и содержание воспитания в современных условиях».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909" w:rsidRPr="006B776C" w:rsidRDefault="00ED6909" w:rsidP="00ED6909">
            <w:pPr>
              <w:rPr>
                <w:sz w:val="24"/>
                <w:szCs w:val="24"/>
                <w:lang w:eastAsia="en-US"/>
              </w:rPr>
            </w:pPr>
            <w:r w:rsidRPr="006B776C">
              <w:rPr>
                <w:sz w:val="24"/>
                <w:szCs w:val="24"/>
                <w:lang w:eastAsia="en-US"/>
              </w:rPr>
              <w:t>Директор</w:t>
            </w:r>
            <w:r w:rsidR="006B776C">
              <w:rPr>
                <w:sz w:val="24"/>
                <w:szCs w:val="24"/>
                <w:lang w:eastAsia="en-US"/>
              </w:rPr>
              <w:t>,</w:t>
            </w:r>
          </w:p>
          <w:p w:rsidR="00E112A8" w:rsidRPr="006B776C" w:rsidRDefault="00ED6909" w:rsidP="00ED6909">
            <w:pPr>
              <w:rPr>
                <w:sz w:val="24"/>
                <w:szCs w:val="24"/>
                <w:lang w:eastAsia="en-US"/>
              </w:rPr>
            </w:pPr>
            <w:r w:rsidRPr="006B776C">
              <w:rPr>
                <w:sz w:val="24"/>
                <w:szCs w:val="24"/>
                <w:lang w:eastAsia="en-US"/>
              </w:rPr>
              <w:t>методист</w:t>
            </w:r>
          </w:p>
        </w:tc>
      </w:tr>
      <w:tr w:rsidR="00E112A8" w:rsidRPr="00025010" w:rsidTr="00E112A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2A8" w:rsidRPr="005B42E3" w:rsidRDefault="00AF5F30">
            <w:pPr>
              <w:rPr>
                <w:sz w:val="24"/>
                <w:szCs w:val="24"/>
                <w:lang w:eastAsia="en-US"/>
              </w:rPr>
            </w:pPr>
            <w:r w:rsidRPr="006B776C">
              <w:rPr>
                <w:sz w:val="24"/>
                <w:szCs w:val="24"/>
                <w:lang w:eastAsia="en-US"/>
              </w:rPr>
              <w:t xml:space="preserve">     </w:t>
            </w:r>
            <w:r w:rsidR="00E112A8" w:rsidRPr="005B42E3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A8" w:rsidRPr="005B42E3" w:rsidRDefault="00B72B20">
            <w:pPr>
              <w:rPr>
                <w:sz w:val="24"/>
                <w:szCs w:val="24"/>
                <w:lang w:eastAsia="en-US"/>
              </w:rPr>
            </w:pPr>
            <w:r w:rsidRPr="005B42E3">
              <w:rPr>
                <w:color w:val="000000"/>
                <w:sz w:val="24"/>
                <w:szCs w:val="24"/>
              </w:rPr>
              <w:t>«Формы и методы контроля знаний, умений, навыков</w:t>
            </w:r>
            <w:r w:rsidR="003519E9" w:rsidRPr="005B42E3">
              <w:rPr>
                <w:color w:val="000000"/>
                <w:sz w:val="24"/>
                <w:szCs w:val="24"/>
              </w:rPr>
              <w:t>»</w:t>
            </w:r>
            <w:r w:rsidRPr="005B42E3">
              <w:rPr>
                <w:color w:val="000000"/>
                <w:sz w:val="24"/>
                <w:szCs w:val="24"/>
              </w:rPr>
              <w:t>.</w:t>
            </w:r>
          </w:p>
          <w:p w:rsidR="00B72B20" w:rsidRPr="005B42E3" w:rsidRDefault="00B72B20" w:rsidP="00B72B20">
            <w:pPr>
              <w:rPr>
                <w:sz w:val="24"/>
                <w:szCs w:val="24"/>
                <w:lang w:eastAsia="en-US"/>
              </w:rPr>
            </w:pPr>
            <w:r w:rsidRPr="005B42E3">
              <w:rPr>
                <w:sz w:val="24"/>
                <w:szCs w:val="24"/>
                <w:lang w:eastAsia="en-US"/>
              </w:rPr>
              <w:lastRenderedPageBreak/>
              <w:t xml:space="preserve">Подведение итогов работы за </w:t>
            </w:r>
            <w:r w:rsidRPr="001D5234">
              <w:rPr>
                <w:sz w:val="24"/>
                <w:szCs w:val="24"/>
                <w:lang w:eastAsia="en-US"/>
              </w:rPr>
              <w:t>20</w:t>
            </w:r>
            <w:r w:rsidR="006B776C" w:rsidRPr="001D5234">
              <w:rPr>
                <w:sz w:val="24"/>
                <w:szCs w:val="24"/>
                <w:lang w:eastAsia="en-US"/>
              </w:rPr>
              <w:t>2</w:t>
            </w:r>
            <w:r w:rsidR="006B3EA1">
              <w:rPr>
                <w:sz w:val="24"/>
                <w:szCs w:val="24"/>
                <w:lang w:eastAsia="en-US"/>
              </w:rPr>
              <w:t>2</w:t>
            </w:r>
            <w:r w:rsidRPr="001D5234">
              <w:rPr>
                <w:sz w:val="24"/>
                <w:szCs w:val="24"/>
                <w:lang w:eastAsia="en-US"/>
              </w:rPr>
              <w:t>-202</w:t>
            </w:r>
            <w:r w:rsidR="006B3EA1">
              <w:rPr>
                <w:sz w:val="24"/>
                <w:szCs w:val="24"/>
                <w:lang w:eastAsia="en-US"/>
              </w:rPr>
              <w:t>3</w:t>
            </w:r>
            <w:r w:rsidRPr="005B42E3">
              <w:rPr>
                <w:sz w:val="24"/>
                <w:szCs w:val="24"/>
                <w:lang w:eastAsia="en-US"/>
              </w:rPr>
              <w:t xml:space="preserve"> учебный год.</w:t>
            </w:r>
          </w:p>
          <w:p w:rsidR="00E112A8" w:rsidRPr="005B42E3" w:rsidRDefault="00E112A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909" w:rsidRPr="005B42E3" w:rsidRDefault="00ED6909" w:rsidP="00ED6909">
            <w:pPr>
              <w:rPr>
                <w:sz w:val="24"/>
                <w:szCs w:val="24"/>
                <w:lang w:eastAsia="en-US"/>
              </w:rPr>
            </w:pPr>
            <w:r w:rsidRPr="005B42E3">
              <w:rPr>
                <w:sz w:val="24"/>
                <w:szCs w:val="24"/>
                <w:lang w:eastAsia="en-US"/>
              </w:rPr>
              <w:lastRenderedPageBreak/>
              <w:t>Директор</w:t>
            </w:r>
            <w:r w:rsidR="006B776C" w:rsidRPr="005B42E3">
              <w:rPr>
                <w:sz w:val="24"/>
                <w:szCs w:val="24"/>
                <w:lang w:eastAsia="en-US"/>
              </w:rPr>
              <w:t>,</w:t>
            </w:r>
          </w:p>
          <w:p w:rsidR="00E112A8" w:rsidRPr="006B776C" w:rsidRDefault="00ED6909" w:rsidP="00ED6909">
            <w:pPr>
              <w:rPr>
                <w:sz w:val="24"/>
                <w:szCs w:val="24"/>
                <w:lang w:eastAsia="en-US"/>
              </w:rPr>
            </w:pPr>
            <w:r w:rsidRPr="005B42E3">
              <w:rPr>
                <w:sz w:val="24"/>
                <w:szCs w:val="24"/>
                <w:lang w:eastAsia="en-US"/>
              </w:rPr>
              <w:t>методист</w:t>
            </w:r>
          </w:p>
        </w:tc>
      </w:tr>
    </w:tbl>
    <w:p w:rsidR="00E112A8" w:rsidRPr="00AF5F30" w:rsidRDefault="00E112A8" w:rsidP="00AF5F30">
      <w:pPr>
        <w:rPr>
          <w:u w:val="single"/>
        </w:rPr>
      </w:pPr>
    </w:p>
    <w:p w:rsidR="00E112A8" w:rsidRPr="00B95B8A" w:rsidRDefault="00E112A8" w:rsidP="00E112A8">
      <w:pPr>
        <w:rPr>
          <w:b/>
          <w:u w:val="single"/>
        </w:rPr>
      </w:pPr>
      <w:r w:rsidRPr="00B95B8A">
        <w:rPr>
          <w:b/>
          <w:u w:val="single"/>
        </w:rPr>
        <w:t>3.2 Организационные мероприятия</w:t>
      </w:r>
    </w:p>
    <w:p w:rsidR="00E112A8" w:rsidRDefault="00E112A8" w:rsidP="00E112A8"/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756"/>
        <w:gridCol w:w="6398"/>
        <w:gridCol w:w="2451"/>
      </w:tblGrid>
      <w:tr w:rsidR="00E112A8" w:rsidTr="0027230D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2A8" w:rsidRDefault="00AF5F3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E112A8"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2A8" w:rsidRDefault="00AF5F3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</w:t>
            </w:r>
            <w:r w:rsidR="00E112A8">
              <w:rPr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2A8" w:rsidRDefault="00E11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E112A8" w:rsidTr="0027230D">
        <w:trPr>
          <w:trHeight w:val="81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12A8" w:rsidRDefault="00E11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15.09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2A8" w:rsidRDefault="00E11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и утверждение планов учебно-воспитательной работы.</w:t>
            </w:r>
          </w:p>
          <w:p w:rsidR="00E112A8" w:rsidRDefault="00E112A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12A8" w:rsidRDefault="006B77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="00E112A8">
              <w:rPr>
                <w:sz w:val="24"/>
                <w:szCs w:val="24"/>
                <w:lang w:eastAsia="en-US"/>
              </w:rPr>
              <w:t>етодист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E112A8" w:rsidRDefault="00E11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директор </w:t>
            </w:r>
          </w:p>
        </w:tc>
      </w:tr>
      <w:tr w:rsidR="00E112A8" w:rsidTr="0027230D">
        <w:trPr>
          <w:trHeight w:val="960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2A8" w:rsidRDefault="00E11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25.09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2A8" w:rsidRDefault="00E112A8" w:rsidP="0001415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комплектование творческих объединений</w:t>
            </w:r>
            <w:r w:rsidR="00025010">
              <w:rPr>
                <w:sz w:val="24"/>
                <w:szCs w:val="24"/>
                <w:lang w:eastAsia="en-US"/>
              </w:rPr>
              <w:t xml:space="preserve"> и педагогических кадров на 20</w:t>
            </w:r>
            <w:r w:rsidR="006B776C">
              <w:rPr>
                <w:sz w:val="24"/>
                <w:szCs w:val="24"/>
                <w:lang w:eastAsia="en-US"/>
              </w:rPr>
              <w:t>2</w:t>
            </w:r>
            <w:r w:rsidR="006B3EA1">
              <w:rPr>
                <w:sz w:val="24"/>
                <w:szCs w:val="24"/>
                <w:lang w:eastAsia="en-US"/>
              </w:rPr>
              <w:t>2</w:t>
            </w:r>
            <w:r w:rsidR="00025010">
              <w:rPr>
                <w:sz w:val="24"/>
                <w:szCs w:val="24"/>
                <w:lang w:eastAsia="en-US"/>
              </w:rPr>
              <w:t>-202</w:t>
            </w:r>
            <w:r w:rsidR="006B3EA1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 учебный год</w:t>
            </w:r>
            <w:r>
              <w:rPr>
                <w:sz w:val="24"/>
                <w:szCs w:val="24"/>
                <w:lang w:eastAsia="en-US"/>
              </w:rPr>
              <w:tab/>
              <w:t>/Тарификация /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2A8" w:rsidRDefault="006B77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="00E112A8">
              <w:rPr>
                <w:sz w:val="24"/>
                <w:szCs w:val="24"/>
                <w:lang w:eastAsia="en-US"/>
              </w:rPr>
              <w:t>етодист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E112A8" w:rsidRDefault="00E11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</w:tr>
      <w:tr w:rsidR="00E112A8" w:rsidTr="0027230D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2A8" w:rsidRDefault="00E11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15.09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A8" w:rsidRDefault="00E11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и утверждение расписания учебных занятий</w:t>
            </w:r>
          </w:p>
          <w:p w:rsidR="00E112A8" w:rsidRDefault="00E112A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2A8" w:rsidRDefault="00E11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</w:tr>
      <w:tr w:rsidR="00E112A8" w:rsidTr="0027230D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2A8" w:rsidRDefault="00E11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15.09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A8" w:rsidRDefault="00E11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Комплектование творческих объединений</w:t>
            </w:r>
          </w:p>
          <w:p w:rsidR="00E112A8" w:rsidRDefault="00E112A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2A8" w:rsidRDefault="00E11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</w:tr>
      <w:tr w:rsidR="00E112A8" w:rsidTr="0027230D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2A8" w:rsidRDefault="00E11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20.09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A8" w:rsidRDefault="00E11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Согласование репертуарных планов творческих объединений художественно</w:t>
            </w:r>
            <w:r w:rsidR="00AF5F30">
              <w:rPr>
                <w:sz w:val="24"/>
                <w:szCs w:val="24"/>
                <w:lang w:eastAsia="en-US"/>
              </w:rPr>
              <w:t xml:space="preserve">й  направленности </w:t>
            </w:r>
          </w:p>
          <w:p w:rsidR="00E112A8" w:rsidRDefault="00E112A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2A8" w:rsidRDefault="00E11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методист</w:t>
            </w:r>
          </w:p>
        </w:tc>
      </w:tr>
      <w:tr w:rsidR="00E112A8" w:rsidTr="0027230D">
        <w:trPr>
          <w:trHeight w:val="81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12A8" w:rsidRDefault="00E11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20.09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12A8" w:rsidRDefault="00E11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Заключение договоров сотрудничества с учреждениями и организациями.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12A8" w:rsidRDefault="00E11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</w:tr>
      <w:tr w:rsidR="00E112A8" w:rsidTr="0027230D">
        <w:trPr>
          <w:trHeight w:val="187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12A8" w:rsidRDefault="00E11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25.09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12A8" w:rsidRDefault="00E11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и утверждение графика проведения отчетных мероприятий (конкурсы, концерты, выставки, открытие мероприятий и т. д.).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12A8" w:rsidRDefault="006B77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="00E112A8">
              <w:rPr>
                <w:sz w:val="24"/>
                <w:szCs w:val="24"/>
                <w:lang w:eastAsia="en-US"/>
              </w:rPr>
              <w:t>етодист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E112A8" w:rsidRDefault="00E11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</w:tr>
    </w:tbl>
    <w:p w:rsidR="00E112A8" w:rsidRDefault="00E112A8" w:rsidP="00E112A8"/>
    <w:p w:rsidR="00E112A8" w:rsidRPr="00F93C64" w:rsidRDefault="00E112A8" w:rsidP="00E112A8">
      <w:pPr>
        <w:pStyle w:val="a9"/>
        <w:rPr>
          <w:b/>
          <w:u w:val="single"/>
        </w:rPr>
      </w:pPr>
      <w:r w:rsidRPr="00F93C64">
        <w:rPr>
          <w:b/>
          <w:u w:val="single"/>
        </w:rPr>
        <w:t>3.3 Методическая деятельность</w:t>
      </w:r>
    </w:p>
    <w:p w:rsidR="00E112A8" w:rsidRDefault="00E112A8" w:rsidP="00E112A8">
      <w:pPr>
        <w:rPr>
          <w:b/>
          <w:u w:val="single"/>
        </w:rPr>
      </w:pPr>
    </w:p>
    <w:tbl>
      <w:tblPr>
        <w:tblStyle w:val="ab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559"/>
        <w:gridCol w:w="2517"/>
      </w:tblGrid>
      <w:tr w:rsidR="00E112A8" w:rsidTr="00AF5F30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2A8" w:rsidRDefault="00E11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E112A8" w:rsidRDefault="00E11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A8" w:rsidRDefault="00AE60CA" w:rsidP="00AE60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</w:t>
            </w:r>
            <w:r w:rsidR="00E112A8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A8" w:rsidRDefault="00AE60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="00E112A8">
              <w:rPr>
                <w:sz w:val="24"/>
                <w:szCs w:val="24"/>
                <w:lang w:eastAsia="en-US"/>
              </w:rPr>
              <w:t xml:space="preserve">сроки    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A8" w:rsidRDefault="00E11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E112A8" w:rsidTr="00AF5F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A8" w:rsidRDefault="00E112A8">
            <w:pPr>
              <w:rPr>
                <w:sz w:val="24"/>
                <w:szCs w:val="24"/>
                <w:lang w:eastAsia="en-US"/>
              </w:rPr>
            </w:pPr>
          </w:p>
          <w:p w:rsidR="00E112A8" w:rsidRDefault="00AF5F3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E112A8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A8" w:rsidRDefault="00E11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Оформление методического уголка, составление каталогов, разработка анкет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2A8" w:rsidRDefault="00E11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Август,</w:t>
            </w:r>
          </w:p>
          <w:p w:rsidR="00E112A8" w:rsidRDefault="00E11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A8" w:rsidRDefault="00ED690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Методист</w:t>
            </w:r>
          </w:p>
        </w:tc>
      </w:tr>
      <w:tr w:rsidR="00E112A8" w:rsidTr="00AF5F30">
        <w:trPr>
          <w:trHeight w:val="7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12A8" w:rsidRDefault="00AF5F3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E112A8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12A8" w:rsidRDefault="00E11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</w:t>
            </w:r>
            <w:r w:rsidR="00025010">
              <w:rPr>
                <w:sz w:val="24"/>
                <w:szCs w:val="24"/>
                <w:lang w:eastAsia="en-US"/>
              </w:rPr>
              <w:t>лиз и планирование работ на 20</w:t>
            </w:r>
            <w:r w:rsidR="006B776C">
              <w:rPr>
                <w:sz w:val="24"/>
                <w:szCs w:val="24"/>
                <w:lang w:eastAsia="en-US"/>
              </w:rPr>
              <w:t>2</w:t>
            </w:r>
            <w:r w:rsidR="006B3EA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 xml:space="preserve"> –</w:t>
            </w:r>
          </w:p>
          <w:p w:rsidR="00E112A8" w:rsidRDefault="00025010" w:rsidP="0001415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 w:rsidR="006B3EA1">
              <w:rPr>
                <w:sz w:val="24"/>
                <w:szCs w:val="24"/>
                <w:lang w:eastAsia="en-US"/>
              </w:rPr>
              <w:t>3</w:t>
            </w:r>
            <w:r w:rsidR="00E112A8">
              <w:rPr>
                <w:sz w:val="24"/>
                <w:szCs w:val="24"/>
                <w:lang w:eastAsia="en-US"/>
              </w:rPr>
              <w:t xml:space="preserve"> учебный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2A8" w:rsidRDefault="00E11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12A8" w:rsidRDefault="00ED690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  <w:r w:rsidR="006B776C">
              <w:rPr>
                <w:sz w:val="24"/>
                <w:szCs w:val="24"/>
                <w:lang w:eastAsia="en-US"/>
              </w:rPr>
              <w:t>,</w:t>
            </w:r>
          </w:p>
          <w:p w:rsidR="00ED6909" w:rsidRDefault="00ED690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методист</w:t>
            </w:r>
          </w:p>
        </w:tc>
      </w:tr>
      <w:tr w:rsidR="00E112A8" w:rsidTr="00AF5F30">
        <w:trPr>
          <w:trHeight w:val="87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2A8" w:rsidRDefault="00AF5F3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E112A8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A8" w:rsidRDefault="00E112A8">
            <w:pPr>
              <w:pStyle w:val="a9"/>
              <w:jc w:val="both"/>
              <w:rPr>
                <w:lang w:eastAsia="en-US"/>
              </w:rPr>
            </w:pPr>
            <w:r w:rsidRPr="00882332">
              <w:rPr>
                <w:lang w:eastAsia="en-US"/>
              </w:rPr>
              <w:t>Работа над единой методической темой:</w:t>
            </w:r>
          </w:p>
          <w:p w:rsidR="00E112A8" w:rsidRPr="00882332" w:rsidRDefault="00882332" w:rsidP="00882332">
            <w:pPr>
              <w:pStyle w:val="1"/>
              <w:shd w:val="clear" w:color="auto" w:fill="FFFFFF"/>
              <w:spacing w:before="0" w:beforeAutospacing="0" w:after="225" w:afterAutospacing="0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35311">
              <w:rPr>
                <w:b w:val="0"/>
                <w:bCs w:val="0"/>
                <w:color w:val="000000"/>
                <w:sz w:val="24"/>
                <w:szCs w:val="24"/>
              </w:rPr>
              <w:t>«Дополнительное образование: вызовы времени, новое содержание»</w:t>
            </w:r>
            <w:r w:rsidR="00E112A8">
              <w:rPr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2A8" w:rsidRDefault="00E11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2A8" w:rsidRDefault="00ED690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Методист</w:t>
            </w:r>
          </w:p>
        </w:tc>
      </w:tr>
      <w:tr w:rsidR="00E112A8" w:rsidTr="00AF5F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2A8" w:rsidRDefault="00AF5F3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E112A8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A8" w:rsidRDefault="00E11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Состояние программного обеспечения. Утверждение общеобразовательных программ (изменений и дополнений к </w:t>
            </w:r>
            <w:r w:rsidR="00882332">
              <w:rPr>
                <w:sz w:val="24"/>
                <w:szCs w:val="24"/>
                <w:lang w:eastAsia="en-US"/>
              </w:rPr>
              <w:t>ним), тематические планы на 20</w:t>
            </w:r>
            <w:r w:rsidR="006B776C">
              <w:rPr>
                <w:sz w:val="24"/>
                <w:szCs w:val="24"/>
                <w:lang w:eastAsia="en-US"/>
              </w:rPr>
              <w:t>2</w:t>
            </w:r>
            <w:r w:rsidR="006B3EA1">
              <w:rPr>
                <w:sz w:val="24"/>
                <w:szCs w:val="24"/>
                <w:lang w:eastAsia="en-US"/>
              </w:rPr>
              <w:t>2</w:t>
            </w:r>
            <w:r w:rsidR="00882332">
              <w:rPr>
                <w:sz w:val="24"/>
                <w:szCs w:val="24"/>
                <w:lang w:eastAsia="en-US"/>
              </w:rPr>
              <w:t>-202</w:t>
            </w:r>
            <w:r w:rsidR="006B3EA1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 учебный год</w:t>
            </w:r>
          </w:p>
          <w:p w:rsidR="00E112A8" w:rsidRDefault="00E112A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A8" w:rsidRDefault="00E11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Сентябрь,</w:t>
            </w:r>
          </w:p>
          <w:p w:rsidR="00E112A8" w:rsidRDefault="00E11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2A8" w:rsidRDefault="00ED690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Методист</w:t>
            </w:r>
            <w:r w:rsidR="006B776C">
              <w:rPr>
                <w:sz w:val="24"/>
                <w:szCs w:val="24"/>
                <w:lang w:eastAsia="en-US"/>
              </w:rPr>
              <w:t>,</w:t>
            </w:r>
          </w:p>
          <w:p w:rsidR="00E112A8" w:rsidRDefault="00E11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 д.о.</w:t>
            </w:r>
          </w:p>
        </w:tc>
      </w:tr>
      <w:tr w:rsidR="00E112A8" w:rsidTr="00AF5F30">
        <w:trPr>
          <w:trHeight w:val="13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12A8" w:rsidRDefault="00AF5F3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E112A8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12A8" w:rsidRDefault="00E11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Методические семинары:</w:t>
            </w:r>
          </w:p>
          <w:p w:rsidR="004F69BB" w:rsidRDefault="004F69BB" w:rsidP="004F69BB"/>
          <w:p w:rsidR="004F69BB" w:rsidRPr="004F69BB" w:rsidRDefault="004F69BB" w:rsidP="004F69BB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69BB">
              <w:rPr>
                <w:sz w:val="24"/>
                <w:szCs w:val="24"/>
                <w:shd w:val="clear" w:color="auto" w:fill="FFFFFF"/>
              </w:rPr>
              <w:t>«</w:t>
            </w:r>
            <w:r w:rsidRPr="004F69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Современные технологии как инструмент повышения </w:t>
            </w:r>
            <w:r w:rsidRPr="004F69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качества </w:t>
            </w:r>
            <w:r w:rsidRPr="004F69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образования</w:t>
            </w:r>
            <w:r w:rsidRPr="004F69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4F69BB" w:rsidRPr="00AF5F30" w:rsidRDefault="004F69BB" w:rsidP="00AF5F30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69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«Профессиональный портрет педагога дополнительного </w:t>
            </w:r>
            <w:r w:rsidRPr="004F69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образования</w:t>
            </w:r>
            <w:r w:rsidRPr="004F69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E112A8" w:rsidRDefault="00E112A8">
            <w:pPr>
              <w:rPr>
                <w:lang w:eastAsia="en-US"/>
              </w:rPr>
            </w:pPr>
            <w:r>
              <w:rPr>
                <w:lang w:eastAsia="en-US"/>
              </w:rPr>
              <w:t>Методические консультации:</w:t>
            </w:r>
          </w:p>
          <w:p w:rsidR="004F69BB" w:rsidRPr="004F69BB" w:rsidRDefault="004F69BB" w:rsidP="004F69BB">
            <w:pPr>
              <w:pStyle w:val="aa"/>
              <w:numPr>
                <w:ilvl w:val="0"/>
                <w:numId w:val="31"/>
              </w:numPr>
              <w:shd w:val="clear" w:color="auto" w:fill="FFFFFF"/>
              <w:spacing w:before="300" w:after="150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4F69BB">
              <w:rPr>
                <w:rFonts w:ascii="Times New Roman" w:hAnsi="Times New Roman" w:cs="Times New Roman"/>
                <w:kern w:val="36"/>
                <w:sz w:val="24"/>
                <w:szCs w:val="24"/>
              </w:rPr>
              <w:t>"Современное учебное занятие в учреждении дополнительного образования детей"</w:t>
            </w:r>
          </w:p>
          <w:p w:rsidR="004F69BB" w:rsidRPr="004F69BB" w:rsidRDefault="004F69BB" w:rsidP="004F69BB">
            <w:pPr>
              <w:pStyle w:val="aa"/>
              <w:numPr>
                <w:ilvl w:val="0"/>
                <w:numId w:val="31"/>
              </w:numPr>
              <w:shd w:val="clear" w:color="auto" w:fill="FFFFFF"/>
              <w:spacing w:before="300" w:after="150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69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"Виды учебной документации в учреждении дополнительного </w:t>
            </w:r>
            <w:r w:rsidRPr="004F69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образования</w:t>
            </w:r>
            <w:r w:rsidRPr="004F69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  <w:p w:rsidR="004F69BB" w:rsidRPr="004F69BB" w:rsidRDefault="004F69BB" w:rsidP="004F69BB">
            <w:pPr>
              <w:pStyle w:val="aa"/>
              <w:numPr>
                <w:ilvl w:val="0"/>
                <w:numId w:val="31"/>
              </w:numPr>
              <w:shd w:val="clear" w:color="auto" w:fill="FFFFFF"/>
              <w:spacing w:before="300" w:after="150"/>
              <w:outlineLvl w:val="0"/>
              <w:rPr>
                <w:rFonts w:ascii="Helvetica" w:eastAsia="Times New Roman" w:hAnsi="Helvetica" w:cs="Helvetica"/>
                <w:kern w:val="36"/>
                <w:lang w:eastAsia="ru-RU"/>
              </w:rPr>
            </w:pPr>
            <w:r w:rsidRPr="004F69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«Самообразование педагога дополнительного образования</w:t>
            </w:r>
            <w:r w:rsidRPr="004F69B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  <w:p w:rsidR="00E112A8" w:rsidRDefault="00E112A8" w:rsidP="004F69BB">
            <w:pPr>
              <w:spacing w:before="100" w:beforeAutospacing="1" w:after="100" w:afterAutospacing="1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2A8" w:rsidRDefault="00E112A8">
            <w:pPr>
              <w:rPr>
                <w:sz w:val="24"/>
                <w:szCs w:val="24"/>
                <w:lang w:eastAsia="en-US"/>
              </w:rPr>
            </w:pPr>
          </w:p>
          <w:p w:rsidR="004F69BB" w:rsidRDefault="004F69BB">
            <w:pPr>
              <w:rPr>
                <w:sz w:val="24"/>
                <w:szCs w:val="24"/>
                <w:lang w:eastAsia="en-US"/>
              </w:rPr>
            </w:pPr>
          </w:p>
          <w:p w:rsidR="00E112A8" w:rsidRDefault="00E11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февраль,</w:t>
            </w:r>
          </w:p>
          <w:p w:rsidR="00E112A8" w:rsidRDefault="00E112A8">
            <w:pPr>
              <w:rPr>
                <w:sz w:val="24"/>
                <w:szCs w:val="24"/>
                <w:lang w:eastAsia="en-US"/>
              </w:rPr>
            </w:pPr>
          </w:p>
          <w:p w:rsidR="00E112A8" w:rsidRDefault="00E112A8">
            <w:pPr>
              <w:rPr>
                <w:sz w:val="24"/>
                <w:szCs w:val="24"/>
                <w:lang w:eastAsia="en-US"/>
              </w:rPr>
            </w:pPr>
          </w:p>
          <w:p w:rsidR="00AF5F30" w:rsidRDefault="00AF5F30">
            <w:pPr>
              <w:rPr>
                <w:sz w:val="24"/>
                <w:szCs w:val="24"/>
                <w:lang w:eastAsia="en-US"/>
              </w:rPr>
            </w:pPr>
          </w:p>
          <w:p w:rsidR="00E112A8" w:rsidRDefault="00E11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  <w:p w:rsidR="00E112A8" w:rsidRDefault="00E112A8">
            <w:pPr>
              <w:rPr>
                <w:sz w:val="24"/>
                <w:szCs w:val="24"/>
                <w:lang w:eastAsia="en-US"/>
              </w:rPr>
            </w:pPr>
          </w:p>
          <w:p w:rsidR="00E112A8" w:rsidRDefault="00E112A8">
            <w:pPr>
              <w:rPr>
                <w:sz w:val="24"/>
                <w:szCs w:val="24"/>
                <w:lang w:eastAsia="en-US"/>
              </w:rPr>
            </w:pPr>
          </w:p>
          <w:p w:rsidR="00E112A8" w:rsidRDefault="004F69B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E112A8" w:rsidRDefault="00E112A8">
            <w:pPr>
              <w:rPr>
                <w:sz w:val="24"/>
                <w:szCs w:val="24"/>
                <w:lang w:eastAsia="en-US"/>
              </w:rPr>
            </w:pPr>
          </w:p>
          <w:p w:rsidR="007A26D2" w:rsidRDefault="007A26D2">
            <w:pPr>
              <w:rPr>
                <w:sz w:val="24"/>
                <w:szCs w:val="24"/>
                <w:lang w:eastAsia="en-US"/>
              </w:rPr>
            </w:pPr>
          </w:p>
          <w:p w:rsidR="00E112A8" w:rsidRDefault="00E11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декабрь,</w:t>
            </w:r>
          </w:p>
          <w:p w:rsidR="00E112A8" w:rsidRDefault="00E112A8">
            <w:pPr>
              <w:rPr>
                <w:sz w:val="24"/>
                <w:szCs w:val="24"/>
                <w:lang w:eastAsia="en-US"/>
              </w:rPr>
            </w:pPr>
          </w:p>
          <w:p w:rsidR="007A26D2" w:rsidRDefault="007A26D2">
            <w:pPr>
              <w:rPr>
                <w:sz w:val="24"/>
                <w:szCs w:val="24"/>
                <w:lang w:eastAsia="en-US"/>
              </w:rPr>
            </w:pPr>
          </w:p>
          <w:p w:rsidR="00E112A8" w:rsidRDefault="00E11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  <w:p w:rsidR="007A26D2" w:rsidRDefault="007A26D2">
            <w:pPr>
              <w:rPr>
                <w:sz w:val="24"/>
                <w:szCs w:val="24"/>
                <w:lang w:eastAsia="en-US"/>
              </w:rPr>
            </w:pPr>
          </w:p>
          <w:p w:rsidR="007A26D2" w:rsidRDefault="007A26D2">
            <w:pPr>
              <w:rPr>
                <w:sz w:val="24"/>
                <w:szCs w:val="24"/>
                <w:lang w:eastAsia="en-US"/>
              </w:rPr>
            </w:pPr>
          </w:p>
          <w:p w:rsidR="006B776C" w:rsidRDefault="006B776C">
            <w:pPr>
              <w:rPr>
                <w:sz w:val="24"/>
                <w:szCs w:val="24"/>
                <w:lang w:eastAsia="en-US"/>
              </w:rPr>
            </w:pPr>
          </w:p>
          <w:p w:rsidR="007A26D2" w:rsidRDefault="007A26D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2A8" w:rsidRDefault="00ED690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Методист</w:t>
            </w:r>
          </w:p>
        </w:tc>
      </w:tr>
      <w:tr w:rsidR="00E112A8" w:rsidTr="00AF5F30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12A8" w:rsidRDefault="00AE60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7A26D2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2A8" w:rsidRDefault="00E11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Ведение летописи ЦДТ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12A8" w:rsidRDefault="00E11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2A8" w:rsidRDefault="00ED6909" w:rsidP="00ED690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Методист</w:t>
            </w:r>
          </w:p>
        </w:tc>
      </w:tr>
      <w:tr w:rsidR="00E112A8" w:rsidTr="00AF5F30">
        <w:trPr>
          <w:trHeight w:val="59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2A8" w:rsidRDefault="00AE60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7A26D2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A8" w:rsidRDefault="00E11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Оформление материалов из опыта работы ЦДТ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E112A8" w:rsidRDefault="00E112A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2A8" w:rsidRDefault="00E11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2A8" w:rsidRDefault="00ED690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Методист</w:t>
            </w:r>
            <w:r w:rsidR="006B776C">
              <w:rPr>
                <w:sz w:val="24"/>
                <w:szCs w:val="24"/>
                <w:lang w:eastAsia="en-US"/>
              </w:rPr>
              <w:t>,</w:t>
            </w:r>
          </w:p>
          <w:p w:rsidR="00E112A8" w:rsidRDefault="006B77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="00E112A8">
              <w:rPr>
                <w:sz w:val="24"/>
                <w:szCs w:val="24"/>
                <w:lang w:eastAsia="en-US"/>
              </w:rPr>
              <w:t>едагоги д.о.</w:t>
            </w:r>
          </w:p>
        </w:tc>
      </w:tr>
      <w:tr w:rsidR="00E112A8" w:rsidTr="00AF5F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2A8" w:rsidRDefault="00AE60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7A26D2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2A8" w:rsidRDefault="00E11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сценариев: по правилам дорожного движения, осеннего бала, новогоднего представления, вечера встреч с выпускниками, юморины, дня защиты детей.</w:t>
            </w:r>
          </w:p>
          <w:p w:rsidR="00E112A8" w:rsidRDefault="00E11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Требования к оформлению методической продукции (памятка)</w:t>
            </w:r>
            <w:r w:rsidR="006B776C">
              <w:rPr>
                <w:sz w:val="24"/>
                <w:szCs w:val="24"/>
                <w:lang w:eastAsia="en-US"/>
              </w:rPr>
              <w:t>.</w:t>
            </w:r>
          </w:p>
          <w:p w:rsidR="00E112A8" w:rsidRDefault="00E11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 сценарного фонда</w:t>
            </w:r>
            <w:r w:rsidR="006B776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A8" w:rsidRDefault="00E112A8">
            <w:pPr>
              <w:rPr>
                <w:sz w:val="24"/>
                <w:szCs w:val="24"/>
                <w:lang w:eastAsia="en-US"/>
              </w:rPr>
            </w:pPr>
          </w:p>
          <w:p w:rsidR="00E112A8" w:rsidRDefault="00E11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2A8" w:rsidRDefault="00ED690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  <w:r w:rsidR="006B776C">
              <w:rPr>
                <w:sz w:val="24"/>
                <w:szCs w:val="24"/>
                <w:lang w:eastAsia="en-US"/>
              </w:rPr>
              <w:t>,</w:t>
            </w:r>
          </w:p>
          <w:p w:rsidR="00ED6909" w:rsidRDefault="006B77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="00ED6909">
              <w:rPr>
                <w:sz w:val="24"/>
                <w:szCs w:val="24"/>
                <w:lang w:eastAsia="en-US"/>
              </w:rPr>
              <w:t>етодист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E112A8" w:rsidRDefault="006B77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 д.о.</w:t>
            </w:r>
          </w:p>
        </w:tc>
      </w:tr>
      <w:tr w:rsidR="00E112A8" w:rsidTr="00AF5F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2A8" w:rsidRDefault="00AE60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9</w:t>
            </w:r>
            <w:r w:rsidR="00E112A8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A8" w:rsidRDefault="00E11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Открытые занятия</w:t>
            </w:r>
          </w:p>
          <w:p w:rsidR="00E112A8" w:rsidRDefault="00E112A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2A8" w:rsidRDefault="00E11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2A8" w:rsidRDefault="006B77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 д</w:t>
            </w:r>
            <w:r w:rsidR="00E112A8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о</w:t>
            </w:r>
            <w:r w:rsidR="00E112A8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E112A8" w:rsidTr="00AF5F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2A8" w:rsidRDefault="00AE60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10</w:t>
            </w:r>
            <w:r w:rsidR="00E112A8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2A8" w:rsidRDefault="00E11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 методической литературой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2A8" w:rsidRDefault="009460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="00E112A8">
              <w:rPr>
                <w:sz w:val="24"/>
                <w:szCs w:val="24"/>
                <w:lang w:eastAsia="en-US"/>
              </w:rPr>
              <w:t xml:space="preserve"> течение года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2A8" w:rsidRDefault="00ED690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Методист</w:t>
            </w:r>
          </w:p>
        </w:tc>
      </w:tr>
      <w:tr w:rsidR="00E112A8" w:rsidTr="00AF5F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2A8" w:rsidRDefault="00AE60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11</w:t>
            </w:r>
            <w:r w:rsidR="00E112A8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A8" w:rsidRDefault="00E112A8" w:rsidP="0001415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r w:rsidR="007A26D2">
              <w:rPr>
                <w:sz w:val="24"/>
                <w:szCs w:val="24"/>
                <w:lang w:eastAsia="en-US"/>
              </w:rPr>
              <w:t>нализ работы коллектива за 20</w:t>
            </w:r>
            <w:r w:rsidR="006B776C">
              <w:rPr>
                <w:sz w:val="24"/>
                <w:szCs w:val="24"/>
                <w:lang w:eastAsia="en-US"/>
              </w:rPr>
              <w:t>2</w:t>
            </w:r>
            <w:r w:rsidR="00E33065">
              <w:rPr>
                <w:sz w:val="24"/>
                <w:szCs w:val="24"/>
                <w:lang w:eastAsia="en-US"/>
              </w:rPr>
              <w:t>2</w:t>
            </w:r>
            <w:r w:rsidR="007A26D2">
              <w:rPr>
                <w:sz w:val="24"/>
                <w:szCs w:val="24"/>
                <w:lang w:eastAsia="en-US"/>
              </w:rPr>
              <w:t xml:space="preserve"> – </w:t>
            </w:r>
            <w:proofErr w:type="gramStart"/>
            <w:r w:rsidR="007A26D2">
              <w:rPr>
                <w:sz w:val="24"/>
                <w:szCs w:val="24"/>
                <w:lang w:eastAsia="en-US"/>
              </w:rPr>
              <w:t>202</w:t>
            </w:r>
            <w:r w:rsidR="00E33065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  <w:r w:rsidR="006B776C">
              <w:rPr>
                <w:sz w:val="24"/>
                <w:szCs w:val="24"/>
                <w:lang w:eastAsia="en-US"/>
              </w:rPr>
              <w:t>учебный</w:t>
            </w:r>
            <w:proofErr w:type="gramEnd"/>
            <w:r w:rsidR="006B776C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2A8" w:rsidRDefault="00E112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2A8" w:rsidRDefault="00ED690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Методист</w:t>
            </w:r>
          </w:p>
        </w:tc>
      </w:tr>
    </w:tbl>
    <w:p w:rsidR="00E112A8" w:rsidRDefault="00E112A8" w:rsidP="00E112A8">
      <w:pPr>
        <w:keepNext/>
        <w:keepLines/>
        <w:spacing w:line="326" w:lineRule="exact"/>
        <w:ind w:right="1120"/>
        <w:outlineLvl w:val="0"/>
        <w:rPr>
          <w:b/>
          <w:u w:val="single"/>
        </w:rPr>
      </w:pPr>
    </w:p>
    <w:p w:rsidR="00E112A8" w:rsidRDefault="00E112A8" w:rsidP="00E112A8">
      <w:pPr>
        <w:keepNext/>
        <w:keepLines/>
        <w:spacing w:line="326" w:lineRule="exact"/>
        <w:ind w:right="1120"/>
        <w:outlineLvl w:val="0"/>
        <w:rPr>
          <w:b/>
          <w:u w:val="single"/>
        </w:rPr>
      </w:pPr>
      <w:r>
        <w:rPr>
          <w:b/>
        </w:rPr>
        <w:t>4.</w:t>
      </w:r>
      <w:r w:rsidR="00667EBD">
        <w:rPr>
          <w:b/>
        </w:rPr>
        <w:t xml:space="preserve"> </w:t>
      </w:r>
      <w:r>
        <w:rPr>
          <w:b/>
        </w:rPr>
        <w:t>Воспитательная и</w:t>
      </w:r>
      <w:r w:rsidR="00F93C64">
        <w:rPr>
          <w:b/>
        </w:rPr>
        <w:t xml:space="preserve"> культурно - </w:t>
      </w:r>
      <w:r>
        <w:rPr>
          <w:b/>
        </w:rPr>
        <w:t>досуговая деятельность</w:t>
      </w:r>
    </w:p>
    <w:p w:rsidR="00E112A8" w:rsidRDefault="00E112A8" w:rsidP="00E112A8">
      <w:pPr>
        <w:pStyle w:val="a9"/>
        <w:jc w:val="both"/>
      </w:pPr>
    </w:p>
    <w:p w:rsidR="00E112A8" w:rsidRDefault="00E112A8" w:rsidP="00E112A8">
      <w:pPr>
        <w:pStyle w:val="a9"/>
        <w:jc w:val="both"/>
      </w:pPr>
      <w:r>
        <w:t>Всю</w:t>
      </w:r>
      <w:r w:rsidR="00014156">
        <w:t xml:space="preserve"> </w:t>
      </w:r>
      <w:r>
        <w:t>воспитательную</w:t>
      </w:r>
      <w:r w:rsidR="00014156">
        <w:t xml:space="preserve"> </w:t>
      </w:r>
      <w:r>
        <w:t xml:space="preserve">работу </w:t>
      </w:r>
      <w:r w:rsidR="00AE60CA">
        <w:t>в ЦДТ планируется проводить по 6</w:t>
      </w:r>
      <w:r>
        <w:t xml:space="preserve"> направлениям, цели реализации которых</w:t>
      </w:r>
      <w:r w:rsidR="00E33065">
        <w:t xml:space="preserve"> </w:t>
      </w:r>
      <w:r>
        <w:t>являются основными задачами воспитательной работы:</w:t>
      </w:r>
    </w:p>
    <w:p w:rsidR="00E112A8" w:rsidRDefault="00E112A8" w:rsidP="00E112A8">
      <w:pPr>
        <w:pStyle w:val="a9"/>
        <w:jc w:val="both"/>
      </w:pPr>
    </w:p>
    <w:p w:rsidR="00E112A8" w:rsidRDefault="00E112A8" w:rsidP="00E112A8">
      <w:pPr>
        <w:pStyle w:val="a9"/>
        <w:jc w:val="both"/>
      </w:pPr>
      <w:r>
        <w:t>«Забота» - создание условий для развития нравственных качеств личности, формирования у детей чувства ответственности, сопереживания, толерантности.</w:t>
      </w:r>
    </w:p>
    <w:p w:rsidR="00E112A8" w:rsidRDefault="00E112A8" w:rsidP="00E112A8">
      <w:pPr>
        <w:pStyle w:val="a9"/>
        <w:jc w:val="both"/>
      </w:pPr>
    </w:p>
    <w:p w:rsidR="00E112A8" w:rsidRDefault="00E112A8" w:rsidP="00E112A8">
      <w:pPr>
        <w:pStyle w:val="a9"/>
        <w:jc w:val="both"/>
      </w:pPr>
      <w:r>
        <w:t>«Здоровье» - создание условий для укрепления здоровья детей, формирование понятия о здоровом образе жизни, навыков культуры жизнедеятельности.</w:t>
      </w:r>
    </w:p>
    <w:p w:rsidR="00E112A8" w:rsidRDefault="00E112A8" w:rsidP="00E112A8">
      <w:pPr>
        <w:pStyle w:val="a9"/>
        <w:jc w:val="both"/>
      </w:pPr>
    </w:p>
    <w:p w:rsidR="00E112A8" w:rsidRDefault="00E112A8" w:rsidP="00E112A8">
      <w:pPr>
        <w:pStyle w:val="a9"/>
        <w:jc w:val="both"/>
      </w:pPr>
      <w:r>
        <w:t>«Семь Я» - создание условий для повышения у родителей мотивации к дополнительному образованию детей, вовлечения родителей в образовательный процесс, стимулирования совместной с детьми творческой деятельности.</w:t>
      </w:r>
    </w:p>
    <w:p w:rsidR="00E112A8" w:rsidRDefault="00E112A8" w:rsidP="00E112A8">
      <w:pPr>
        <w:pStyle w:val="a9"/>
        <w:jc w:val="both"/>
      </w:pPr>
    </w:p>
    <w:p w:rsidR="00E112A8" w:rsidRDefault="00E112A8" w:rsidP="00E112A8">
      <w:pPr>
        <w:pStyle w:val="a9"/>
        <w:jc w:val="both"/>
      </w:pPr>
      <w:r>
        <w:t>«Я – Гражданин России» - создание условий для формирования гражданской направленности личности, воспитание ценностных представлений и отношений к Отечеству, к своей малой Родине, повышение правовой культуры обучающихся.</w:t>
      </w:r>
    </w:p>
    <w:p w:rsidR="00E112A8" w:rsidRDefault="00E112A8" w:rsidP="00E112A8">
      <w:pPr>
        <w:pStyle w:val="a9"/>
        <w:jc w:val="both"/>
      </w:pPr>
    </w:p>
    <w:p w:rsidR="00E112A8" w:rsidRDefault="00E112A8" w:rsidP="00E112A8">
      <w:pPr>
        <w:pStyle w:val="a9"/>
        <w:jc w:val="both"/>
      </w:pPr>
      <w:r>
        <w:t>«Растим таланты» - обеспечение возможностей раскрытия, развития и совершенствования творческих способностей обучающихся, посредством участия в конкурсах, фестивалях, выставках, концертных программах и т.п.</w:t>
      </w:r>
    </w:p>
    <w:p w:rsidR="00E112A8" w:rsidRDefault="00E112A8" w:rsidP="00E112A8">
      <w:pPr>
        <w:pStyle w:val="a9"/>
        <w:jc w:val="both"/>
      </w:pPr>
    </w:p>
    <w:p w:rsidR="00E112A8" w:rsidRDefault="00E112A8" w:rsidP="00E112A8">
      <w:pPr>
        <w:pStyle w:val="a9"/>
        <w:jc w:val="both"/>
      </w:pPr>
      <w:r>
        <w:t>«Город Детства» - создание условий для развития коммуникативных способностей, организации активного полноценного досуга в каникулярный период.</w:t>
      </w:r>
    </w:p>
    <w:p w:rsidR="00E112A8" w:rsidRDefault="00E112A8" w:rsidP="00E112A8">
      <w:pPr>
        <w:keepNext/>
        <w:keepLines/>
        <w:spacing w:line="326" w:lineRule="exact"/>
        <w:ind w:right="1120"/>
        <w:outlineLvl w:val="0"/>
        <w:rPr>
          <w:b/>
          <w:u w:val="single"/>
        </w:rPr>
      </w:pPr>
    </w:p>
    <w:p w:rsidR="00E112A8" w:rsidRPr="00F93C64" w:rsidRDefault="00E112A8" w:rsidP="00E112A8">
      <w:pPr>
        <w:keepNext/>
        <w:keepLines/>
        <w:spacing w:line="326" w:lineRule="exact"/>
        <w:ind w:right="1120"/>
        <w:outlineLvl w:val="0"/>
        <w:rPr>
          <w:b/>
          <w:u w:val="single"/>
        </w:rPr>
      </w:pPr>
      <w:r w:rsidRPr="00F93C64">
        <w:rPr>
          <w:b/>
          <w:u w:val="single"/>
        </w:rPr>
        <w:t>4.1. Массовая деятельность</w:t>
      </w:r>
    </w:p>
    <w:p w:rsidR="00E112A8" w:rsidRDefault="00E112A8" w:rsidP="00E112A8">
      <w:pPr>
        <w:keepNext/>
        <w:keepLines/>
        <w:spacing w:line="326" w:lineRule="exact"/>
        <w:ind w:right="1120"/>
        <w:jc w:val="center"/>
        <w:outlineLvl w:val="0"/>
      </w:pPr>
    </w:p>
    <w:tbl>
      <w:tblPr>
        <w:tblW w:w="958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303"/>
        <w:gridCol w:w="1619"/>
        <w:gridCol w:w="1835"/>
        <w:gridCol w:w="2262"/>
      </w:tblGrid>
      <w:tr w:rsidR="00434827" w:rsidTr="0063057B">
        <w:trPr>
          <w:trHeight w:val="9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827" w:rsidRDefault="00434827" w:rsidP="0063057B">
            <w:pPr>
              <w:spacing w:line="326" w:lineRule="exact"/>
              <w:ind w:left="140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827" w:rsidRDefault="00434827" w:rsidP="0063057B">
            <w:pPr>
              <w:spacing w:line="326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и содержание деятельности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827" w:rsidRDefault="00434827" w:rsidP="0063057B">
            <w:pPr>
              <w:spacing w:line="326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 проведения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827" w:rsidRDefault="00434827" w:rsidP="0063057B">
            <w:pPr>
              <w:spacing w:line="326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827" w:rsidRDefault="00434827" w:rsidP="006305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Ответственные</w:t>
            </w:r>
          </w:p>
        </w:tc>
      </w:tr>
      <w:tr w:rsidR="00434827" w:rsidTr="0063057B">
        <w:trPr>
          <w:trHeight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827" w:rsidRDefault="00434827" w:rsidP="00434827">
            <w:pPr>
              <w:pStyle w:val="aa"/>
              <w:numPr>
                <w:ilvl w:val="0"/>
                <w:numId w:val="38"/>
              </w:num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827" w:rsidRDefault="00434827" w:rsidP="0063057B">
            <w:pPr>
              <w:spacing w:line="274" w:lineRule="exact"/>
              <w:ind w:left="120"/>
              <w:rPr>
                <w:lang w:eastAsia="en-US"/>
              </w:rPr>
            </w:pPr>
            <w:r>
              <w:rPr>
                <w:lang w:eastAsia="en-US"/>
              </w:rPr>
              <w:t>День открытых дверей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827" w:rsidRDefault="00434827" w:rsidP="006305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827" w:rsidRDefault="00434827" w:rsidP="006305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Кубринский</w:t>
            </w:r>
          </w:p>
          <w:p w:rsidR="00434827" w:rsidRDefault="00434827" w:rsidP="006305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ЦДТ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827" w:rsidRDefault="00E33065" w:rsidP="00B24A27">
            <w:pPr>
              <w:spacing w:line="276" w:lineRule="auto"/>
              <w:ind w:left="1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Сатункина</w:t>
            </w:r>
            <w:proofErr w:type="spellEnd"/>
            <w:r>
              <w:rPr>
                <w:lang w:eastAsia="en-US"/>
              </w:rPr>
              <w:t xml:space="preserve"> Надежда Владимировна</w:t>
            </w:r>
          </w:p>
        </w:tc>
      </w:tr>
      <w:tr w:rsidR="00B24A27" w:rsidTr="0063057B">
        <w:trPr>
          <w:trHeight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pStyle w:val="aa"/>
              <w:numPr>
                <w:ilvl w:val="0"/>
                <w:numId w:val="38"/>
              </w:num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Pr="0075563B" w:rsidRDefault="00B24A27" w:rsidP="00B24A27">
            <w:pPr>
              <w:jc w:val="center"/>
            </w:pPr>
            <w:r w:rsidRPr="0075563B">
              <w:t>День пожилого человека</w:t>
            </w:r>
          </w:p>
          <w:p w:rsidR="00B24A27" w:rsidRPr="0075563B" w:rsidRDefault="00B24A27" w:rsidP="00B24A27">
            <w:pPr>
              <w:jc w:val="center"/>
              <w:rPr>
                <w:color w:val="000000"/>
              </w:rPr>
            </w:pPr>
            <w:r w:rsidRPr="0075563B">
              <w:rPr>
                <w:color w:val="000000"/>
              </w:rPr>
              <w:t xml:space="preserve">Выступление в </w:t>
            </w:r>
            <w:proofErr w:type="spellStart"/>
            <w:r w:rsidRPr="0075563B">
              <w:rPr>
                <w:color w:val="000000"/>
              </w:rPr>
              <w:t>Кубринском</w:t>
            </w:r>
            <w:proofErr w:type="spellEnd"/>
            <w:r w:rsidRPr="0075563B">
              <w:rPr>
                <w:color w:val="000000"/>
              </w:rPr>
              <w:t xml:space="preserve"> Доме Культуры танцевальных групп</w:t>
            </w:r>
          </w:p>
          <w:p w:rsidR="00B24A27" w:rsidRPr="0075563B" w:rsidRDefault="00B24A27" w:rsidP="00B24A27">
            <w:pPr>
              <w:jc w:val="center"/>
              <w:rPr>
                <w:color w:val="000000"/>
              </w:rPr>
            </w:pPr>
            <w:r w:rsidRPr="0075563B">
              <w:rPr>
                <w:color w:val="000000"/>
              </w:rPr>
              <w:t xml:space="preserve">МУ ДО </w:t>
            </w:r>
            <w:proofErr w:type="spellStart"/>
            <w:r w:rsidRPr="0075563B">
              <w:rPr>
                <w:color w:val="000000"/>
              </w:rPr>
              <w:t>Кубринского</w:t>
            </w:r>
            <w:proofErr w:type="spellEnd"/>
            <w:r w:rsidRPr="0075563B">
              <w:rPr>
                <w:color w:val="000000"/>
              </w:rPr>
              <w:t xml:space="preserve"> ЦДТ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Кубринский ДК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937AAC" w:rsidP="00B24A27">
            <w:pPr>
              <w:spacing w:line="276" w:lineRule="auto"/>
              <w:ind w:left="120"/>
              <w:rPr>
                <w:lang w:eastAsia="en-US"/>
              </w:rPr>
            </w:pPr>
            <w:r>
              <w:rPr>
                <w:lang w:eastAsia="en-US"/>
              </w:rPr>
              <w:t>Синицына Евгения Игоревна</w:t>
            </w:r>
          </w:p>
        </w:tc>
      </w:tr>
      <w:tr w:rsidR="00B24A27" w:rsidTr="0063057B">
        <w:trPr>
          <w:trHeight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pStyle w:val="aa"/>
              <w:numPr>
                <w:ilvl w:val="0"/>
                <w:numId w:val="38"/>
              </w:num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Pr="0075563B" w:rsidRDefault="00B24A27" w:rsidP="00B24A27">
            <w:pPr>
              <w:jc w:val="center"/>
            </w:pPr>
            <w:r w:rsidRPr="0075563B">
              <w:rPr>
                <w:color w:val="000000"/>
              </w:rPr>
              <w:t>Турнир по настольному теннису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Кубринский</w:t>
            </w:r>
          </w:p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ЦДТ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E33065" w:rsidP="00B24A27">
            <w:pPr>
              <w:spacing w:line="276" w:lineRule="auto"/>
              <w:ind w:left="120"/>
              <w:rPr>
                <w:lang w:eastAsia="en-US"/>
              </w:rPr>
            </w:pPr>
            <w:r>
              <w:rPr>
                <w:lang w:eastAsia="en-US"/>
              </w:rPr>
              <w:t>Игумнов Роман Андреевич</w:t>
            </w:r>
          </w:p>
        </w:tc>
      </w:tr>
      <w:tr w:rsidR="00B24A27" w:rsidTr="0063057B">
        <w:trPr>
          <w:trHeight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pStyle w:val="aa"/>
              <w:numPr>
                <w:ilvl w:val="0"/>
                <w:numId w:val="38"/>
              </w:num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Pr="0075563B" w:rsidRDefault="00B24A27" w:rsidP="00B24A27">
            <w:pPr>
              <w:jc w:val="center"/>
              <w:rPr>
                <w:color w:val="000000"/>
              </w:rPr>
            </w:pPr>
            <w:r w:rsidRPr="0075563B">
              <w:rPr>
                <w:color w:val="000000"/>
              </w:rPr>
              <w:t>Беседа «Внимание дорога»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Кубринский</w:t>
            </w:r>
          </w:p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ЦДТ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E33065" w:rsidP="00B24A27">
            <w:pPr>
              <w:spacing w:line="276" w:lineRule="auto"/>
              <w:ind w:left="1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Сатункина</w:t>
            </w:r>
            <w:proofErr w:type="spellEnd"/>
            <w:r>
              <w:rPr>
                <w:lang w:eastAsia="en-US"/>
              </w:rPr>
              <w:t xml:space="preserve"> Надежда Владимировна</w:t>
            </w:r>
          </w:p>
        </w:tc>
      </w:tr>
      <w:tr w:rsidR="00B24A27" w:rsidTr="0063057B">
        <w:trPr>
          <w:trHeight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pStyle w:val="aa"/>
              <w:numPr>
                <w:ilvl w:val="0"/>
                <w:numId w:val="38"/>
              </w:num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Pr="0075563B" w:rsidRDefault="00B24A27" w:rsidP="00B24A27">
            <w:pPr>
              <w:jc w:val="center"/>
              <w:rPr>
                <w:color w:val="000000"/>
              </w:rPr>
            </w:pPr>
            <w:r w:rsidRPr="0075563B">
              <w:rPr>
                <w:color w:val="000000"/>
              </w:rPr>
              <w:t>Познавательно-развлекательная игра «Правилам движения – наше уважения»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Кубринский</w:t>
            </w:r>
          </w:p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ЦДТ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E33065" w:rsidP="00B24A27">
            <w:pPr>
              <w:spacing w:line="276" w:lineRule="auto"/>
              <w:ind w:left="1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Сатункина</w:t>
            </w:r>
            <w:proofErr w:type="spellEnd"/>
            <w:r>
              <w:rPr>
                <w:lang w:eastAsia="en-US"/>
              </w:rPr>
              <w:t xml:space="preserve"> Надежда Владимировна</w:t>
            </w:r>
          </w:p>
        </w:tc>
      </w:tr>
      <w:tr w:rsidR="00B24A27" w:rsidTr="0063057B">
        <w:trPr>
          <w:trHeight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pStyle w:val="aa"/>
              <w:numPr>
                <w:ilvl w:val="0"/>
                <w:numId w:val="38"/>
              </w:num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Pr="0075563B" w:rsidRDefault="00B24A27" w:rsidP="00B24A27">
            <w:pPr>
              <w:jc w:val="center"/>
              <w:rPr>
                <w:color w:val="000000"/>
              </w:rPr>
            </w:pPr>
            <w:r w:rsidRPr="0075563B">
              <w:rPr>
                <w:color w:val="000000"/>
              </w:rPr>
              <w:t>Турнир по шашкам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Кубринский</w:t>
            </w:r>
          </w:p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ЦДТ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E33065" w:rsidP="00B24A27">
            <w:pPr>
              <w:spacing w:line="276" w:lineRule="auto"/>
              <w:ind w:left="1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Щипцова</w:t>
            </w:r>
            <w:proofErr w:type="spellEnd"/>
            <w:r>
              <w:rPr>
                <w:lang w:eastAsia="en-US"/>
              </w:rPr>
              <w:t xml:space="preserve"> Мария Валерьевна</w:t>
            </w:r>
          </w:p>
        </w:tc>
      </w:tr>
      <w:tr w:rsidR="00B24A27" w:rsidTr="0063057B">
        <w:trPr>
          <w:trHeight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pStyle w:val="aa"/>
              <w:numPr>
                <w:ilvl w:val="0"/>
                <w:numId w:val="38"/>
              </w:num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Pr="0075563B" w:rsidRDefault="00B24A27" w:rsidP="00B24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Маникюр - фотосессия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Кубринский</w:t>
            </w:r>
          </w:p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ЦДТ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937AAC" w:rsidP="00B24A27">
            <w:pPr>
              <w:spacing w:line="276" w:lineRule="auto"/>
              <w:ind w:left="120"/>
              <w:rPr>
                <w:lang w:eastAsia="en-US"/>
              </w:rPr>
            </w:pPr>
            <w:r>
              <w:rPr>
                <w:lang w:eastAsia="en-US"/>
              </w:rPr>
              <w:t>Сенченко Олеся Сергеевна</w:t>
            </w:r>
          </w:p>
        </w:tc>
      </w:tr>
      <w:tr w:rsidR="00B24A27" w:rsidTr="0063057B">
        <w:trPr>
          <w:trHeight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pStyle w:val="aa"/>
              <w:numPr>
                <w:ilvl w:val="0"/>
                <w:numId w:val="38"/>
              </w:num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Конкурс (детский сад)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Кубринский</w:t>
            </w:r>
          </w:p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ЦДТ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E33065" w:rsidP="00B24A27">
            <w:pPr>
              <w:spacing w:line="276" w:lineRule="auto"/>
              <w:ind w:left="120"/>
              <w:rPr>
                <w:lang w:eastAsia="en-US"/>
              </w:rPr>
            </w:pPr>
            <w:r>
              <w:rPr>
                <w:lang w:eastAsia="en-US"/>
              </w:rPr>
              <w:t>Сенченко Олеся Сергеевна</w:t>
            </w:r>
          </w:p>
        </w:tc>
      </w:tr>
      <w:tr w:rsidR="00B24A27" w:rsidTr="0063057B">
        <w:trPr>
          <w:trHeight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pStyle w:val="aa"/>
              <w:numPr>
                <w:ilvl w:val="0"/>
                <w:numId w:val="38"/>
              </w:num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Pr="0075563B" w:rsidRDefault="00B24A27" w:rsidP="00B24A27">
            <w:pPr>
              <w:jc w:val="center"/>
              <w:rPr>
                <w:color w:val="000000"/>
              </w:rPr>
            </w:pPr>
            <w:r w:rsidRPr="0075563B">
              <w:rPr>
                <w:color w:val="000000"/>
              </w:rPr>
              <w:t>Осенний бал «Кладовая осени»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Кубринский</w:t>
            </w:r>
          </w:p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ЦДТ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E33065" w:rsidP="00B24A27">
            <w:pPr>
              <w:spacing w:line="276" w:lineRule="auto"/>
              <w:ind w:left="1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Сатункина</w:t>
            </w:r>
            <w:proofErr w:type="spellEnd"/>
            <w:r>
              <w:rPr>
                <w:lang w:eastAsia="en-US"/>
              </w:rPr>
              <w:t xml:space="preserve"> Надежда Владимировна</w:t>
            </w:r>
          </w:p>
        </w:tc>
      </w:tr>
      <w:tr w:rsidR="00B24A27" w:rsidTr="0063057B">
        <w:trPr>
          <w:trHeight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pStyle w:val="aa"/>
              <w:numPr>
                <w:ilvl w:val="0"/>
                <w:numId w:val="38"/>
              </w:num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Pr="0075563B" w:rsidRDefault="00B24A27" w:rsidP="00B24A27">
            <w:pPr>
              <w:jc w:val="center"/>
            </w:pPr>
            <w:r w:rsidRPr="0075563B">
              <w:t>День матери</w:t>
            </w:r>
          </w:p>
          <w:p w:rsidR="00B24A27" w:rsidRPr="0075563B" w:rsidRDefault="00B24A27" w:rsidP="00B24A27">
            <w:pPr>
              <w:jc w:val="center"/>
              <w:rPr>
                <w:color w:val="000000"/>
              </w:rPr>
            </w:pPr>
            <w:r w:rsidRPr="0075563B">
              <w:rPr>
                <w:color w:val="000000"/>
              </w:rPr>
              <w:t xml:space="preserve">Выступление в </w:t>
            </w:r>
            <w:proofErr w:type="spellStart"/>
            <w:r w:rsidRPr="0075563B">
              <w:rPr>
                <w:color w:val="000000"/>
              </w:rPr>
              <w:t>Кубринском</w:t>
            </w:r>
            <w:proofErr w:type="spellEnd"/>
            <w:r w:rsidRPr="0075563B">
              <w:rPr>
                <w:color w:val="000000"/>
              </w:rPr>
              <w:t xml:space="preserve"> Доме Культуры танцевальных групп</w:t>
            </w:r>
          </w:p>
          <w:p w:rsidR="00B24A27" w:rsidRPr="0075563B" w:rsidRDefault="00B24A27" w:rsidP="00B24A27">
            <w:pPr>
              <w:jc w:val="center"/>
            </w:pPr>
            <w:r w:rsidRPr="0075563B">
              <w:rPr>
                <w:color w:val="000000"/>
              </w:rPr>
              <w:t xml:space="preserve">МУ ДО </w:t>
            </w:r>
            <w:proofErr w:type="spellStart"/>
            <w:r w:rsidRPr="0075563B">
              <w:rPr>
                <w:color w:val="000000"/>
              </w:rPr>
              <w:t>Кубринского</w:t>
            </w:r>
            <w:proofErr w:type="spellEnd"/>
            <w:r w:rsidRPr="0075563B">
              <w:rPr>
                <w:color w:val="000000"/>
              </w:rPr>
              <w:t xml:space="preserve"> ЦДТ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Кубринский ДК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937AAC" w:rsidP="00B24A27">
            <w:pPr>
              <w:spacing w:line="276" w:lineRule="auto"/>
              <w:ind w:left="120"/>
              <w:rPr>
                <w:lang w:eastAsia="en-US"/>
              </w:rPr>
            </w:pPr>
            <w:r>
              <w:rPr>
                <w:lang w:eastAsia="en-US"/>
              </w:rPr>
              <w:t>Синицына Евгения Игоревна</w:t>
            </w:r>
          </w:p>
        </w:tc>
      </w:tr>
      <w:tr w:rsidR="00B24A27" w:rsidTr="0063057B">
        <w:trPr>
          <w:trHeight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pStyle w:val="aa"/>
              <w:numPr>
                <w:ilvl w:val="0"/>
                <w:numId w:val="38"/>
              </w:num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jc w:val="center"/>
            </w:pPr>
            <w:r>
              <w:t xml:space="preserve">Соревнования по конструированию </w:t>
            </w:r>
          </w:p>
          <w:p w:rsidR="00B24A27" w:rsidRDefault="00B24A27" w:rsidP="00B24A27">
            <w:pPr>
              <w:jc w:val="center"/>
            </w:pPr>
            <w:proofErr w:type="spellStart"/>
            <w:r>
              <w:t>лего</w:t>
            </w:r>
            <w:proofErr w:type="spellEnd"/>
            <w:r>
              <w:t>-транспорта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Кубринский</w:t>
            </w:r>
          </w:p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ЦДТ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E33065" w:rsidP="00B24A27">
            <w:pPr>
              <w:spacing w:line="276" w:lineRule="auto"/>
              <w:ind w:left="120"/>
              <w:rPr>
                <w:lang w:eastAsia="en-US"/>
              </w:rPr>
            </w:pPr>
            <w:r>
              <w:rPr>
                <w:lang w:eastAsia="en-US"/>
              </w:rPr>
              <w:t>Игумнов Роман Андреевич</w:t>
            </w:r>
          </w:p>
        </w:tc>
      </w:tr>
      <w:tr w:rsidR="00B24A27" w:rsidTr="0063057B">
        <w:trPr>
          <w:trHeight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pStyle w:val="aa"/>
              <w:numPr>
                <w:ilvl w:val="0"/>
                <w:numId w:val="38"/>
              </w:num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Pr="0075563B" w:rsidRDefault="00B24A27" w:rsidP="00B24A27">
            <w:pPr>
              <w:jc w:val="center"/>
            </w:pPr>
            <w:r w:rsidRPr="0075563B">
              <w:rPr>
                <w:color w:val="000000"/>
              </w:rPr>
              <w:t>Новогодний праздник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Кубринский</w:t>
            </w:r>
          </w:p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ЦДТ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E33065" w:rsidP="00B24A27">
            <w:pPr>
              <w:spacing w:line="276" w:lineRule="auto"/>
              <w:ind w:left="1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Сатункина</w:t>
            </w:r>
            <w:proofErr w:type="spellEnd"/>
            <w:r>
              <w:rPr>
                <w:lang w:eastAsia="en-US"/>
              </w:rPr>
              <w:t xml:space="preserve"> Надежда </w:t>
            </w:r>
            <w:r>
              <w:rPr>
                <w:lang w:eastAsia="en-US"/>
              </w:rPr>
              <w:lastRenderedPageBreak/>
              <w:t>Владимировна</w:t>
            </w:r>
          </w:p>
        </w:tc>
      </w:tr>
      <w:tr w:rsidR="00B24A27" w:rsidTr="0063057B">
        <w:trPr>
          <w:trHeight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pStyle w:val="aa"/>
              <w:numPr>
                <w:ilvl w:val="0"/>
                <w:numId w:val="38"/>
              </w:num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jc w:val="center"/>
            </w:pPr>
            <w:r w:rsidRPr="0075563B">
              <w:t xml:space="preserve">Детская </w:t>
            </w:r>
            <w:proofErr w:type="spellStart"/>
            <w:r w:rsidRPr="0075563B">
              <w:t>Кубринская</w:t>
            </w:r>
            <w:proofErr w:type="spellEnd"/>
            <w:r w:rsidRPr="0075563B">
              <w:t xml:space="preserve"> </w:t>
            </w:r>
          </w:p>
          <w:p w:rsidR="00B24A27" w:rsidRPr="0075563B" w:rsidRDefault="00B24A27" w:rsidP="00B24A27">
            <w:pPr>
              <w:jc w:val="center"/>
            </w:pPr>
            <w:r w:rsidRPr="0075563B">
              <w:t>Футбольная Лига 202</w:t>
            </w:r>
            <w:r>
              <w:t>2</w:t>
            </w:r>
            <w:r w:rsidRPr="0075563B">
              <w:t xml:space="preserve"> на снегу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Кубринский</w:t>
            </w:r>
          </w:p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ЦДТ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E33065" w:rsidP="00B24A27">
            <w:pPr>
              <w:spacing w:line="276" w:lineRule="auto"/>
              <w:ind w:left="120"/>
              <w:rPr>
                <w:lang w:eastAsia="en-US"/>
              </w:rPr>
            </w:pPr>
            <w:r>
              <w:rPr>
                <w:lang w:eastAsia="en-US"/>
              </w:rPr>
              <w:t>Игумнов Роман Андреевич</w:t>
            </w:r>
          </w:p>
        </w:tc>
      </w:tr>
      <w:tr w:rsidR="00B24A27" w:rsidTr="0063057B">
        <w:trPr>
          <w:trHeight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pStyle w:val="aa"/>
              <w:numPr>
                <w:ilvl w:val="0"/>
                <w:numId w:val="38"/>
              </w:num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Pr="0075563B" w:rsidRDefault="00B24A27" w:rsidP="00B24A27">
            <w:pPr>
              <w:jc w:val="center"/>
            </w:pPr>
            <w:r w:rsidRPr="0075563B">
              <w:rPr>
                <w:color w:val="000000"/>
              </w:rPr>
              <w:t>Беседа с ветеранами боевых действий Афганистана и Чечни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Кубринский</w:t>
            </w:r>
          </w:p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ЦДТ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AAC" w:rsidRDefault="00E33065" w:rsidP="00B24A27">
            <w:pPr>
              <w:spacing w:line="276" w:lineRule="auto"/>
              <w:ind w:left="1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Сатункина</w:t>
            </w:r>
            <w:proofErr w:type="spellEnd"/>
            <w:r>
              <w:rPr>
                <w:lang w:eastAsia="en-US"/>
              </w:rPr>
              <w:t xml:space="preserve"> Надежда Владимировна</w:t>
            </w:r>
          </w:p>
        </w:tc>
      </w:tr>
      <w:tr w:rsidR="00B24A27" w:rsidTr="0063057B">
        <w:trPr>
          <w:trHeight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pStyle w:val="aa"/>
              <w:numPr>
                <w:ilvl w:val="0"/>
                <w:numId w:val="38"/>
              </w:num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Pr="0075563B" w:rsidRDefault="00B24A27" w:rsidP="00B24A27">
            <w:pPr>
              <w:jc w:val="center"/>
              <w:rPr>
                <w:color w:val="000000"/>
              </w:rPr>
            </w:pPr>
            <w:r w:rsidRPr="0075563B">
              <w:rPr>
                <w:color w:val="000000"/>
              </w:rPr>
              <w:t>Международный женский день</w:t>
            </w:r>
          </w:p>
          <w:p w:rsidR="00B24A27" w:rsidRPr="0075563B" w:rsidRDefault="00B24A27" w:rsidP="00B24A27">
            <w:pPr>
              <w:jc w:val="center"/>
              <w:rPr>
                <w:color w:val="000000"/>
              </w:rPr>
            </w:pPr>
            <w:r w:rsidRPr="0075563B">
              <w:rPr>
                <w:color w:val="000000"/>
              </w:rPr>
              <w:t xml:space="preserve">Выступление в </w:t>
            </w:r>
          </w:p>
          <w:p w:rsidR="00B24A27" w:rsidRPr="0075563B" w:rsidRDefault="00B24A27" w:rsidP="00B24A27">
            <w:pPr>
              <w:jc w:val="center"/>
            </w:pPr>
            <w:r w:rsidRPr="0075563B">
              <w:rPr>
                <w:color w:val="000000"/>
              </w:rPr>
              <w:t xml:space="preserve">МУ ДО </w:t>
            </w:r>
            <w:proofErr w:type="spellStart"/>
            <w:r w:rsidRPr="0075563B">
              <w:rPr>
                <w:color w:val="000000"/>
              </w:rPr>
              <w:t>Кубринском</w:t>
            </w:r>
            <w:proofErr w:type="spellEnd"/>
            <w:r w:rsidRPr="0075563B">
              <w:rPr>
                <w:color w:val="000000"/>
              </w:rPr>
              <w:t xml:space="preserve"> ЦДТ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Кубринский</w:t>
            </w:r>
          </w:p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ЦДТ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E33065" w:rsidP="00B24A27">
            <w:pPr>
              <w:spacing w:line="276" w:lineRule="auto"/>
              <w:ind w:left="1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Сатункина</w:t>
            </w:r>
            <w:proofErr w:type="spellEnd"/>
            <w:r>
              <w:rPr>
                <w:lang w:eastAsia="en-US"/>
              </w:rPr>
              <w:t xml:space="preserve"> Надежда Владимировна</w:t>
            </w:r>
          </w:p>
        </w:tc>
      </w:tr>
      <w:tr w:rsidR="00B24A27" w:rsidTr="00937AAC">
        <w:trPr>
          <w:trHeight w:val="2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pStyle w:val="aa"/>
              <w:numPr>
                <w:ilvl w:val="0"/>
                <w:numId w:val="38"/>
              </w:num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Pr="0075563B" w:rsidRDefault="00B24A27" w:rsidP="00B24A27">
            <w:pPr>
              <w:jc w:val="center"/>
              <w:rPr>
                <w:color w:val="000000"/>
              </w:rPr>
            </w:pPr>
            <w:r w:rsidRPr="0075563B">
              <w:rPr>
                <w:color w:val="000000"/>
              </w:rPr>
              <w:t>Международный женский день</w:t>
            </w:r>
          </w:p>
          <w:p w:rsidR="00B24A27" w:rsidRPr="0075563B" w:rsidRDefault="00B24A27" w:rsidP="00B24A27">
            <w:pPr>
              <w:jc w:val="center"/>
              <w:rPr>
                <w:color w:val="000000"/>
              </w:rPr>
            </w:pPr>
            <w:r w:rsidRPr="0075563B">
              <w:rPr>
                <w:color w:val="000000"/>
              </w:rPr>
              <w:t>8 марта</w:t>
            </w:r>
          </w:p>
          <w:p w:rsidR="00B24A27" w:rsidRPr="0075563B" w:rsidRDefault="00B24A27" w:rsidP="00B24A27">
            <w:pPr>
              <w:jc w:val="center"/>
              <w:rPr>
                <w:color w:val="000000"/>
              </w:rPr>
            </w:pPr>
            <w:r w:rsidRPr="0075563B">
              <w:rPr>
                <w:color w:val="000000"/>
              </w:rPr>
              <w:t xml:space="preserve">Выступление в </w:t>
            </w:r>
            <w:proofErr w:type="spellStart"/>
            <w:r w:rsidRPr="0075563B">
              <w:rPr>
                <w:color w:val="000000"/>
              </w:rPr>
              <w:t>Кубринском</w:t>
            </w:r>
            <w:proofErr w:type="spellEnd"/>
            <w:r w:rsidRPr="0075563B">
              <w:rPr>
                <w:color w:val="000000"/>
              </w:rPr>
              <w:t xml:space="preserve"> Доме Культуры танцевальных групп</w:t>
            </w:r>
          </w:p>
          <w:p w:rsidR="00B24A27" w:rsidRPr="0075563B" w:rsidRDefault="00B24A27" w:rsidP="00B24A27">
            <w:pPr>
              <w:jc w:val="center"/>
            </w:pPr>
            <w:r w:rsidRPr="0075563B">
              <w:rPr>
                <w:color w:val="000000"/>
              </w:rPr>
              <w:t xml:space="preserve">МУ ДО </w:t>
            </w:r>
            <w:proofErr w:type="spellStart"/>
            <w:r w:rsidRPr="0075563B">
              <w:rPr>
                <w:color w:val="000000"/>
              </w:rPr>
              <w:t>Кубринского</w:t>
            </w:r>
            <w:proofErr w:type="spellEnd"/>
            <w:r w:rsidRPr="0075563B">
              <w:rPr>
                <w:color w:val="000000"/>
              </w:rPr>
              <w:t xml:space="preserve"> ЦДТ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Кубринский ДК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937AAC" w:rsidP="00B24A27">
            <w:pPr>
              <w:spacing w:line="276" w:lineRule="auto"/>
              <w:ind w:left="120"/>
              <w:rPr>
                <w:lang w:eastAsia="en-US"/>
              </w:rPr>
            </w:pPr>
            <w:r>
              <w:rPr>
                <w:lang w:eastAsia="en-US"/>
              </w:rPr>
              <w:t>Синицына Евгения Игоревна</w:t>
            </w:r>
          </w:p>
        </w:tc>
      </w:tr>
      <w:tr w:rsidR="00B24A27" w:rsidTr="0063057B">
        <w:trPr>
          <w:trHeight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pStyle w:val="aa"/>
              <w:numPr>
                <w:ilvl w:val="0"/>
                <w:numId w:val="38"/>
              </w:num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Pr="0075563B" w:rsidRDefault="00B24A27" w:rsidP="00B24A27">
            <w:pPr>
              <w:jc w:val="center"/>
            </w:pPr>
            <w:r w:rsidRPr="0075563B">
              <w:rPr>
                <w:color w:val="000000"/>
              </w:rPr>
              <w:t>Турнир по настольному теннису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Кубринский</w:t>
            </w:r>
          </w:p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ЦДТ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E33065" w:rsidP="00B24A27">
            <w:pPr>
              <w:spacing w:line="276" w:lineRule="auto"/>
              <w:ind w:left="120"/>
              <w:rPr>
                <w:lang w:eastAsia="en-US"/>
              </w:rPr>
            </w:pPr>
            <w:r>
              <w:rPr>
                <w:lang w:eastAsia="en-US"/>
              </w:rPr>
              <w:t>Игумнов Роман Андреевич</w:t>
            </w:r>
          </w:p>
        </w:tc>
      </w:tr>
      <w:tr w:rsidR="00B24A27" w:rsidTr="0063057B">
        <w:trPr>
          <w:trHeight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pStyle w:val="aa"/>
              <w:numPr>
                <w:ilvl w:val="0"/>
                <w:numId w:val="38"/>
              </w:num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Pr="0075563B" w:rsidRDefault="00B24A27" w:rsidP="00B24A27">
            <w:pPr>
              <w:jc w:val="center"/>
            </w:pPr>
            <w:r w:rsidRPr="0075563B">
              <w:rPr>
                <w:color w:val="000000"/>
              </w:rPr>
              <w:t>День смеха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Кубринский</w:t>
            </w:r>
          </w:p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ЦДТ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E33065" w:rsidP="00B24A27">
            <w:pPr>
              <w:spacing w:line="276" w:lineRule="auto"/>
              <w:ind w:left="1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Сатункина</w:t>
            </w:r>
            <w:proofErr w:type="spellEnd"/>
            <w:r>
              <w:rPr>
                <w:lang w:eastAsia="en-US"/>
              </w:rPr>
              <w:t xml:space="preserve"> Надежда Владимировна</w:t>
            </w:r>
          </w:p>
        </w:tc>
      </w:tr>
      <w:tr w:rsidR="00B24A27" w:rsidTr="0063057B">
        <w:trPr>
          <w:trHeight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pStyle w:val="aa"/>
              <w:numPr>
                <w:ilvl w:val="0"/>
                <w:numId w:val="38"/>
              </w:num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Pr="0075563B" w:rsidRDefault="00B24A27" w:rsidP="00B24A27">
            <w:pPr>
              <w:jc w:val="center"/>
              <w:rPr>
                <w:color w:val="000000"/>
              </w:rPr>
            </w:pPr>
            <w:r w:rsidRPr="0075563B">
              <w:rPr>
                <w:color w:val="000000"/>
              </w:rPr>
              <w:t>Турнир по шашкам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Кубринский</w:t>
            </w:r>
          </w:p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ЦДТ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E33065" w:rsidP="00B24A27">
            <w:pPr>
              <w:spacing w:line="276" w:lineRule="auto"/>
              <w:ind w:left="1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Щипцова</w:t>
            </w:r>
            <w:proofErr w:type="spellEnd"/>
            <w:r>
              <w:rPr>
                <w:lang w:eastAsia="en-US"/>
              </w:rPr>
              <w:t xml:space="preserve"> Мария Валерьевна</w:t>
            </w:r>
          </w:p>
        </w:tc>
      </w:tr>
      <w:tr w:rsidR="00B24A27" w:rsidTr="0063057B">
        <w:trPr>
          <w:trHeight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pStyle w:val="aa"/>
              <w:numPr>
                <w:ilvl w:val="0"/>
                <w:numId w:val="38"/>
              </w:num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Pr="0075563B" w:rsidRDefault="00B24A27" w:rsidP="00B24A27">
            <w:pPr>
              <w:jc w:val="center"/>
              <w:rPr>
                <w:color w:val="000000"/>
              </w:rPr>
            </w:pPr>
            <w:r w:rsidRPr="0075563B">
              <w:rPr>
                <w:color w:val="000000"/>
              </w:rPr>
              <w:t>Празднования</w:t>
            </w:r>
          </w:p>
          <w:p w:rsidR="00B24A27" w:rsidRPr="0075563B" w:rsidRDefault="00B24A27" w:rsidP="00B24A27">
            <w:pPr>
              <w:jc w:val="center"/>
              <w:rPr>
                <w:color w:val="000000"/>
              </w:rPr>
            </w:pPr>
            <w:r w:rsidRPr="0075563B">
              <w:rPr>
                <w:color w:val="000000"/>
              </w:rPr>
              <w:t>75-й годовщины Победы в</w:t>
            </w:r>
          </w:p>
          <w:p w:rsidR="00B24A27" w:rsidRPr="0075563B" w:rsidRDefault="00B24A27" w:rsidP="00B24A27">
            <w:pPr>
              <w:jc w:val="center"/>
              <w:rPr>
                <w:color w:val="000000"/>
              </w:rPr>
            </w:pPr>
            <w:r w:rsidRPr="0075563B">
              <w:rPr>
                <w:color w:val="000000"/>
              </w:rPr>
              <w:t>Великой Отечественной войне</w:t>
            </w:r>
          </w:p>
          <w:p w:rsidR="00B24A27" w:rsidRPr="0075563B" w:rsidRDefault="00B24A27" w:rsidP="00B24A27">
            <w:pPr>
              <w:jc w:val="center"/>
              <w:rPr>
                <w:color w:val="000000"/>
              </w:rPr>
            </w:pPr>
            <w:r w:rsidRPr="0075563B">
              <w:rPr>
                <w:color w:val="000000"/>
              </w:rPr>
              <w:t xml:space="preserve">Показательное выступление </w:t>
            </w:r>
          </w:p>
          <w:p w:rsidR="00B24A27" w:rsidRPr="0075563B" w:rsidRDefault="00B24A27" w:rsidP="00B24A27">
            <w:pPr>
              <w:jc w:val="center"/>
              <w:rPr>
                <w:color w:val="000000"/>
              </w:rPr>
            </w:pPr>
            <w:r w:rsidRPr="0075563B">
              <w:rPr>
                <w:color w:val="000000"/>
              </w:rPr>
              <w:t xml:space="preserve">команды Карате-До </w:t>
            </w:r>
            <w:proofErr w:type="spellStart"/>
            <w:r w:rsidRPr="0075563B">
              <w:rPr>
                <w:color w:val="000000"/>
              </w:rPr>
              <w:t>Шотокан</w:t>
            </w:r>
            <w:proofErr w:type="spellEnd"/>
          </w:p>
          <w:p w:rsidR="00B24A27" w:rsidRPr="0075563B" w:rsidRDefault="00B24A27" w:rsidP="00B24A27">
            <w:pPr>
              <w:jc w:val="center"/>
              <w:rPr>
                <w:color w:val="000000"/>
              </w:rPr>
            </w:pPr>
            <w:r w:rsidRPr="0075563B">
              <w:rPr>
                <w:color w:val="000000"/>
              </w:rPr>
              <w:t xml:space="preserve">МУ ДО </w:t>
            </w:r>
            <w:proofErr w:type="spellStart"/>
            <w:r w:rsidRPr="0075563B">
              <w:rPr>
                <w:color w:val="000000"/>
              </w:rPr>
              <w:t>Кубринского</w:t>
            </w:r>
            <w:proofErr w:type="spellEnd"/>
            <w:r w:rsidRPr="0075563B">
              <w:rPr>
                <w:color w:val="000000"/>
              </w:rPr>
              <w:t xml:space="preserve"> ЦДТ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Кубринский ДК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E33065" w:rsidP="00B24A27">
            <w:pPr>
              <w:spacing w:line="276" w:lineRule="auto"/>
              <w:ind w:left="1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Сатункина</w:t>
            </w:r>
            <w:proofErr w:type="spellEnd"/>
            <w:r>
              <w:rPr>
                <w:lang w:eastAsia="en-US"/>
              </w:rPr>
              <w:t xml:space="preserve"> Надежда Владимировна</w:t>
            </w:r>
          </w:p>
        </w:tc>
      </w:tr>
      <w:tr w:rsidR="00B24A27" w:rsidTr="0063057B">
        <w:trPr>
          <w:trHeight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pStyle w:val="aa"/>
              <w:numPr>
                <w:ilvl w:val="0"/>
                <w:numId w:val="38"/>
              </w:num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Pr="0075563B" w:rsidRDefault="00B24A27" w:rsidP="00B24A27">
            <w:pPr>
              <w:jc w:val="center"/>
              <w:rPr>
                <w:color w:val="000000"/>
              </w:rPr>
            </w:pPr>
            <w:r w:rsidRPr="0075563B">
              <w:rPr>
                <w:color w:val="000000"/>
              </w:rPr>
              <w:t xml:space="preserve">Детская </w:t>
            </w:r>
            <w:proofErr w:type="spellStart"/>
            <w:r w:rsidRPr="0075563B">
              <w:rPr>
                <w:color w:val="000000"/>
              </w:rPr>
              <w:t>Кубринская</w:t>
            </w:r>
            <w:proofErr w:type="spellEnd"/>
          </w:p>
          <w:p w:rsidR="00B24A27" w:rsidRPr="0075563B" w:rsidRDefault="00B24A27" w:rsidP="00B24A27">
            <w:pPr>
              <w:jc w:val="center"/>
              <w:rPr>
                <w:color w:val="000000"/>
              </w:rPr>
            </w:pPr>
            <w:r w:rsidRPr="0075563B">
              <w:rPr>
                <w:color w:val="000000"/>
              </w:rPr>
              <w:t>Футбольная Лига 2021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Кубринский</w:t>
            </w:r>
          </w:p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ЦДТ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E33065" w:rsidP="00B24A27">
            <w:pPr>
              <w:spacing w:line="276" w:lineRule="auto"/>
              <w:ind w:left="120"/>
              <w:rPr>
                <w:lang w:eastAsia="en-US"/>
              </w:rPr>
            </w:pPr>
            <w:r>
              <w:rPr>
                <w:lang w:eastAsia="en-US"/>
              </w:rPr>
              <w:t>Игумнов Роман Андреевич</w:t>
            </w:r>
          </w:p>
        </w:tc>
      </w:tr>
      <w:tr w:rsidR="00B24A27" w:rsidTr="0063057B">
        <w:trPr>
          <w:trHeight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pStyle w:val="aa"/>
              <w:numPr>
                <w:ilvl w:val="0"/>
                <w:numId w:val="38"/>
              </w:num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Pr="0075563B" w:rsidRDefault="00B24A27" w:rsidP="00B24A27">
            <w:pPr>
              <w:jc w:val="center"/>
              <w:rPr>
                <w:color w:val="000000"/>
              </w:rPr>
            </w:pPr>
            <w:r w:rsidRPr="0075563B">
              <w:t>Международный день защиты детей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Кубринский</w:t>
            </w:r>
          </w:p>
          <w:p w:rsidR="00B24A27" w:rsidRDefault="00B24A27" w:rsidP="00B24A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ЦДТ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A27" w:rsidRDefault="00E33065" w:rsidP="00B24A27">
            <w:pPr>
              <w:spacing w:line="276" w:lineRule="auto"/>
              <w:ind w:left="1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Сатункина</w:t>
            </w:r>
            <w:proofErr w:type="spellEnd"/>
            <w:r>
              <w:rPr>
                <w:lang w:eastAsia="en-US"/>
              </w:rPr>
              <w:t xml:space="preserve"> Надежда Владимировна</w:t>
            </w:r>
          </w:p>
        </w:tc>
      </w:tr>
    </w:tbl>
    <w:p w:rsidR="00E112A8" w:rsidRDefault="00E112A8" w:rsidP="00E112A8"/>
    <w:p w:rsidR="00E112A8" w:rsidRDefault="00E112A8" w:rsidP="00E112A8">
      <w:pPr>
        <w:rPr>
          <w:b/>
        </w:rPr>
      </w:pPr>
      <w:r>
        <w:t xml:space="preserve">  </w:t>
      </w:r>
      <w:r>
        <w:rPr>
          <w:b/>
        </w:rPr>
        <w:t xml:space="preserve"> 5. Работа в социуме</w:t>
      </w:r>
    </w:p>
    <w:p w:rsidR="00E112A8" w:rsidRDefault="00E112A8" w:rsidP="00E112A8">
      <w:pPr>
        <w:rPr>
          <w:b/>
        </w:rPr>
      </w:pPr>
    </w:p>
    <w:p w:rsidR="00E112A8" w:rsidRPr="000F3D53" w:rsidRDefault="00E112A8" w:rsidP="00E112A8">
      <w:pPr>
        <w:rPr>
          <w:b/>
          <w:u w:val="single"/>
        </w:rPr>
      </w:pPr>
      <w:r w:rsidRPr="000F3D53">
        <w:rPr>
          <w:b/>
          <w:u w:val="single"/>
        </w:rPr>
        <w:t>5.1. Сотрудничество</w:t>
      </w:r>
    </w:p>
    <w:p w:rsidR="00E112A8" w:rsidRDefault="00E112A8" w:rsidP="00E112A8">
      <w:pPr>
        <w:spacing w:line="240" w:lineRule="atLeast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486"/>
      </w:tblGrid>
      <w:tr w:rsidR="00E112A8" w:rsidTr="00215CE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2A8" w:rsidRDefault="00E112A8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</w:t>
            </w:r>
            <w:r w:rsidR="00215CE3">
              <w:rPr>
                <w:rFonts w:eastAsia="Calibri"/>
                <w:lang w:eastAsia="en-US"/>
              </w:rPr>
              <w:t xml:space="preserve">           </w:t>
            </w:r>
            <w:r>
              <w:rPr>
                <w:rFonts w:eastAsia="Calibri"/>
                <w:lang w:eastAsia="en-US"/>
              </w:rPr>
              <w:t xml:space="preserve"> С кем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2A8" w:rsidRDefault="00E112A8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 w:rsidR="00215CE3">
              <w:rPr>
                <w:rFonts w:eastAsia="Calibri"/>
                <w:lang w:eastAsia="en-US"/>
              </w:rPr>
              <w:t xml:space="preserve">                        </w:t>
            </w:r>
            <w:r>
              <w:rPr>
                <w:rFonts w:eastAsia="Calibri"/>
                <w:lang w:eastAsia="en-US"/>
              </w:rPr>
              <w:t xml:space="preserve"> Цели и формы сотрудничества</w:t>
            </w:r>
          </w:p>
        </w:tc>
      </w:tr>
      <w:tr w:rsidR="00E112A8" w:rsidTr="00215CE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A8" w:rsidRDefault="00E112A8">
            <w:pPr>
              <w:spacing w:line="240" w:lineRule="atLeast"/>
              <w:rPr>
                <w:rFonts w:eastAsia="Calibri"/>
                <w:lang w:eastAsia="en-US"/>
              </w:rPr>
            </w:pPr>
          </w:p>
          <w:p w:rsidR="00E112A8" w:rsidRDefault="00215CE3">
            <w:pPr>
              <w:spacing w:line="240" w:lineRule="atLeast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Кубринская</w:t>
            </w:r>
            <w:proofErr w:type="spellEnd"/>
            <w:r>
              <w:rPr>
                <w:rFonts w:eastAsia="Calibri"/>
                <w:lang w:eastAsia="en-US"/>
              </w:rPr>
              <w:t xml:space="preserve"> С</w:t>
            </w:r>
            <w:r w:rsidR="00AF3D2B">
              <w:rPr>
                <w:rFonts w:eastAsia="Calibri"/>
                <w:lang w:eastAsia="en-US"/>
              </w:rPr>
              <w:t>Ш</w:t>
            </w:r>
          </w:p>
          <w:p w:rsidR="00E112A8" w:rsidRDefault="00AF3D2B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E112A8">
              <w:rPr>
                <w:rFonts w:eastAsia="Calibri"/>
                <w:lang w:eastAsia="en-US"/>
              </w:rPr>
              <w:t xml:space="preserve">етский сад 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E112A8" w:rsidRDefault="00AF3D2B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="00E112A8">
              <w:rPr>
                <w:rFonts w:eastAsia="Calibri"/>
                <w:lang w:eastAsia="en-US"/>
              </w:rPr>
              <w:t>ельский дом культуры</w:t>
            </w:r>
          </w:p>
          <w:p w:rsidR="00E112A8" w:rsidRDefault="00E112A8">
            <w:pPr>
              <w:spacing w:line="240" w:lineRule="atLeast"/>
              <w:rPr>
                <w:rFonts w:eastAsia="Calibri"/>
                <w:lang w:eastAsia="en-US"/>
              </w:rPr>
            </w:pPr>
          </w:p>
          <w:p w:rsidR="00E112A8" w:rsidRDefault="00E112A8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A8" w:rsidRDefault="00E112A8">
            <w:pPr>
              <w:spacing w:line="240" w:lineRule="atLeast"/>
              <w:rPr>
                <w:rFonts w:eastAsia="Calibri"/>
                <w:lang w:eastAsia="en-US"/>
              </w:rPr>
            </w:pPr>
          </w:p>
          <w:p w:rsidR="00E112A8" w:rsidRDefault="00E112A8">
            <w:pPr>
              <w:spacing w:line="240" w:lineRule="atLeast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Приемственность</w:t>
            </w:r>
            <w:proofErr w:type="spellEnd"/>
            <w:r>
              <w:rPr>
                <w:rFonts w:eastAsia="Calibri"/>
                <w:lang w:eastAsia="en-US"/>
              </w:rPr>
              <w:t xml:space="preserve"> центра детского творчества </w:t>
            </w:r>
          </w:p>
          <w:p w:rsidR="00E112A8" w:rsidRDefault="00E112A8" w:rsidP="00FA26BC">
            <w:pPr>
              <w:numPr>
                <w:ilvl w:val="0"/>
                <w:numId w:val="18"/>
              </w:numPr>
              <w:spacing w:before="100" w:beforeAutospacing="1" w:after="100" w:afterAutospacing="1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 школой (участие в школьных мероприятиях);</w:t>
            </w:r>
          </w:p>
          <w:p w:rsidR="00E112A8" w:rsidRDefault="00E112A8" w:rsidP="00FA26BC">
            <w:pPr>
              <w:numPr>
                <w:ilvl w:val="0"/>
                <w:numId w:val="18"/>
              </w:numPr>
              <w:spacing w:before="100" w:beforeAutospacing="1" w:after="100" w:afterAutospacing="1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детским садом (работа по программе «Фольклорная копилка», «</w:t>
            </w:r>
            <w:r w:rsidR="00E33065">
              <w:rPr>
                <w:rFonts w:eastAsia="Calibri"/>
                <w:lang w:eastAsia="en-US"/>
              </w:rPr>
              <w:t>Экологическое ассорти</w:t>
            </w:r>
            <w:r>
              <w:rPr>
                <w:rFonts w:eastAsia="Calibri"/>
                <w:lang w:eastAsia="en-US"/>
              </w:rPr>
              <w:t xml:space="preserve">», «Этикет от А до Я» в подготовительной группе, проведение совместных мероприятий, изготовление игрушек, сувениров); </w:t>
            </w:r>
          </w:p>
          <w:p w:rsidR="00E112A8" w:rsidRDefault="00E112A8" w:rsidP="00FA26BC">
            <w:pPr>
              <w:numPr>
                <w:ilvl w:val="0"/>
                <w:numId w:val="18"/>
              </w:numPr>
              <w:spacing w:before="100" w:beforeAutospacing="1" w:after="100" w:afterAutospacing="1"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участие в совместных сельских мероприятиях (концертах,  конкурсах  и т.д.)</w:t>
            </w:r>
          </w:p>
        </w:tc>
      </w:tr>
    </w:tbl>
    <w:p w:rsidR="00E112A8" w:rsidRPr="00215CE3" w:rsidRDefault="00E112A8" w:rsidP="00215CE3">
      <w:pPr>
        <w:jc w:val="both"/>
      </w:pPr>
      <w:r>
        <w:lastRenderedPageBreak/>
        <w:t xml:space="preserve">                                                                                </w:t>
      </w:r>
    </w:p>
    <w:tbl>
      <w:tblPr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5"/>
      </w:tblGrid>
      <w:tr w:rsidR="00E112A8" w:rsidTr="00E112A8">
        <w:tc>
          <w:tcPr>
            <w:tcW w:w="105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12A8" w:rsidRPr="00F93C64" w:rsidRDefault="00E112A8">
            <w:pPr>
              <w:spacing w:line="276" w:lineRule="auto"/>
              <w:ind w:right="1026"/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F93C64">
              <w:rPr>
                <w:rFonts w:eastAsia="Calibri"/>
                <w:b/>
                <w:u w:val="single"/>
                <w:lang w:eastAsia="en-US"/>
              </w:rPr>
              <w:t>5.2.Работа с родителями</w:t>
            </w:r>
          </w:p>
          <w:p w:rsidR="00E112A8" w:rsidRPr="005B42E3" w:rsidRDefault="00E112A8">
            <w:pPr>
              <w:spacing w:line="276" w:lineRule="auto"/>
              <w:ind w:right="1026"/>
              <w:jc w:val="both"/>
              <w:rPr>
                <w:rFonts w:eastAsia="Calibri"/>
                <w:b/>
                <w:u w:val="single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24"/>
              <w:gridCol w:w="2126"/>
              <w:gridCol w:w="1690"/>
            </w:tblGrid>
            <w:tr w:rsidR="00E112A8" w:rsidRPr="005B42E3" w:rsidTr="00ED6909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12A8" w:rsidRPr="005B42E3" w:rsidRDefault="00E112A8">
                  <w:pPr>
                    <w:spacing w:line="276" w:lineRule="auto"/>
                    <w:ind w:right="1026"/>
                    <w:jc w:val="both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 xml:space="preserve">        </w:t>
                  </w:r>
                  <w:r w:rsidR="00215CE3" w:rsidRPr="005B42E3">
                    <w:rPr>
                      <w:rFonts w:eastAsia="Calibri"/>
                      <w:lang w:eastAsia="en-US"/>
                    </w:rPr>
                    <w:t xml:space="preserve">                         </w:t>
                  </w:r>
                  <w:r w:rsidRPr="005B42E3">
                    <w:rPr>
                      <w:rFonts w:eastAsia="Calibri"/>
                      <w:lang w:eastAsia="en-US"/>
                    </w:rPr>
                    <w:t xml:space="preserve">  наименование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12A8" w:rsidRPr="005B42E3" w:rsidRDefault="00E112A8">
                  <w:pPr>
                    <w:spacing w:line="276" w:lineRule="auto"/>
                    <w:ind w:right="1026"/>
                    <w:jc w:val="both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 xml:space="preserve">  </w:t>
                  </w:r>
                  <w:r w:rsidR="00215CE3" w:rsidRPr="005B42E3">
                    <w:rPr>
                      <w:rFonts w:eastAsia="Calibri"/>
                      <w:lang w:eastAsia="en-US"/>
                    </w:rPr>
                    <w:t xml:space="preserve">     </w:t>
                  </w:r>
                  <w:r w:rsidRPr="005B42E3">
                    <w:rPr>
                      <w:rFonts w:eastAsia="Calibri"/>
                      <w:lang w:eastAsia="en-US"/>
                    </w:rPr>
                    <w:t>срок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12A8" w:rsidRPr="005B42E3" w:rsidRDefault="00E112A8">
                  <w:pPr>
                    <w:pStyle w:val="a9"/>
                    <w:spacing w:line="276" w:lineRule="auto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исполнитель</w:t>
                  </w:r>
                </w:p>
              </w:tc>
            </w:tr>
            <w:tr w:rsidR="00E112A8" w:rsidRPr="005B42E3" w:rsidTr="00ED6909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12A8" w:rsidRPr="005B42E3" w:rsidRDefault="00E112A8" w:rsidP="00FA26BC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76" w:lineRule="auto"/>
                    <w:ind w:right="1026"/>
                    <w:contextualSpacing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работа по программе «Семья» совместно со школой;</w:t>
                  </w:r>
                </w:p>
                <w:p w:rsidR="00E112A8" w:rsidRPr="005B42E3" w:rsidRDefault="00E112A8" w:rsidP="00FA26BC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76" w:lineRule="auto"/>
                    <w:ind w:right="1026"/>
                    <w:contextualSpacing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консультации;</w:t>
                  </w:r>
                </w:p>
                <w:p w:rsidR="00E112A8" w:rsidRPr="005B42E3" w:rsidRDefault="00E112A8" w:rsidP="00FA26BC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76" w:lineRule="auto"/>
                    <w:ind w:right="1026"/>
                    <w:contextualSpacing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приглашение родителей на открытые занятия, мероприятия;</w:t>
                  </w:r>
                </w:p>
                <w:p w:rsidR="00E112A8" w:rsidRPr="005B42E3" w:rsidRDefault="00E112A8" w:rsidP="00FA26BC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76" w:lineRule="auto"/>
                    <w:ind w:right="1026"/>
                    <w:contextualSpacing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совместные вечера отдыха для  детей и родителей;</w:t>
                  </w:r>
                </w:p>
                <w:p w:rsidR="00E112A8" w:rsidRPr="005B42E3" w:rsidRDefault="00E112A8" w:rsidP="00FA26BC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76" w:lineRule="auto"/>
                    <w:ind w:right="1026"/>
                    <w:contextualSpacing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анкетирование;</w:t>
                  </w:r>
                </w:p>
                <w:p w:rsidR="00E112A8" w:rsidRPr="005B42E3" w:rsidRDefault="00E112A8" w:rsidP="00FA26BC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76" w:lineRule="auto"/>
                    <w:ind w:right="1026"/>
                    <w:contextualSpacing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 xml:space="preserve">Общее родительское собрание: </w:t>
                  </w:r>
                </w:p>
                <w:p w:rsidR="00F31C73" w:rsidRPr="005B42E3" w:rsidRDefault="00F31C73" w:rsidP="00F31C73">
                  <w:pPr>
                    <w:pStyle w:val="a9"/>
                    <w:numPr>
                      <w:ilvl w:val="0"/>
                      <w:numId w:val="32"/>
                    </w:numPr>
                  </w:pPr>
                  <w:r w:rsidRPr="005B42E3">
                    <w:t>«Дополнительное образование: занятия в детских объединениях - кружках»</w:t>
                  </w:r>
                </w:p>
                <w:p w:rsidR="00F31C73" w:rsidRPr="005B42E3" w:rsidRDefault="00F31C73" w:rsidP="00F31C73">
                  <w:pPr>
                    <w:pStyle w:val="a9"/>
                    <w:numPr>
                      <w:ilvl w:val="0"/>
                      <w:numId w:val="32"/>
                    </w:numPr>
                  </w:pPr>
                  <w:r w:rsidRPr="005B42E3">
                    <w:rPr>
                      <w:shd w:val="clear" w:color="auto" w:fill="FFFFFF"/>
                    </w:rPr>
                    <w:t>"Подготовка к взрослости"</w:t>
                  </w:r>
                </w:p>
                <w:p w:rsidR="00F31C73" w:rsidRPr="005B42E3" w:rsidRDefault="00F31C73" w:rsidP="00F31C73">
                  <w:pPr>
                    <w:spacing w:before="100" w:beforeAutospacing="1" w:after="100" w:afterAutospacing="1" w:line="276" w:lineRule="auto"/>
                    <w:ind w:left="720" w:right="1026"/>
                    <w:contextualSpacing/>
                    <w:rPr>
                      <w:lang w:eastAsia="en-US"/>
                    </w:rPr>
                  </w:pPr>
                </w:p>
                <w:p w:rsidR="00E112A8" w:rsidRPr="005B42E3" w:rsidRDefault="00E112A8" w:rsidP="00FA26BC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76" w:lineRule="auto"/>
                    <w:ind w:right="1026"/>
                    <w:contextualSpacing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Презентация детских объединений;</w:t>
                  </w:r>
                </w:p>
                <w:p w:rsidR="00E112A8" w:rsidRPr="005B42E3" w:rsidRDefault="00E112A8" w:rsidP="00FA26BC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76" w:lineRule="auto"/>
                    <w:ind w:right="1026"/>
                    <w:contextualSpacing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Родительские собрания (по планам учебно-воспитательной работы педагогов)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2A8" w:rsidRPr="005B42E3" w:rsidRDefault="009460D0">
                  <w:pPr>
                    <w:pStyle w:val="a9"/>
                    <w:spacing w:line="276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в</w:t>
                  </w:r>
                  <w:r w:rsidR="00E112A8" w:rsidRPr="005B42E3">
                    <w:rPr>
                      <w:rFonts w:eastAsia="Calibri"/>
                      <w:lang w:eastAsia="en-US"/>
                    </w:rPr>
                    <w:t xml:space="preserve"> течение года</w:t>
                  </w:r>
                </w:p>
                <w:p w:rsidR="00E112A8" w:rsidRPr="005B42E3" w:rsidRDefault="00E112A8">
                  <w:pPr>
                    <w:pStyle w:val="a9"/>
                    <w:spacing w:line="276" w:lineRule="auto"/>
                    <w:rPr>
                      <w:rFonts w:eastAsia="Calibri"/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spacing w:line="276" w:lineRule="auto"/>
                    <w:rPr>
                      <w:rFonts w:eastAsia="Calibri"/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spacing w:line="276" w:lineRule="auto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-//-</w:t>
                  </w:r>
                </w:p>
                <w:p w:rsidR="00E112A8" w:rsidRPr="005B42E3" w:rsidRDefault="00E112A8">
                  <w:pPr>
                    <w:pStyle w:val="a9"/>
                    <w:spacing w:line="276" w:lineRule="auto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-//-</w:t>
                  </w:r>
                </w:p>
                <w:p w:rsidR="00E112A8" w:rsidRPr="005B42E3" w:rsidRDefault="00E112A8">
                  <w:pPr>
                    <w:pStyle w:val="a9"/>
                    <w:spacing w:line="276" w:lineRule="auto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br/>
                    <w:t>-//-</w:t>
                  </w:r>
                  <w:r w:rsidRPr="005B42E3">
                    <w:rPr>
                      <w:rFonts w:eastAsia="Calibri"/>
                      <w:lang w:eastAsia="en-US"/>
                    </w:rPr>
                    <w:br/>
                  </w:r>
                </w:p>
                <w:p w:rsidR="00E112A8" w:rsidRPr="005B42E3" w:rsidRDefault="00E112A8">
                  <w:pPr>
                    <w:pStyle w:val="a9"/>
                    <w:spacing w:line="276" w:lineRule="auto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-//-</w:t>
                  </w:r>
                </w:p>
                <w:p w:rsidR="00F31C73" w:rsidRPr="005B42E3" w:rsidRDefault="00F31C73" w:rsidP="00F31C73">
                  <w:pPr>
                    <w:spacing w:line="276" w:lineRule="auto"/>
                    <w:ind w:right="1026"/>
                    <w:rPr>
                      <w:rFonts w:eastAsia="Calibri"/>
                      <w:lang w:eastAsia="en-US"/>
                    </w:rPr>
                  </w:pPr>
                </w:p>
                <w:p w:rsidR="00E112A8" w:rsidRPr="005B42E3" w:rsidRDefault="00F31C73" w:rsidP="00F31C73">
                  <w:pPr>
                    <w:spacing w:line="276" w:lineRule="auto"/>
                    <w:ind w:right="1026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декабрь</w:t>
                  </w:r>
                </w:p>
                <w:p w:rsidR="00215CE3" w:rsidRPr="005B42E3" w:rsidRDefault="00215CE3" w:rsidP="00F31C73">
                  <w:pPr>
                    <w:spacing w:line="276" w:lineRule="auto"/>
                    <w:ind w:right="1026"/>
                    <w:rPr>
                      <w:rFonts w:eastAsia="Calibri"/>
                      <w:lang w:eastAsia="en-US"/>
                    </w:rPr>
                  </w:pPr>
                </w:p>
                <w:p w:rsidR="00F31C73" w:rsidRPr="005B42E3" w:rsidRDefault="00F31C73" w:rsidP="00F31C73">
                  <w:pPr>
                    <w:spacing w:line="276" w:lineRule="auto"/>
                    <w:ind w:right="1026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май</w:t>
                  </w:r>
                </w:p>
                <w:p w:rsidR="00E112A8" w:rsidRPr="005B42E3" w:rsidRDefault="00E112A8">
                  <w:pPr>
                    <w:spacing w:line="276" w:lineRule="auto"/>
                    <w:ind w:right="1026"/>
                    <w:jc w:val="center"/>
                    <w:rPr>
                      <w:rFonts w:eastAsia="Calibri"/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spacing w:line="276" w:lineRule="auto"/>
                    <w:rPr>
                      <w:rFonts w:eastAsia="Calibri"/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spacing w:line="276" w:lineRule="auto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в течение года</w:t>
                  </w:r>
                </w:p>
                <w:p w:rsidR="00F31C73" w:rsidRPr="005B42E3" w:rsidRDefault="00F31C73">
                  <w:pPr>
                    <w:pStyle w:val="a9"/>
                    <w:spacing w:line="276" w:lineRule="auto"/>
                    <w:rPr>
                      <w:rFonts w:eastAsia="Calibri"/>
                      <w:lang w:eastAsia="en-US"/>
                    </w:rPr>
                  </w:pPr>
                </w:p>
                <w:p w:rsidR="00F31C73" w:rsidRPr="005B42E3" w:rsidRDefault="00F31C73">
                  <w:pPr>
                    <w:pStyle w:val="a9"/>
                    <w:spacing w:line="276" w:lineRule="auto"/>
                    <w:rPr>
                      <w:rFonts w:eastAsia="Calibri"/>
                      <w:lang w:eastAsia="en-US"/>
                    </w:rPr>
                  </w:pPr>
                </w:p>
                <w:p w:rsidR="00ED6909" w:rsidRPr="005B42E3" w:rsidRDefault="00ED6909">
                  <w:pPr>
                    <w:pStyle w:val="a9"/>
                    <w:spacing w:line="276" w:lineRule="auto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12A8" w:rsidRPr="005B42E3" w:rsidRDefault="00E112A8">
                  <w:pPr>
                    <w:pStyle w:val="a9"/>
                    <w:spacing w:line="276" w:lineRule="auto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Методист, педагоги</w:t>
                  </w:r>
                </w:p>
                <w:p w:rsidR="00E112A8" w:rsidRPr="005B42E3" w:rsidRDefault="00E112A8">
                  <w:pPr>
                    <w:spacing w:line="276" w:lineRule="auto"/>
                    <w:ind w:right="1026"/>
                    <w:jc w:val="center"/>
                    <w:rPr>
                      <w:rFonts w:eastAsia="Calibri"/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spacing w:line="276" w:lineRule="auto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-//-</w:t>
                  </w:r>
                </w:p>
                <w:p w:rsidR="00E112A8" w:rsidRPr="005B42E3" w:rsidRDefault="00E112A8">
                  <w:pPr>
                    <w:pStyle w:val="a9"/>
                    <w:spacing w:line="276" w:lineRule="auto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-//-</w:t>
                  </w:r>
                </w:p>
                <w:p w:rsidR="00E112A8" w:rsidRPr="005B42E3" w:rsidRDefault="00E112A8">
                  <w:pPr>
                    <w:pStyle w:val="a9"/>
                    <w:spacing w:line="276" w:lineRule="auto"/>
                    <w:rPr>
                      <w:rFonts w:eastAsia="Calibri"/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spacing w:line="276" w:lineRule="auto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-//-</w:t>
                  </w:r>
                </w:p>
                <w:p w:rsidR="00E112A8" w:rsidRPr="005B42E3" w:rsidRDefault="00E112A8">
                  <w:pPr>
                    <w:pStyle w:val="a9"/>
                    <w:spacing w:line="276" w:lineRule="auto"/>
                    <w:rPr>
                      <w:rFonts w:eastAsia="Calibri"/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spacing w:line="276" w:lineRule="auto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-//-</w:t>
                  </w:r>
                </w:p>
                <w:p w:rsidR="00E112A8" w:rsidRPr="005B42E3" w:rsidRDefault="00E112A8">
                  <w:pPr>
                    <w:pStyle w:val="a9"/>
                    <w:spacing w:line="276" w:lineRule="auto"/>
                    <w:rPr>
                      <w:rFonts w:eastAsia="Calibri"/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spacing w:line="276" w:lineRule="auto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-//-</w:t>
                  </w:r>
                </w:p>
                <w:p w:rsidR="00E112A8" w:rsidRPr="005B42E3" w:rsidRDefault="00E112A8">
                  <w:pPr>
                    <w:spacing w:line="276" w:lineRule="auto"/>
                    <w:ind w:right="1026"/>
                    <w:jc w:val="center"/>
                    <w:rPr>
                      <w:rFonts w:eastAsia="Calibri"/>
                      <w:lang w:eastAsia="en-US"/>
                    </w:rPr>
                  </w:pPr>
                </w:p>
                <w:p w:rsidR="00E112A8" w:rsidRPr="005B42E3" w:rsidRDefault="00E112A8">
                  <w:pPr>
                    <w:spacing w:line="276" w:lineRule="auto"/>
                    <w:ind w:right="1026"/>
                    <w:jc w:val="center"/>
                    <w:rPr>
                      <w:rFonts w:eastAsia="Calibri"/>
                      <w:lang w:eastAsia="en-US"/>
                    </w:rPr>
                  </w:pPr>
                </w:p>
                <w:p w:rsidR="00E112A8" w:rsidRPr="005B42E3" w:rsidRDefault="00E112A8">
                  <w:pPr>
                    <w:spacing w:line="276" w:lineRule="auto"/>
                    <w:ind w:right="1026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-//-</w:t>
                  </w:r>
                </w:p>
                <w:p w:rsidR="00E112A8" w:rsidRPr="005B42E3" w:rsidRDefault="00E112A8">
                  <w:pPr>
                    <w:spacing w:line="276" w:lineRule="auto"/>
                    <w:ind w:right="1026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-//-</w:t>
                  </w:r>
                </w:p>
                <w:p w:rsidR="00E112A8" w:rsidRPr="005B42E3" w:rsidRDefault="00E112A8">
                  <w:pPr>
                    <w:spacing w:line="276" w:lineRule="auto"/>
                    <w:ind w:right="1026"/>
                    <w:rPr>
                      <w:rFonts w:eastAsia="Calibri"/>
                      <w:lang w:eastAsia="en-US"/>
                    </w:rPr>
                  </w:pPr>
                </w:p>
                <w:p w:rsidR="00E112A8" w:rsidRPr="005B42E3" w:rsidRDefault="00E112A8">
                  <w:pPr>
                    <w:spacing w:line="276" w:lineRule="auto"/>
                    <w:ind w:right="1026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-//-</w:t>
                  </w:r>
                </w:p>
                <w:p w:rsidR="00E112A8" w:rsidRPr="005B42E3" w:rsidRDefault="00E112A8">
                  <w:pPr>
                    <w:spacing w:line="276" w:lineRule="auto"/>
                    <w:ind w:right="1026"/>
                    <w:rPr>
                      <w:rFonts w:eastAsia="Calibri"/>
                      <w:lang w:eastAsia="en-US"/>
                    </w:rPr>
                  </w:pPr>
                </w:p>
              </w:tc>
            </w:tr>
          </w:tbl>
          <w:p w:rsidR="00E112A8" w:rsidRPr="005B42E3" w:rsidRDefault="00215CE3" w:rsidP="00215CE3">
            <w:pPr>
              <w:spacing w:line="276" w:lineRule="auto"/>
              <w:ind w:right="1026"/>
              <w:jc w:val="both"/>
              <w:rPr>
                <w:rFonts w:eastAsia="Calibri"/>
                <w:u w:val="single"/>
                <w:lang w:eastAsia="en-US"/>
              </w:rPr>
            </w:pPr>
            <w:r w:rsidRPr="005B42E3">
              <w:rPr>
                <w:rFonts w:eastAsia="Calibri"/>
                <w:u w:val="single"/>
                <w:lang w:eastAsia="en-US"/>
              </w:rPr>
              <w:t xml:space="preserve">     </w:t>
            </w:r>
          </w:p>
          <w:p w:rsidR="00E112A8" w:rsidRPr="00F93C64" w:rsidRDefault="00E112A8">
            <w:pPr>
              <w:spacing w:line="276" w:lineRule="auto"/>
              <w:ind w:right="1026"/>
              <w:rPr>
                <w:b/>
                <w:u w:val="single"/>
                <w:lang w:eastAsia="en-US"/>
              </w:rPr>
            </w:pPr>
            <w:r w:rsidRPr="00F93C64">
              <w:rPr>
                <w:b/>
                <w:u w:val="single"/>
                <w:lang w:eastAsia="en-US"/>
              </w:rPr>
              <w:t>5.3 План мероприятий по сохранности контингента воспитанников</w:t>
            </w:r>
          </w:p>
          <w:p w:rsidR="00E112A8" w:rsidRPr="005B42E3" w:rsidRDefault="00E112A8">
            <w:pPr>
              <w:spacing w:line="276" w:lineRule="auto"/>
              <w:ind w:right="1026"/>
              <w:jc w:val="both"/>
              <w:rPr>
                <w:rFonts w:eastAsia="Calibri"/>
                <w:b/>
                <w:u w:val="single"/>
                <w:lang w:eastAsia="en-US"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4961"/>
              <w:gridCol w:w="1985"/>
              <w:gridCol w:w="1843"/>
            </w:tblGrid>
            <w:tr w:rsidR="00E112A8" w:rsidRPr="005B42E3" w:rsidTr="009460D0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215CE3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 xml:space="preserve">  </w:t>
                  </w:r>
                  <w:r w:rsidR="00E112A8" w:rsidRPr="005B42E3">
                    <w:rPr>
                      <w:rFonts w:eastAsia="Calibri"/>
                      <w:lang w:eastAsia="en-US"/>
                    </w:rPr>
                    <w:t>№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12A8" w:rsidRPr="005B42E3" w:rsidRDefault="00215CE3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 xml:space="preserve">            </w:t>
                  </w:r>
                  <w:r w:rsidR="00E112A8" w:rsidRPr="005B42E3">
                    <w:rPr>
                      <w:lang w:eastAsia="en-US"/>
                    </w:rPr>
                    <w:t>Содержание деятельности</w:t>
                  </w:r>
                  <w:r w:rsidR="00E112A8" w:rsidRPr="005B42E3">
                    <w:rPr>
                      <w:lang w:eastAsia="en-US"/>
                    </w:rPr>
                    <w:tab/>
                  </w:r>
                </w:p>
                <w:p w:rsidR="00E112A8" w:rsidRPr="005B42E3" w:rsidRDefault="00E112A8">
                  <w:pPr>
                    <w:pStyle w:val="a9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215CE3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 xml:space="preserve">       </w:t>
                  </w:r>
                  <w:r w:rsidR="00E112A8" w:rsidRPr="005B42E3">
                    <w:rPr>
                      <w:rFonts w:eastAsia="Calibri"/>
                      <w:lang w:eastAsia="en-US"/>
                    </w:rPr>
                    <w:t>сроки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 xml:space="preserve">Ответственные </w:t>
                  </w:r>
                </w:p>
                <w:p w:rsidR="00E112A8" w:rsidRPr="005B42E3" w:rsidRDefault="00E112A8">
                  <w:pPr>
                    <w:pStyle w:val="a9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E112A8" w:rsidRPr="005B42E3" w:rsidTr="009460D0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215CE3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 xml:space="preserve">   </w:t>
                  </w:r>
                  <w:r w:rsidR="00E112A8" w:rsidRPr="005B42E3">
                    <w:rPr>
                      <w:rFonts w:eastAsia="Calibri"/>
                      <w:lang w:eastAsia="en-US"/>
                    </w:rPr>
                    <w:t>1</w:t>
                  </w:r>
                  <w:r w:rsidRPr="005B42E3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E112A8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Презентация творческих объединений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9460D0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в</w:t>
                  </w:r>
                  <w:r w:rsidR="00E112A8" w:rsidRPr="005B42E3">
                    <w:rPr>
                      <w:rFonts w:eastAsia="Calibri"/>
                      <w:lang w:eastAsia="en-US"/>
                    </w:rPr>
                    <w:t xml:space="preserve"> течение года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E112A8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Педагоги д.о.</w:t>
                  </w:r>
                </w:p>
              </w:tc>
            </w:tr>
            <w:tr w:rsidR="00E112A8" w:rsidRPr="005B42E3" w:rsidTr="009460D0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215CE3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 xml:space="preserve">   </w:t>
                  </w:r>
                  <w:r w:rsidR="00E112A8" w:rsidRPr="005B42E3">
                    <w:rPr>
                      <w:rFonts w:eastAsia="Calibri"/>
                      <w:lang w:eastAsia="en-US"/>
                    </w:rPr>
                    <w:t>2</w:t>
                  </w:r>
                  <w:r w:rsidRPr="005B42E3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E112A8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Организация совместных с родителями мероприятий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9460D0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в</w:t>
                  </w:r>
                  <w:r w:rsidR="00E112A8" w:rsidRPr="005B42E3">
                    <w:rPr>
                      <w:rFonts w:eastAsia="Calibri"/>
                      <w:lang w:eastAsia="en-US"/>
                    </w:rPr>
                    <w:t xml:space="preserve"> течение года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E112A8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Методист</w:t>
                  </w:r>
                  <w:r w:rsidR="00434827" w:rsidRPr="005B42E3">
                    <w:rPr>
                      <w:rFonts w:eastAsia="Calibri"/>
                      <w:lang w:eastAsia="en-US"/>
                    </w:rPr>
                    <w:t>,</w:t>
                  </w:r>
                </w:p>
                <w:p w:rsidR="00E112A8" w:rsidRPr="005B42E3" w:rsidRDefault="00851612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п</w:t>
                  </w:r>
                  <w:r w:rsidR="00E112A8" w:rsidRPr="005B42E3">
                    <w:rPr>
                      <w:rFonts w:eastAsia="Calibri"/>
                      <w:lang w:eastAsia="en-US"/>
                    </w:rPr>
                    <w:t>едагоги д.о.</w:t>
                  </w:r>
                </w:p>
              </w:tc>
            </w:tr>
            <w:tr w:rsidR="00E112A8" w:rsidRPr="005B42E3" w:rsidTr="009460D0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215CE3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 xml:space="preserve">   </w:t>
                  </w:r>
                  <w:r w:rsidR="00E112A8" w:rsidRPr="005B42E3">
                    <w:rPr>
                      <w:rFonts w:eastAsia="Calibri"/>
                      <w:lang w:eastAsia="en-US"/>
                    </w:rPr>
                    <w:t>3</w:t>
                  </w:r>
                  <w:r w:rsidRPr="005B42E3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Участие детей в конкурсах и мероприятиях районного, областного уровня,</w:t>
                  </w:r>
                </w:p>
                <w:p w:rsidR="00E112A8" w:rsidRPr="005B42E3" w:rsidRDefault="00E112A8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План проведения конкурсов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9460D0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в</w:t>
                  </w:r>
                  <w:r w:rsidR="00E112A8" w:rsidRPr="005B42E3">
                    <w:rPr>
                      <w:rFonts w:eastAsia="Calibri"/>
                      <w:lang w:eastAsia="en-US"/>
                    </w:rPr>
                    <w:t xml:space="preserve"> течение года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E112A8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Методист</w:t>
                  </w:r>
                  <w:r w:rsidR="00434827" w:rsidRPr="005B42E3">
                    <w:rPr>
                      <w:rFonts w:eastAsia="Calibri"/>
                      <w:lang w:eastAsia="en-US"/>
                    </w:rPr>
                    <w:t>,</w:t>
                  </w:r>
                </w:p>
                <w:p w:rsidR="00E112A8" w:rsidRPr="005B42E3" w:rsidRDefault="00851612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п</w:t>
                  </w:r>
                  <w:r w:rsidR="00E112A8" w:rsidRPr="005B42E3">
                    <w:rPr>
                      <w:rFonts w:eastAsia="Calibri"/>
                      <w:lang w:eastAsia="en-US"/>
                    </w:rPr>
                    <w:t>едагоги д.о.</w:t>
                  </w:r>
                </w:p>
              </w:tc>
            </w:tr>
            <w:tr w:rsidR="00E112A8" w:rsidRPr="005B42E3" w:rsidTr="009460D0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215CE3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 xml:space="preserve">   </w:t>
                  </w:r>
                  <w:r w:rsidR="00E112A8" w:rsidRPr="005B42E3">
                    <w:rPr>
                      <w:rFonts w:eastAsia="Calibri"/>
                      <w:lang w:eastAsia="en-US"/>
                    </w:rPr>
                    <w:t>4</w:t>
                  </w:r>
                  <w:r w:rsidRPr="005B42E3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Участие детей в мероприятиях Центра</w:t>
                  </w:r>
                  <w:r w:rsidRPr="005B42E3">
                    <w:rPr>
                      <w:lang w:eastAsia="en-US"/>
                    </w:rPr>
                    <w:tab/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План культурно-массовой работы</w:t>
                  </w:r>
                  <w:r w:rsidRPr="005B42E3">
                    <w:rPr>
                      <w:lang w:eastAsia="en-US"/>
                    </w:rPr>
                    <w:tab/>
                  </w:r>
                </w:p>
                <w:p w:rsidR="00E112A8" w:rsidRPr="005B42E3" w:rsidRDefault="00E112A8">
                  <w:pPr>
                    <w:pStyle w:val="a9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9460D0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в</w:t>
                  </w:r>
                  <w:r w:rsidR="00E112A8" w:rsidRPr="005B42E3">
                    <w:rPr>
                      <w:rFonts w:eastAsia="Calibri"/>
                      <w:lang w:eastAsia="en-US"/>
                    </w:rPr>
                    <w:t xml:space="preserve"> течение года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E112A8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Методист</w:t>
                  </w:r>
                  <w:r w:rsidR="00434827" w:rsidRPr="005B42E3">
                    <w:rPr>
                      <w:rFonts w:eastAsia="Calibri"/>
                      <w:lang w:eastAsia="en-US"/>
                    </w:rPr>
                    <w:t>,</w:t>
                  </w:r>
                </w:p>
                <w:p w:rsidR="00E112A8" w:rsidRPr="005B42E3" w:rsidRDefault="00851612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п</w:t>
                  </w:r>
                  <w:r w:rsidR="00E112A8" w:rsidRPr="005B42E3">
                    <w:rPr>
                      <w:rFonts w:eastAsia="Calibri"/>
                      <w:lang w:eastAsia="en-US"/>
                    </w:rPr>
                    <w:t>едагоги д.о.</w:t>
                  </w:r>
                </w:p>
              </w:tc>
            </w:tr>
            <w:tr w:rsidR="00E112A8" w:rsidRPr="005B42E3" w:rsidTr="009460D0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215CE3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 xml:space="preserve">   </w:t>
                  </w:r>
                  <w:r w:rsidR="00E112A8" w:rsidRPr="005B42E3">
                    <w:rPr>
                      <w:rFonts w:eastAsia="Calibri"/>
                      <w:lang w:eastAsia="en-US"/>
                    </w:rPr>
                    <w:t>5</w:t>
                  </w:r>
                  <w:r w:rsidRPr="005B42E3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E112A8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 xml:space="preserve">Проведение Дня открытых дверей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9460D0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с</w:t>
                  </w:r>
                  <w:r w:rsidR="00E112A8" w:rsidRPr="005B42E3">
                    <w:rPr>
                      <w:rFonts w:eastAsia="Calibri"/>
                      <w:lang w:eastAsia="en-US"/>
                    </w:rPr>
                    <w:t xml:space="preserve">ентябрь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E112A8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Методист</w:t>
                  </w:r>
                  <w:r w:rsidR="00434827" w:rsidRPr="005B42E3">
                    <w:rPr>
                      <w:rFonts w:eastAsia="Calibri"/>
                      <w:lang w:eastAsia="en-US"/>
                    </w:rPr>
                    <w:t>,</w:t>
                  </w:r>
                </w:p>
                <w:p w:rsidR="00E112A8" w:rsidRPr="005B42E3" w:rsidRDefault="00851612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п</w:t>
                  </w:r>
                  <w:r w:rsidR="00E112A8" w:rsidRPr="005B42E3">
                    <w:rPr>
                      <w:rFonts w:eastAsia="Calibri"/>
                      <w:lang w:eastAsia="en-US"/>
                    </w:rPr>
                    <w:t>едагоги д.о.</w:t>
                  </w:r>
                </w:p>
              </w:tc>
            </w:tr>
            <w:tr w:rsidR="00E112A8" w:rsidRPr="005B42E3" w:rsidTr="009460D0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215CE3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 xml:space="preserve">   </w:t>
                  </w:r>
                  <w:r w:rsidR="00E112A8" w:rsidRPr="005B42E3">
                    <w:rPr>
                      <w:rFonts w:eastAsia="Calibri"/>
                      <w:lang w:eastAsia="en-US"/>
                    </w:rPr>
                    <w:t>6</w:t>
                  </w:r>
                  <w:r w:rsidRPr="005B42E3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E112A8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Индивидуальная работа с детьми (одаренными, отстающими, требующими особого внимания)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9460D0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в</w:t>
                  </w:r>
                  <w:r w:rsidR="00E112A8" w:rsidRPr="005B42E3">
                    <w:rPr>
                      <w:rFonts w:eastAsia="Calibri"/>
                      <w:lang w:eastAsia="en-US"/>
                    </w:rPr>
                    <w:t xml:space="preserve"> течение года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851612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п</w:t>
                  </w:r>
                  <w:r w:rsidR="00E112A8" w:rsidRPr="005B42E3">
                    <w:rPr>
                      <w:rFonts w:eastAsia="Calibri"/>
                      <w:lang w:eastAsia="en-US"/>
                    </w:rPr>
                    <w:t>едагоги д.о.</w:t>
                  </w:r>
                </w:p>
              </w:tc>
            </w:tr>
            <w:tr w:rsidR="00E112A8" w:rsidRPr="005B42E3" w:rsidTr="009460D0">
              <w:trPr>
                <w:trHeight w:val="675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112A8" w:rsidRPr="005B42E3" w:rsidRDefault="00851612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 xml:space="preserve">   </w:t>
                  </w:r>
                  <w:r w:rsidR="00E112A8" w:rsidRPr="005B42E3">
                    <w:rPr>
                      <w:rFonts w:eastAsia="Calibri"/>
                      <w:lang w:eastAsia="en-US"/>
                    </w:rPr>
                    <w:t>7</w:t>
                  </w:r>
                  <w:r w:rsidRPr="005B42E3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Подготовка воспитанников к конкурсным мероприятиям</w:t>
                  </w:r>
                </w:p>
                <w:p w:rsidR="00E112A8" w:rsidRPr="005B42E3" w:rsidRDefault="00E112A8">
                  <w:pPr>
                    <w:pStyle w:val="a9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112A8" w:rsidRPr="005B42E3" w:rsidRDefault="009460D0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в</w:t>
                  </w:r>
                  <w:r w:rsidR="00E112A8" w:rsidRPr="005B42E3">
                    <w:rPr>
                      <w:rFonts w:eastAsia="Calibri"/>
                      <w:lang w:eastAsia="en-US"/>
                    </w:rPr>
                    <w:t xml:space="preserve"> течение года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112A8" w:rsidRPr="005B42E3" w:rsidRDefault="00E112A8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Методист</w:t>
                  </w:r>
                  <w:r w:rsidR="00434827" w:rsidRPr="005B42E3">
                    <w:rPr>
                      <w:rFonts w:eastAsia="Calibri"/>
                      <w:lang w:eastAsia="en-US"/>
                    </w:rPr>
                    <w:t>,</w:t>
                  </w:r>
                </w:p>
                <w:p w:rsidR="00E112A8" w:rsidRPr="005B42E3" w:rsidRDefault="00851612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п</w:t>
                  </w:r>
                  <w:r w:rsidR="00E112A8" w:rsidRPr="005B42E3">
                    <w:rPr>
                      <w:rFonts w:eastAsia="Calibri"/>
                      <w:lang w:eastAsia="en-US"/>
                    </w:rPr>
                    <w:t>едагоги д.о.</w:t>
                  </w:r>
                </w:p>
              </w:tc>
            </w:tr>
            <w:tr w:rsidR="00E112A8" w:rsidRPr="005B42E3" w:rsidTr="009460D0">
              <w:trPr>
                <w:trHeight w:val="10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851612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lastRenderedPageBreak/>
                    <w:t xml:space="preserve">   </w:t>
                  </w:r>
                  <w:r w:rsidR="00E112A8" w:rsidRPr="005B42E3">
                    <w:rPr>
                      <w:rFonts w:eastAsia="Calibri"/>
                      <w:lang w:eastAsia="en-US"/>
                    </w:rPr>
                    <w:t>8</w:t>
                  </w:r>
                  <w:r w:rsidRPr="005B42E3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 xml:space="preserve">Диагностика результатов обучения </w:t>
                  </w:r>
                  <w:r w:rsidR="00851612" w:rsidRPr="005B42E3">
                    <w:rPr>
                      <w:lang w:eastAsia="en-US"/>
                    </w:rPr>
                    <w:t xml:space="preserve">учащихся </w:t>
                  </w:r>
                  <w:r w:rsidRPr="005B42E3">
                    <w:rPr>
                      <w:lang w:eastAsia="en-US"/>
                    </w:rPr>
                    <w:t>по дополнительной образовательной программе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9460D0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а</w:t>
                  </w:r>
                  <w:r w:rsidR="00E112A8" w:rsidRPr="005B42E3">
                    <w:rPr>
                      <w:rFonts w:eastAsia="Calibri"/>
                      <w:lang w:eastAsia="en-US"/>
                    </w:rPr>
                    <w:t>прель-май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E112A8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Методист</w:t>
                  </w:r>
                  <w:r w:rsidR="00434827" w:rsidRPr="005B42E3">
                    <w:rPr>
                      <w:rFonts w:eastAsia="Calibri"/>
                      <w:lang w:eastAsia="en-US"/>
                    </w:rPr>
                    <w:t>,</w:t>
                  </w:r>
                </w:p>
                <w:p w:rsidR="00E112A8" w:rsidRPr="005B42E3" w:rsidRDefault="00851612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п</w:t>
                  </w:r>
                  <w:r w:rsidR="00E112A8" w:rsidRPr="005B42E3">
                    <w:rPr>
                      <w:rFonts w:eastAsia="Calibri"/>
                      <w:lang w:eastAsia="en-US"/>
                    </w:rPr>
                    <w:t>едагоги д.о.</w:t>
                  </w:r>
                </w:p>
              </w:tc>
            </w:tr>
          </w:tbl>
          <w:p w:rsidR="00530386" w:rsidRPr="005B42E3" w:rsidRDefault="00530386">
            <w:pPr>
              <w:pStyle w:val="a9"/>
              <w:spacing w:line="276" w:lineRule="auto"/>
              <w:rPr>
                <w:b/>
                <w:lang w:eastAsia="en-US"/>
              </w:rPr>
            </w:pPr>
          </w:p>
          <w:p w:rsidR="00E112A8" w:rsidRPr="005B42E3" w:rsidRDefault="00E112A8">
            <w:pPr>
              <w:pStyle w:val="a9"/>
              <w:spacing w:line="276" w:lineRule="auto"/>
              <w:rPr>
                <w:b/>
                <w:lang w:eastAsia="en-US"/>
              </w:rPr>
            </w:pPr>
            <w:r w:rsidRPr="005B42E3">
              <w:rPr>
                <w:b/>
                <w:lang w:eastAsia="en-US"/>
              </w:rPr>
              <w:t xml:space="preserve">6. Охрана труда, жизни и </w:t>
            </w:r>
            <w:proofErr w:type="gramStart"/>
            <w:r w:rsidRPr="005B42E3">
              <w:rPr>
                <w:b/>
                <w:lang w:eastAsia="en-US"/>
              </w:rPr>
              <w:t>здоровья  работников</w:t>
            </w:r>
            <w:proofErr w:type="gramEnd"/>
            <w:r w:rsidRPr="005B42E3">
              <w:rPr>
                <w:b/>
                <w:lang w:eastAsia="en-US"/>
              </w:rPr>
              <w:t xml:space="preserve"> и обучающихся </w:t>
            </w:r>
          </w:p>
          <w:p w:rsidR="00E112A8" w:rsidRPr="005B42E3" w:rsidRDefault="00E112A8">
            <w:pPr>
              <w:pStyle w:val="a9"/>
              <w:spacing w:line="276" w:lineRule="auto"/>
              <w:rPr>
                <w:rFonts w:eastAsia="Calibri"/>
                <w:b/>
                <w:u w:val="single"/>
                <w:lang w:eastAsia="en-US"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560"/>
              <w:gridCol w:w="5386"/>
              <w:gridCol w:w="1843"/>
            </w:tblGrid>
            <w:tr w:rsidR="00E112A8" w:rsidRPr="005B42E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E112A8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№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E112A8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Время проведения</w:t>
                  </w: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E112A8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мероприятия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851612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О</w:t>
                  </w:r>
                  <w:r w:rsidR="00E112A8" w:rsidRPr="005B42E3">
                    <w:rPr>
                      <w:rFonts w:eastAsia="Calibri"/>
                      <w:lang w:eastAsia="en-US"/>
                    </w:rPr>
                    <w:t>тветственные</w:t>
                  </w:r>
                </w:p>
              </w:tc>
            </w:tr>
            <w:tr w:rsidR="00E112A8" w:rsidRPr="005B42E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851612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 xml:space="preserve">  </w:t>
                  </w:r>
                  <w:r w:rsidR="00E112A8" w:rsidRPr="005B42E3">
                    <w:rPr>
                      <w:rFonts w:eastAsia="Calibri"/>
                      <w:lang w:eastAsia="en-US"/>
                    </w:rPr>
                    <w:t>1</w:t>
                  </w:r>
                  <w:r w:rsidRPr="005B42E3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E112A8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Занятия с членами педагогического коллектива по вопросам ЧС (в соответствии планом).</w:t>
                  </w:r>
                  <w:r w:rsidRPr="005B42E3">
                    <w:rPr>
                      <w:lang w:eastAsia="en-US"/>
                    </w:rPr>
                    <w:tab/>
                  </w:r>
                </w:p>
                <w:p w:rsidR="00E112A8" w:rsidRPr="005B42E3" w:rsidRDefault="00E112A8">
                  <w:pPr>
                    <w:pStyle w:val="a9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851612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Д</w:t>
                  </w:r>
                  <w:r w:rsidR="00E112A8" w:rsidRPr="005B42E3">
                    <w:rPr>
                      <w:rFonts w:eastAsia="Calibri"/>
                      <w:lang w:eastAsia="en-US"/>
                    </w:rPr>
                    <w:t>иректор</w:t>
                  </w:r>
                </w:p>
              </w:tc>
            </w:tr>
            <w:tr w:rsidR="00E112A8" w:rsidRPr="005B42E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851612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 xml:space="preserve">  </w:t>
                  </w:r>
                  <w:r w:rsidR="00E112A8" w:rsidRPr="005B42E3">
                    <w:rPr>
                      <w:rFonts w:eastAsia="Calibri"/>
                      <w:lang w:eastAsia="en-US"/>
                    </w:rPr>
                    <w:t>2</w:t>
                  </w:r>
                  <w:r w:rsidRPr="005B42E3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E112A8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Практические занятия детского и взрослого коллективов по вопросам безопасности жизнедеятельности</w:t>
                  </w:r>
                </w:p>
                <w:p w:rsidR="00E112A8" w:rsidRPr="005B42E3" w:rsidRDefault="00E112A8">
                  <w:pPr>
                    <w:pStyle w:val="a9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851612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Д</w:t>
                  </w:r>
                  <w:r w:rsidR="00E112A8" w:rsidRPr="005B42E3">
                    <w:rPr>
                      <w:rFonts w:eastAsia="Calibri"/>
                      <w:lang w:eastAsia="en-US"/>
                    </w:rPr>
                    <w:t>иректор</w:t>
                  </w:r>
                </w:p>
              </w:tc>
            </w:tr>
            <w:tr w:rsidR="00E112A8" w:rsidRPr="005B42E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851612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 xml:space="preserve">  </w:t>
                  </w:r>
                  <w:r w:rsidR="00E112A8" w:rsidRPr="005B42E3">
                    <w:rPr>
                      <w:rFonts w:eastAsia="Calibri"/>
                      <w:lang w:eastAsia="en-US"/>
                    </w:rPr>
                    <w:t>3</w:t>
                  </w:r>
                  <w:r w:rsidRPr="005B42E3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851612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П</w:t>
                  </w:r>
                  <w:r w:rsidR="00E112A8" w:rsidRPr="005B42E3">
                    <w:rPr>
                      <w:rFonts w:eastAsia="Calibri"/>
                      <w:lang w:eastAsia="en-US"/>
                    </w:rPr>
                    <w:t>остоянно</w:t>
                  </w: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E112A8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Обеспечение наличия и контроль выполнения обучающимися и работниками инструкцией по вопросам охраны труда, техники безопасности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851612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Д</w:t>
                  </w:r>
                  <w:r w:rsidR="00E112A8" w:rsidRPr="005B42E3">
                    <w:rPr>
                      <w:rFonts w:eastAsia="Calibri"/>
                      <w:lang w:eastAsia="en-US"/>
                    </w:rPr>
                    <w:t>иректор</w:t>
                  </w:r>
                </w:p>
              </w:tc>
            </w:tr>
            <w:tr w:rsidR="00E112A8" w:rsidRPr="005B42E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851612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 xml:space="preserve">  </w:t>
                  </w:r>
                  <w:r w:rsidR="00E112A8" w:rsidRPr="005B42E3">
                    <w:rPr>
                      <w:rFonts w:eastAsia="Calibri"/>
                      <w:lang w:eastAsia="en-US"/>
                    </w:rPr>
                    <w:t>4</w:t>
                  </w:r>
                  <w:r w:rsidRPr="005B42E3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851612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С</w:t>
                  </w:r>
                  <w:r w:rsidR="00E112A8" w:rsidRPr="005B42E3">
                    <w:rPr>
                      <w:rFonts w:eastAsia="Calibri"/>
                      <w:lang w:eastAsia="en-US"/>
                    </w:rPr>
                    <w:t>ентябрь</w:t>
                  </w: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В соответствии с требованиями нормативных документов, производственная необходимость</w:t>
                  </w:r>
                  <w:r w:rsidRPr="005B42E3">
                    <w:rPr>
                      <w:lang w:eastAsia="en-US"/>
                    </w:rPr>
                    <w:tab/>
                  </w:r>
                </w:p>
                <w:p w:rsidR="00E112A8" w:rsidRPr="005B42E3" w:rsidRDefault="00E112A8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Инструктаж работников по охране труда и техники безопасности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851612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Д</w:t>
                  </w:r>
                  <w:r w:rsidR="00E112A8" w:rsidRPr="005B42E3">
                    <w:rPr>
                      <w:rFonts w:eastAsia="Calibri"/>
                      <w:lang w:eastAsia="en-US"/>
                    </w:rPr>
                    <w:t>иректор</w:t>
                  </w:r>
                </w:p>
              </w:tc>
            </w:tr>
            <w:tr w:rsidR="00E112A8" w:rsidRPr="005B42E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851612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 xml:space="preserve">  5.</w:t>
                  </w:r>
                </w:p>
                <w:p w:rsidR="00851612" w:rsidRPr="005B42E3" w:rsidRDefault="00851612">
                  <w:pPr>
                    <w:pStyle w:val="a9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851612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С</w:t>
                  </w:r>
                  <w:r w:rsidR="00E112A8" w:rsidRPr="005B42E3">
                    <w:rPr>
                      <w:rFonts w:eastAsia="Calibri"/>
                      <w:lang w:eastAsia="en-US"/>
                    </w:rPr>
                    <w:t>ентябрь</w:t>
                  </w: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В соответствии с требованиями нормативных документов, производственная необходимость</w:t>
                  </w:r>
                  <w:r w:rsidRPr="005B42E3">
                    <w:rPr>
                      <w:lang w:eastAsia="en-US"/>
                    </w:rPr>
                    <w:tab/>
                  </w:r>
                </w:p>
                <w:p w:rsidR="00E112A8" w:rsidRPr="005B42E3" w:rsidRDefault="00851612" w:rsidP="00851612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Инструктаж учащихся</w:t>
                  </w:r>
                  <w:r w:rsidR="00E112A8" w:rsidRPr="005B42E3">
                    <w:rPr>
                      <w:lang w:eastAsia="en-US"/>
                    </w:rPr>
                    <w:t xml:space="preserve"> по техники безопасности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851612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Д</w:t>
                  </w:r>
                  <w:r w:rsidR="00E112A8" w:rsidRPr="005B42E3">
                    <w:rPr>
                      <w:rFonts w:eastAsia="Calibri"/>
                      <w:lang w:eastAsia="en-US"/>
                    </w:rPr>
                    <w:t>иректор</w:t>
                  </w:r>
                  <w:r w:rsidR="00434827" w:rsidRPr="005B42E3">
                    <w:rPr>
                      <w:rFonts w:eastAsia="Calibri"/>
                      <w:lang w:eastAsia="en-US"/>
                    </w:rPr>
                    <w:t>,</w:t>
                  </w:r>
                </w:p>
                <w:p w:rsidR="00E112A8" w:rsidRPr="005B42E3" w:rsidRDefault="00E112A8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педагоги д.о.</w:t>
                  </w:r>
                </w:p>
              </w:tc>
            </w:tr>
            <w:tr w:rsidR="00E112A8" w:rsidRPr="005B42E3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E112A8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851612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М</w:t>
                  </w:r>
                  <w:r w:rsidR="00E112A8" w:rsidRPr="005B42E3">
                    <w:rPr>
                      <w:rFonts w:eastAsia="Calibri"/>
                      <w:lang w:eastAsia="en-US"/>
                    </w:rPr>
                    <w:t>ай</w:t>
                  </w: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E112A8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Отчет по случаям детского и взрослого травматизма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851612">
                  <w:pPr>
                    <w:pStyle w:val="a9"/>
                    <w:rPr>
                      <w:rFonts w:eastAsia="Calibri"/>
                      <w:lang w:eastAsia="en-US"/>
                    </w:rPr>
                  </w:pPr>
                  <w:r w:rsidRPr="005B42E3">
                    <w:rPr>
                      <w:rFonts w:eastAsia="Calibri"/>
                      <w:lang w:eastAsia="en-US"/>
                    </w:rPr>
                    <w:t>Д</w:t>
                  </w:r>
                  <w:r w:rsidR="00E112A8" w:rsidRPr="005B42E3">
                    <w:rPr>
                      <w:rFonts w:eastAsia="Calibri"/>
                      <w:lang w:eastAsia="en-US"/>
                    </w:rPr>
                    <w:t>иректор</w:t>
                  </w:r>
                </w:p>
              </w:tc>
            </w:tr>
          </w:tbl>
          <w:p w:rsidR="00E112A8" w:rsidRPr="005B42E3" w:rsidRDefault="00E112A8" w:rsidP="00851612">
            <w:pPr>
              <w:spacing w:line="276" w:lineRule="auto"/>
              <w:ind w:right="1026"/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5B42E3">
              <w:rPr>
                <w:rFonts w:eastAsia="Calibri"/>
                <w:b/>
                <w:u w:val="single"/>
                <w:lang w:eastAsia="en-US"/>
              </w:rPr>
              <w:t xml:space="preserve"> </w:t>
            </w:r>
          </w:p>
          <w:p w:rsidR="00E112A8" w:rsidRPr="005B42E3" w:rsidRDefault="00E112A8">
            <w:pPr>
              <w:pStyle w:val="a9"/>
              <w:spacing w:line="276" w:lineRule="auto"/>
              <w:ind w:right="1026"/>
              <w:rPr>
                <w:b/>
                <w:lang w:eastAsia="en-US"/>
              </w:rPr>
            </w:pPr>
            <w:r w:rsidRPr="005B42E3">
              <w:rPr>
                <w:b/>
                <w:lang w:eastAsia="en-US"/>
              </w:rPr>
              <w:t>7. Профилактика правонарушений среди детей и подростков</w:t>
            </w:r>
          </w:p>
          <w:p w:rsidR="00E112A8" w:rsidRPr="005B42E3" w:rsidRDefault="00E112A8">
            <w:pPr>
              <w:pStyle w:val="a9"/>
              <w:spacing w:line="276" w:lineRule="auto"/>
              <w:ind w:right="1026"/>
              <w:rPr>
                <w:b/>
                <w:u w:val="single"/>
                <w:lang w:eastAsia="en-US"/>
              </w:rPr>
            </w:pPr>
            <w:r w:rsidRPr="005B42E3">
              <w:rPr>
                <w:b/>
                <w:u w:val="single"/>
                <w:lang w:eastAsia="en-US"/>
              </w:rPr>
              <w:t xml:space="preserve">Цель: </w:t>
            </w:r>
          </w:p>
          <w:p w:rsidR="00E112A8" w:rsidRPr="005B42E3" w:rsidRDefault="00E112A8">
            <w:pPr>
              <w:pStyle w:val="a9"/>
              <w:spacing w:line="276" w:lineRule="auto"/>
              <w:ind w:right="1026"/>
              <w:rPr>
                <w:lang w:eastAsia="en-US"/>
              </w:rPr>
            </w:pPr>
            <w:r w:rsidRPr="005B42E3">
              <w:rPr>
                <w:lang w:eastAsia="en-US"/>
              </w:rPr>
              <w:t>Адаптация подростков в социуме</w:t>
            </w:r>
          </w:p>
          <w:p w:rsidR="00E112A8" w:rsidRPr="005B42E3" w:rsidRDefault="00E112A8">
            <w:pPr>
              <w:pStyle w:val="a9"/>
              <w:spacing w:line="276" w:lineRule="auto"/>
              <w:ind w:right="1026"/>
              <w:rPr>
                <w:b/>
                <w:u w:val="single"/>
                <w:lang w:eastAsia="en-US"/>
              </w:rPr>
            </w:pPr>
            <w:r w:rsidRPr="005B42E3">
              <w:rPr>
                <w:b/>
                <w:u w:val="single"/>
                <w:lang w:eastAsia="en-US"/>
              </w:rPr>
              <w:t xml:space="preserve">Задачи: </w:t>
            </w:r>
          </w:p>
          <w:p w:rsidR="00E112A8" w:rsidRPr="005B42E3" w:rsidRDefault="00E112A8" w:rsidP="00FA26BC">
            <w:pPr>
              <w:pStyle w:val="a9"/>
              <w:numPr>
                <w:ilvl w:val="0"/>
                <w:numId w:val="20"/>
              </w:numPr>
              <w:spacing w:line="276" w:lineRule="auto"/>
              <w:ind w:right="1026"/>
              <w:rPr>
                <w:lang w:eastAsia="en-US"/>
              </w:rPr>
            </w:pPr>
            <w:r w:rsidRPr="005B42E3">
              <w:rPr>
                <w:lang w:eastAsia="en-US"/>
              </w:rPr>
              <w:t xml:space="preserve">Создание благоприятного микроклимата для </w:t>
            </w:r>
            <w:r w:rsidR="00851612" w:rsidRPr="005B42E3">
              <w:rPr>
                <w:lang w:eastAsia="en-US"/>
              </w:rPr>
              <w:t xml:space="preserve">учащихся </w:t>
            </w:r>
            <w:r w:rsidRPr="005B42E3">
              <w:rPr>
                <w:lang w:eastAsia="en-US"/>
              </w:rPr>
              <w:t>Центра детского творчества.</w:t>
            </w:r>
          </w:p>
          <w:p w:rsidR="00E112A8" w:rsidRPr="005B42E3" w:rsidRDefault="00E112A8" w:rsidP="00FA26BC">
            <w:pPr>
              <w:pStyle w:val="a9"/>
              <w:numPr>
                <w:ilvl w:val="0"/>
                <w:numId w:val="20"/>
              </w:numPr>
              <w:spacing w:line="276" w:lineRule="auto"/>
              <w:ind w:right="1026"/>
              <w:rPr>
                <w:lang w:eastAsia="en-US"/>
              </w:rPr>
            </w:pPr>
            <w:r w:rsidRPr="005B42E3">
              <w:rPr>
                <w:lang w:eastAsia="en-US"/>
              </w:rPr>
              <w:t>Всестороннее развитие способностей, творческой и социальной активности обучающихся.</w:t>
            </w:r>
          </w:p>
          <w:p w:rsidR="00E112A8" w:rsidRPr="005B42E3" w:rsidRDefault="00E112A8" w:rsidP="00FA26BC">
            <w:pPr>
              <w:pStyle w:val="a9"/>
              <w:numPr>
                <w:ilvl w:val="0"/>
                <w:numId w:val="20"/>
              </w:numPr>
              <w:spacing w:line="276" w:lineRule="auto"/>
              <w:ind w:right="1026"/>
              <w:rPr>
                <w:lang w:eastAsia="en-US"/>
              </w:rPr>
            </w:pPr>
            <w:r w:rsidRPr="005B42E3">
              <w:rPr>
                <w:lang w:eastAsia="en-US"/>
              </w:rPr>
              <w:t>Педагогическая работа по предупреждению правонарушений.</w:t>
            </w:r>
          </w:p>
          <w:p w:rsidR="00E112A8" w:rsidRPr="005B42E3" w:rsidRDefault="00E112A8">
            <w:pPr>
              <w:pStyle w:val="a9"/>
              <w:spacing w:line="276" w:lineRule="auto"/>
              <w:ind w:right="1026"/>
              <w:rPr>
                <w:u w:val="single"/>
                <w:lang w:eastAsia="en-US"/>
              </w:rPr>
            </w:pPr>
            <w:r w:rsidRPr="005B42E3">
              <w:rPr>
                <w:u w:val="single"/>
                <w:lang w:eastAsia="en-US"/>
              </w:rPr>
              <w:t>Организационные мероприятия:</w:t>
            </w:r>
          </w:p>
          <w:p w:rsidR="00E112A8" w:rsidRPr="005B42E3" w:rsidRDefault="00E112A8" w:rsidP="00FA26BC">
            <w:pPr>
              <w:pStyle w:val="a9"/>
              <w:numPr>
                <w:ilvl w:val="0"/>
                <w:numId w:val="21"/>
              </w:numPr>
              <w:spacing w:line="276" w:lineRule="auto"/>
              <w:ind w:right="1026"/>
              <w:rPr>
                <w:lang w:eastAsia="en-US"/>
              </w:rPr>
            </w:pPr>
            <w:r w:rsidRPr="005B42E3">
              <w:rPr>
                <w:lang w:eastAsia="en-US"/>
              </w:rPr>
              <w:t>Проведение мероприятий по выявлению обучающихся, склонных к правонарушению.</w:t>
            </w:r>
          </w:p>
          <w:p w:rsidR="00E112A8" w:rsidRPr="005B42E3" w:rsidRDefault="00E112A8" w:rsidP="00FA26BC">
            <w:pPr>
              <w:pStyle w:val="a9"/>
              <w:numPr>
                <w:ilvl w:val="0"/>
                <w:numId w:val="21"/>
              </w:numPr>
              <w:spacing w:line="276" w:lineRule="auto"/>
              <w:ind w:right="1026"/>
              <w:rPr>
                <w:lang w:eastAsia="en-US"/>
              </w:rPr>
            </w:pPr>
            <w:r w:rsidRPr="005B42E3">
              <w:rPr>
                <w:lang w:eastAsia="en-US"/>
              </w:rPr>
              <w:t>Систематическая работа со списком и картотекой «трудных» обучающихся</w:t>
            </w:r>
          </w:p>
          <w:p w:rsidR="00E112A8" w:rsidRPr="005B42E3" w:rsidRDefault="00E112A8" w:rsidP="00FA26BC">
            <w:pPr>
              <w:pStyle w:val="a9"/>
              <w:numPr>
                <w:ilvl w:val="0"/>
                <w:numId w:val="21"/>
              </w:numPr>
              <w:spacing w:line="276" w:lineRule="auto"/>
              <w:ind w:right="1026"/>
              <w:rPr>
                <w:lang w:eastAsia="en-US"/>
              </w:rPr>
            </w:pPr>
            <w:r w:rsidRPr="005B42E3">
              <w:rPr>
                <w:lang w:eastAsia="en-US"/>
              </w:rPr>
              <w:t>Своевременное принятие мер по поступившим сигналам о правонарушениях обучающихся</w:t>
            </w:r>
          </w:p>
          <w:p w:rsidR="00E112A8" w:rsidRPr="005B42E3" w:rsidRDefault="00E112A8">
            <w:pPr>
              <w:pStyle w:val="a9"/>
              <w:spacing w:line="276" w:lineRule="auto"/>
              <w:ind w:right="1026"/>
              <w:rPr>
                <w:u w:val="single"/>
                <w:lang w:eastAsia="en-US"/>
              </w:rPr>
            </w:pPr>
            <w:r w:rsidRPr="005B42E3">
              <w:rPr>
                <w:u w:val="single"/>
                <w:lang w:eastAsia="en-US"/>
              </w:rPr>
              <w:t>Работа с обучающимися:</w:t>
            </w:r>
          </w:p>
          <w:p w:rsidR="00E112A8" w:rsidRPr="005B42E3" w:rsidRDefault="00E112A8" w:rsidP="00FA26BC">
            <w:pPr>
              <w:pStyle w:val="a9"/>
              <w:numPr>
                <w:ilvl w:val="0"/>
                <w:numId w:val="22"/>
              </w:numPr>
              <w:spacing w:line="276" w:lineRule="auto"/>
              <w:ind w:right="1026"/>
              <w:rPr>
                <w:lang w:eastAsia="en-US"/>
              </w:rPr>
            </w:pPr>
            <w:r w:rsidRPr="005B42E3">
              <w:rPr>
                <w:lang w:eastAsia="en-US"/>
              </w:rPr>
              <w:t>изучение конвенции ООН о правах ребенка и четкое соблюдение этих прав в ЦДТ;</w:t>
            </w:r>
          </w:p>
          <w:p w:rsidR="00E112A8" w:rsidRDefault="00E112A8" w:rsidP="00C042EF">
            <w:pPr>
              <w:pStyle w:val="a9"/>
              <w:numPr>
                <w:ilvl w:val="0"/>
                <w:numId w:val="22"/>
              </w:numPr>
              <w:spacing w:line="276" w:lineRule="auto"/>
              <w:ind w:right="1026"/>
              <w:rPr>
                <w:lang w:eastAsia="en-US"/>
              </w:rPr>
            </w:pPr>
            <w:r w:rsidRPr="005B42E3">
              <w:rPr>
                <w:lang w:eastAsia="en-US"/>
              </w:rPr>
              <w:t>расширение набора (создание соответствующей материальной базы) и активизация работы технических, спортивных, музыкальных творческих объединений</w:t>
            </w:r>
            <w:r w:rsidR="00851612" w:rsidRPr="005B42E3">
              <w:rPr>
                <w:lang w:eastAsia="en-US"/>
              </w:rPr>
              <w:t>.</w:t>
            </w:r>
          </w:p>
          <w:p w:rsidR="00E112A8" w:rsidRPr="005B42E3" w:rsidRDefault="00E112A8">
            <w:pPr>
              <w:pStyle w:val="a9"/>
              <w:spacing w:line="276" w:lineRule="auto"/>
              <w:ind w:right="1026"/>
              <w:rPr>
                <w:b/>
                <w:lang w:eastAsia="en-US"/>
              </w:rPr>
            </w:pPr>
            <w:r w:rsidRPr="005B42E3">
              <w:rPr>
                <w:b/>
                <w:lang w:eastAsia="en-US"/>
              </w:rPr>
              <w:lastRenderedPageBreak/>
              <w:t>8.Контрольно-инспекционная деятельность</w:t>
            </w:r>
          </w:p>
          <w:p w:rsidR="00E112A8" w:rsidRPr="005B42E3" w:rsidRDefault="00E112A8">
            <w:pPr>
              <w:spacing w:line="276" w:lineRule="auto"/>
              <w:rPr>
                <w:lang w:eastAsia="en-US"/>
              </w:rPr>
            </w:pPr>
            <w:r w:rsidRPr="005B42E3">
              <w:rPr>
                <w:lang w:eastAsia="en-US"/>
              </w:rPr>
              <w:t>Сокращения: ПС – педагогический совет</w:t>
            </w:r>
          </w:p>
          <w:p w:rsidR="00E112A8" w:rsidRPr="005B42E3" w:rsidRDefault="00E112A8">
            <w:pPr>
              <w:spacing w:line="276" w:lineRule="auto"/>
              <w:rPr>
                <w:lang w:eastAsia="en-US"/>
              </w:rPr>
            </w:pPr>
            <w:r w:rsidRPr="005B42E3">
              <w:rPr>
                <w:lang w:eastAsia="en-US"/>
              </w:rPr>
              <w:t xml:space="preserve">                       ПДО - педагоги дополнительного образования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95"/>
              <w:gridCol w:w="2268"/>
              <w:gridCol w:w="1985"/>
              <w:gridCol w:w="1843"/>
              <w:gridCol w:w="1559"/>
            </w:tblGrid>
            <w:tr w:rsidR="00E112A8" w:rsidRPr="005B42E3" w:rsidTr="009460D0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B42E3">
                    <w:rPr>
                      <w:sz w:val="24"/>
                      <w:szCs w:val="24"/>
                      <w:lang w:eastAsia="en-US"/>
                    </w:rPr>
                    <w:t>Вид контроля/ Форма контроля</w:t>
                  </w:r>
                  <w:r w:rsidRPr="005B42E3">
                    <w:rPr>
                      <w:sz w:val="24"/>
                      <w:szCs w:val="24"/>
                      <w:lang w:eastAsia="en-US"/>
                    </w:rPr>
                    <w:tab/>
                  </w:r>
                </w:p>
                <w:p w:rsidR="00E112A8" w:rsidRPr="005B42E3" w:rsidRDefault="00E112A8">
                  <w:pPr>
                    <w:pStyle w:val="a9"/>
                    <w:ind w:right="1026"/>
                    <w:rPr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Цель контроля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Объект контроля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Методы контроля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B42E3">
                    <w:rPr>
                      <w:sz w:val="24"/>
                      <w:szCs w:val="24"/>
                      <w:lang w:eastAsia="en-US"/>
                    </w:rPr>
                    <w:t>Кто проверяет/</w:t>
                  </w:r>
                  <w:r w:rsidRPr="005B42E3">
                    <w:rPr>
                      <w:sz w:val="24"/>
                      <w:szCs w:val="24"/>
                      <w:lang w:eastAsia="en-US"/>
                    </w:rPr>
                    <w:tab/>
                  </w: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B42E3">
                    <w:rPr>
                      <w:sz w:val="24"/>
                      <w:szCs w:val="24"/>
                      <w:lang w:eastAsia="en-US"/>
                    </w:rPr>
                    <w:t>Где слушается</w:t>
                  </w:r>
                </w:p>
              </w:tc>
            </w:tr>
            <w:tr w:rsidR="00E112A8" w:rsidRPr="005B42E3" w:rsidTr="009460D0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12A8" w:rsidRPr="005B42E3" w:rsidRDefault="00E112A8">
                  <w:pPr>
                    <w:pStyle w:val="a9"/>
                    <w:rPr>
                      <w:b/>
                      <w:lang w:eastAsia="en-US"/>
                    </w:rPr>
                  </w:pPr>
                  <w:r w:rsidRPr="005B42E3">
                    <w:rPr>
                      <w:b/>
                      <w:lang w:eastAsia="en-US"/>
                    </w:rPr>
                    <w:t>Сентябрь</w:t>
                  </w:r>
                </w:p>
                <w:p w:rsidR="00E112A8" w:rsidRPr="005B42E3" w:rsidRDefault="00851612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Тематический/ Промежу</w:t>
                  </w:r>
                  <w:r w:rsidR="00E112A8" w:rsidRPr="005B42E3">
                    <w:rPr>
                      <w:lang w:eastAsia="en-US"/>
                    </w:rPr>
                    <w:t>точный</w:t>
                  </w:r>
                  <w:r w:rsidR="00E112A8" w:rsidRPr="005B42E3">
                    <w:rPr>
                      <w:lang w:eastAsia="en-US"/>
                    </w:rPr>
                    <w:tab/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851612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Тематический/ Промежу</w:t>
                  </w:r>
                  <w:r w:rsidR="00E112A8" w:rsidRPr="005B42E3">
                    <w:rPr>
                      <w:lang w:eastAsia="en-US"/>
                    </w:rPr>
                    <w:t>точный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9460D0" w:rsidRPr="005B42E3" w:rsidRDefault="009460D0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851612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Тематический/ Промежу</w:t>
                  </w:r>
                  <w:r w:rsidR="00E112A8" w:rsidRPr="005B42E3">
                    <w:rPr>
                      <w:lang w:eastAsia="en-US"/>
                    </w:rPr>
                    <w:t>точный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9460D0" w:rsidRPr="005B42E3" w:rsidRDefault="009460D0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851612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Тематический/ Персональ</w:t>
                  </w:r>
                  <w:r w:rsidR="00E112A8" w:rsidRPr="005B42E3">
                    <w:rPr>
                      <w:lang w:eastAsia="en-US"/>
                    </w:rPr>
                    <w:t>ный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Отслеживание наполняемости групп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Ко</w:t>
                  </w:r>
                  <w:r w:rsidR="00851612" w:rsidRPr="005B42E3">
                    <w:rPr>
                      <w:lang w:eastAsia="en-US"/>
                    </w:rPr>
                    <w:t>нтроль сохранности контингента учащихся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Своевременное ознакомление работников и учащихся с правилами по ТБ и ОТ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Соблюдение единых требований к ведению журналов, заполнение инструктажа по ТБ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Комплектование групп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B42E3">
                    <w:rPr>
                      <w:sz w:val="24"/>
                      <w:szCs w:val="24"/>
                      <w:lang w:eastAsia="en-US"/>
                    </w:rPr>
                    <w:t>Проверка посещаемости занятий детьми</w:t>
                  </w:r>
                  <w:r w:rsidRPr="005B42E3">
                    <w:rPr>
                      <w:sz w:val="24"/>
                      <w:szCs w:val="24"/>
                      <w:lang w:eastAsia="en-US"/>
                    </w:rPr>
                    <w:tab/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Организация и проведение инструктажа по ТБ и ОТ с работниками и учащимися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B42E3">
                    <w:rPr>
                      <w:sz w:val="24"/>
                      <w:szCs w:val="24"/>
                      <w:lang w:eastAsia="en-US"/>
                    </w:rPr>
                    <w:t>Проверка журналов учета работы ПДО</w:t>
                  </w:r>
                  <w:r w:rsidRPr="005B42E3">
                    <w:rPr>
                      <w:sz w:val="24"/>
                      <w:szCs w:val="24"/>
                      <w:lang w:eastAsia="en-US"/>
                    </w:rPr>
                    <w:tab/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Наблюдение</w:t>
                  </w:r>
                  <w:r w:rsidRPr="005B42E3">
                    <w:rPr>
                      <w:lang w:eastAsia="en-US"/>
                    </w:rPr>
                    <w:tab/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Наблюдение</w:t>
                  </w:r>
                  <w:r w:rsidRPr="005B42E3">
                    <w:rPr>
                      <w:lang w:eastAsia="en-US"/>
                    </w:rPr>
                    <w:tab/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Собеседование, Анализ журналов по ТБ.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B42E3">
                    <w:rPr>
                      <w:sz w:val="24"/>
                      <w:szCs w:val="24"/>
                      <w:lang w:eastAsia="en-US"/>
                    </w:rPr>
                    <w:t>Собеседование, изучение документации</w:t>
                  </w:r>
                  <w:r w:rsidRPr="005B42E3">
                    <w:rPr>
                      <w:sz w:val="24"/>
                      <w:szCs w:val="24"/>
                      <w:lang w:eastAsia="en-US"/>
                    </w:rPr>
                    <w:tab/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Методист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Методист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Директор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Методист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</w:tc>
            </w:tr>
            <w:tr w:rsidR="00E112A8" w:rsidRPr="005B42E3" w:rsidTr="009460D0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12A8" w:rsidRPr="005B42E3" w:rsidRDefault="00E112A8">
                  <w:pPr>
                    <w:pStyle w:val="a9"/>
                    <w:rPr>
                      <w:b/>
                      <w:lang w:eastAsia="en-US"/>
                    </w:rPr>
                  </w:pPr>
                  <w:r w:rsidRPr="005B42E3">
                    <w:rPr>
                      <w:b/>
                      <w:lang w:eastAsia="en-US"/>
                    </w:rPr>
                    <w:t>Октябрь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Тематический/ Текущий</w:t>
                  </w:r>
                  <w:r w:rsidRPr="005B42E3">
                    <w:rPr>
                      <w:lang w:eastAsia="en-US"/>
                    </w:rPr>
                    <w:tab/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9460D0" w:rsidRDefault="009460D0">
                  <w:pPr>
                    <w:pStyle w:val="a9"/>
                    <w:rPr>
                      <w:lang w:eastAsia="en-US"/>
                    </w:rPr>
                  </w:pPr>
                </w:p>
                <w:p w:rsidR="009460D0" w:rsidRDefault="009460D0">
                  <w:pPr>
                    <w:pStyle w:val="a9"/>
                    <w:rPr>
                      <w:lang w:eastAsia="en-US"/>
                    </w:rPr>
                  </w:pPr>
                </w:p>
                <w:p w:rsidR="009460D0" w:rsidRDefault="009460D0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Тематический/ Перс</w:t>
                  </w:r>
                  <w:r w:rsidR="00851612" w:rsidRPr="005B42E3">
                    <w:rPr>
                      <w:lang w:eastAsia="en-US"/>
                    </w:rPr>
                    <w:t>ональ</w:t>
                  </w:r>
                  <w:r w:rsidRPr="005B42E3">
                    <w:rPr>
                      <w:lang w:eastAsia="en-US"/>
                    </w:rPr>
                    <w:t>ный</w:t>
                  </w:r>
                </w:p>
                <w:p w:rsidR="00E112A8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9460D0" w:rsidRPr="005B42E3" w:rsidRDefault="009460D0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851612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Тематический/ Промежу</w:t>
                  </w:r>
                  <w:r w:rsidR="00E112A8" w:rsidRPr="005B42E3">
                    <w:rPr>
                      <w:lang w:eastAsia="en-US"/>
                    </w:rPr>
                    <w:t>точный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Соответствие программ государственным требованиям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9460D0" w:rsidRDefault="009460D0">
                  <w:pPr>
                    <w:pStyle w:val="a9"/>
                    <w:rPr>
                      <w:lang w:eastAsia="en-US"/>
                    </w:rPr>
                  </w:pPr>
                </w:p>
                <w:p w:rsidR="009460D0" w:rsidRDefault="009460D0">
                  <w:pPr>
                    <w:pStyle w:val="a9"/>
                    <w:rPr>
                      <w:lang w:eastAsia="en-US"/>
                    </w:rPr>
                  </w:pPr>
                </w:p>
                <w:p w:rsidR="009460D0" w:rsidRDefault="009460D0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Качество ведения журналов</w:t>
                  </w:r>
                </w:p>
                <w:p w:rsidR="00E112A8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9460D0" w:rsidRPr="005B42E3" w:rsidRDefault="009460D0">
                  <w:pPr>
                    <w:pStyle w:val="a9"/>
                    <w:rPr>
                      <w:lang w:eastAsia="en-US"/>
                    </w:rPr>
                  </w:pPr>
                </w:p>
                <w:p w:rsidR="00C042EF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Деятельность ПДО по использованию на занятии здоровье сберегающих технологий</w:t>
                  </w:r>
                </w:p>
                <w:p w:rsidR="00C042EF" w:rsidRDefault="00C042EF">
                  <w:pPr>
                    <w:pStyle w:val="a9"/>
                    <w:rPr>
                      <w:lang w:eastAsia="en-US"/>
                    </w:rPr>
                  </w:pPr>
                </w:p>
                <w:p w:rsidR="00C042EF" w:rsidRPr="005B42E3" w:rsidRDefault="00C042EF">
                  <w:pPr>
                    <w:pStyle w:val="a9"/>
                    <w:rPr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Контроль качества образовательных программ дополнительного образования детей</w:t>
                  </w:r>
                </w:p>
                <w:p w:rsidR="009460D0" w:rsidRDefault="009460D0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Журналы учёта работы ПДО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 xml:space="preserve">Проведение динамических перемен, </w:t>
                  </w:r>
                  <w:proofErr w:type="spellStart"/>
                  <w:r w:rsidRPr="005B42E3">
                    <w:rPr>
                      <w:lang w:eastAsia="en-US"/>
                    </w:rPr>
                    <w:t>физкульт</w:t>
                  </w:r>
                  <w:proofErr w:type="spellEnd"/>
                  <w:r w:rsidRPr="005B42E3">
                    <w:rPr>
                      <w:lang w:eastAsia="en-US"/>
                    </w:rPr>
                    <w:t>.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минуток и т.п.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B42E3">
                    <w:rPr>
                      <w:sz w:val="24"/>
                      <w:szCs w:val="24"/>
                      <w:lang w:eastAsia="en-US"/>
                    </w:rPr>
                    <w:t>Собеседование с ПДО. Анализ</w:t>
                  </w:r>
                </w:p>
                <w:p w:rsidR="00E112A8" w:rsidRPr="005B42E3" w:rsidRDefault="00E112A8">
                  <w:pPr>
                    <w:pStyle w:val="a9"/>
                    <w:ind w:right="1026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ind w:right="1026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ind w:right="1026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ind w:right="1026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ind w:right="1026"/>
                    <w:rPr>
                      <w:lang w:eastAsia="en-US"/>
                    </w:rPr>
                  </w:pPr>
                </w:p>
                <w:p w:rsidR="009460D0" w:rsidRDefault="009460D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E112A8" w:rsidRPr="009460D0" w:rsidRDefault="00E112A8" w:rsidP="009460D0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B42E3">
                    <w:rPr>
                      <w:sz w:val="24"/>
                      <w:szCs w:val="24"/>
                      <w:lang w:eastAsia="en-US"/>
                    </w:rPr>
                    <w:t>Собеседование, проверка документации</w:t>
                  </w:r>
                  <w:r w:rsidRPr="005B42E3">
                    <w:rPr>
                      <w:sz w:val="24"/>
                      <w:szCs w:val="24"/>
                      <w:lang w:eastAsia="en-US"/>
                    </w:rPr>
                    <w:tab/>
                  </w: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B42E3">
                    <w:rPr>
                      <w:sz w:val="24"/>
                      <w:szCs w:val="24"/>
                      <w:lang w:eastAsia="en-US"/>
                    </w:rPr>
                    <w:t>Посещение занятий</w:t>
                  </w:r>
                  <w:r w:rsidRPr="005B42E3">
                    <w:rPr>
                      <w:sz w:val="24"/>
                      <w:szCs w:val="24"/>
                      <w:lang w:eastAsia="en-US"/>
                    </w:rPr>
                    <w:tab/>
                  </w:r>
                </w:p>
                <w:p w:rsidR="00E112A8" w:rsidRPr="005B42E3" w:rsidRDefault="00E112A8">
                  <w:pPr>
                    <w:pStyle w:val="a9"/>
                    <w:ind w:right="1026"/>
                    <w:rPr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Методист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9460D0" w:rsidRDefault="009460D0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 xml:space="preserve">Методист 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9460D0" w:rsidRPr="005B42E3" w:rsidRDefault="009460D0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 xml:space="preserve">Методист </w:t>
                  </w:r>
                </w:p>
              </w:tc>
            </w:tr>
            <w:tr w:rsidR="00E112A8" w:rsidRPr="005B42E3" w:rsidTr="009460D0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12A8" w:rsidRPr="005B42E3" w:rsidRDefault="00E112A8">
                  <w:pPr>
                    <w:pStyle w:val="a9"/>
                    <w:rPr>
                      <w:b/>
                      <w:lang w:eastAsia="en-US"/>
                    </w:rPr>
                  </w:pPr>
                  <w:r w:rsidRPr="005B42E3">
                    <w:rPr>
                      <w:b/>
                      <w:lang w:eastAsia="en-US"/>
                    </w:rPr>
                    <w:lastRenderedPageBreak/>
                    <w:t xml:space="preserve">Ноябрь 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Тематическ</w:t>
                  </w:r>
                  <w:r w:rsidR="00851612" w:rsidRPr="005B42E3">
                    <w:rPr>
                      <w:lang w:eastAsia="en-US"/>
                    </w:rPr>
                    <w:t>ий/ Промежу</w:t>
                  </w:r>
                  <w:r w:rsidRPr="005B42E3">
                    <w:rPr>
                      <w:lang w:eastAsia="en-US"/>
                    </w:rPr>
                    <w:t>точный</w:t>
                  </w:r>
                  <w:r w:rsidRPr="005B42E3">
                    <w:rPr>
                      <w:lang w:eastAsia="en-US"/>
                    </w:rPr>
                    <w:tab/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Тематический/итоговый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851612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Тематический/ Персональ</w:t>
                  </w:r>
                  <w:r w:rsidR="00E112A8" w:rsidRPr="005B42E3">
                    <w:rPr>
                      <w:lang w:eastAsia="en-US"/>
                    </w:rPr>
                    <w:t>ный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Организация досуга во время каникул, режим занятий в объединениях;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B42E3">
                    <w:rPr>
                      <w:sz w:val="24"/>
                      <w:szCs w:val="24"/>
                      <w:lang w:eastAsia="en-US"/>
                    </w:rPr>
                    <w:t>Определить уровень работы ПДО по самообразованию, наметить пути активизации деятельности ПДО по расширению форм самообразования</w:t>
                  </w: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B42E3">
                    <w:rPr>
                      <w:sz w:val="24"/>
                      <w:szCs w:val="24"/>
                      <w:lang w:eastAsia="en-US"/>
                    </w:rPr>
                    <w:tab/>
                  </w: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B42E3">
                    <w:rPr>
                      <w:sz w:val="24"/>
                      <w:szCs w:val="24"/>
                      <w:lang w:eastAsia="en-US"/>
                    </w:rPr>
                    <w:t>Соответствие содержания учебно-тематических планов темам и задачам образовательных программ дополнительного образования детей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Деятельность объединений во время каникул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B42E3">
                    <w:rPr>
                      <w:sz w:val="24"/>
                      <w:szCs w:val="24"/>
                      <w:lang w:eastAsia="en-US"/>
                    </w:rPr>
                    <w:t>Работа по самообразованию ПДО, организация работы над методической тематикой, участие в МО, посещение занятий и внеклассных мероприятий коллег, семинаров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Проверка планов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Наблюдение</w:t>
                  </w:r>
                  <w:r w:rsidRPr="005B42E3">
                    <w:rPr>
                      <w:lang w:eastAsia="en-US"/>
                    </w:rPr>
                    <w:tab/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Анализ, беседа, наблюдение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 xml:space="preserve">Собеседование, анализ планов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Методист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Директор, методист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 xml:space="preserve">методист </w:t>
                  </w:r>
                </w:p>
              </w:tc>
            </w:tr>
            <w:tr w:rsidR="00E112A8" w:rsidRPr="005B42E3" w:rsidTr="009460D0">
              <w:trPr>
                <w:trHeight w:val="557"/>
              </w:trPr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12A8" w:rsidRPr="005B42E3" w:rsidRDefault="00E112A8">
                  <w:pPr>
                    <w:pStyle w:val="a9"/>
                    <w:rPr>
                      <w:b/>
                      <w:lang w:eastAsia="en-US"/>
                    </w:rPr>
                  </w:pPr>
                  <w:r w:rsidRPr="005B42E3">
                    <w:rPr>
                      <w:b/>
                      <w:lang w:eastAsia="en-US"/>
                    </w:rPr>
                    <w:t xml:space="preserve">Декабрь  </w:t>
                  </w:r>
                </w:p>
                <w:p w:rsidR="00E112A8" w:rsidRPr="005B42E3" w:rsidRDefault="0085161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B42E3">
                    <w:rPr>
                      <w:sz w:val="24"/>
                      <w:szCs w:val="24"/>
                      <w:lang w:eastAsia="en-US"/>
                    </w:rPr>
                    <w:t>Тематический/ Промежу</w:t>
                  </w:r>
                  <w:r w:rsidR="00E112A8" w:rsidRPr="005B42E3">
                    <w:rPr>
                      <w:sz w:val="24"/>
                      <w:szCs w:val="24"/>
                      <w:lang w:eastAsia="en-US"/>
                    </w:rPr>
                    <w:t>точный</w:t>
                  </w:r>
                  <w:r w:rsidR="00E112A8" w:rsidRPr="005B42E3">
                    <w:rPr>
                      <w:sz w:val="24"/>
                      <w:szCs w:val="24"/>
                      <w:lang w:eastAsia="en-US"/>
                    </w:rPr>
                    <w:tab/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851612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Тематический/Промежуточ</w:t>
                  </w:r>
                  <w:r w:rsidR="00E112A8" w:rsidRPr="005B42E3">
                    <w:rPr>
                      <w:lang w:eastAsia="en-US"/>
                    </w:rPr>
                    <w:t>ный</w:t>
                  </w:r>
                </w:p>
                <w:p w:rsidR="00E112A8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0E7CFF" w:rsidRPr="005B42E3" w:rsidRDefault="000E7CFF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851612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Тематический/ Персональ</w:t>
                  </w:r>
                  <w:r w:rsidR="00E112A8" w:rsidRPr="005B42E3">
                    <w:rPr>
                      <w:lang w:eastAsia="en-US"/>
                    </w:rPr>
                    <w:t>ный</w:t>
                  </w:r>
                </w:p>
                <w:p w:rsidR="00E112A8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0E7CFF" w:rsidRPr="005B42E3" w:rsidRDefault="000E7CFF">
                  <w:pPr>
                    <w:pStyle w:val="a9"/>
                    <w:rPr>
                      <w:lang w:eastAsia="en-US"/>
                    </w:rPr>
                  </w:pPr>
                </w:p>
                <w:p w:rsidR="00851612" w:rsidRPr="005B42E3" w:rsidRDefault="00851612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Тематический/</w:t>
                  </w:r>
                </w:p>
                <w:p w:rsidR="00E112A8" w:rsidRPr="005B42E3" w:rsidRDefault="00851612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Промежуточ</w:t>
                  </w:r>
                  <w:r w:rsidR="00E112A8" w:rsidRPr="005B42E3">
                    <w:rPr>
                      <w:lang w:eastAsia="en-US"/>
                    </w:rPr>
                    <w:t>ный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Применение ПДО современных технологий на занятиях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Контроль наполняемости групп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 xml:space="preserve">Своевременное заполнение 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журналов</w:t>
                  </w: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B42E3">
                    <w:rPr>
                      <w:sz w:val="24"/>
                      <w:szCs w:val="24"/>
                      <w:lang w:eastAsia="en-US"/>
                    </w:rPr>
                    <w:t xml:space="preserve">Качество проведения мероприятий, </w:t>
                  </w:r>
                  <w:r w:rsidRPr="005B42E3">
                    <w:rPr>
                      <w:sz w:val="24"/>
                      <w:szCs w:val="24"/>
                      <w:lang w:eastAsia="en-US"/>
                    </w:rPr>
                    <w:lastRenderedPageBreak/>
                    <w:t>привлечение обучающихся к мероприятиям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Использование на занятиях современных педагогических технологий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Посещаемость занятий детьми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B42E3">
                    <w:rPr>
                      <w:sz w:val="24"/>
                      <w:szCs w:val="24"/>
                      <w:lang w:eastAsia="en-US"/>
                    </w:rPr>
                    <w:t>Проверка журналов</w:t>
                  </w:r>
                  <w:r w:rsidRPr="005B42E3">
                    <w:rPr>
                      <w:sz w:val="24"/>
                      <w:szCs w:val="24"/>
                      <w:lang w:eastAsia="en-US"/>
                    </w:rPr>
                    <w:tab/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B42E3">
                    <w:rPr>
                      <w:sz w:val="24"/>
                      <w:szCs w:val="24"/>
                      <w:lang w:eastAsia="en-US"/>
                    </w:rPr>
                    <w:t xml:space="preserve">Организация и проведение новогодних </w:t>
                  </w:r>
                  <w:r w:rsidRPr="005B42E3">
                    <w:rPr>
                      <w:sz w:val="24"/>
                      <w:szCs w:val="24"/>
                      <w:lang w:eastAsia="en-US"/>
                    </w:rPr>
                    <w:lastRenderedPageBreak/>
                    <w:t>праздников</w:t>
                  </w:r>
                  <w:r w:rsidRPr="005B42E3">
                    <w:rPr>
                      <w:sz w:val="24"/>
                      <w:szCs w:val="24"/>
                      <w:lang w:eastAsia="en-US"/>
                    </w:rPr>
                    <w:tab/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Посещение занятий, собеседование с ПДО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Наблюдение</w:t>
                  </w:r>
                  <w:r w:rsidRPr="005B42E3">
                    <w:rPr>
                      <w:lang w:eastAsia="en-US"/>
                    </w:rPr>
                    <w:tab/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 xml:space="preserve">Проверка 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документации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Посещение мероприятий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методист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Методист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Методист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851612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Админист</w:t>
                  </w:r>
                  <w:r w:rsidR="00E112A8" w:rsidRPr="005B42E3">
                    <w:rPr>
                      <w:lang w:eastAsia="en-US"/>
                    </w:rPr>
                    <w:t>рация</w:t>
                  </w:r>
                </w:p>
              </w:tc>
            </w:tr>
            <w:tr w:rsidR="00E112A8" w:rsidRPr="005B42E3" w:rsidTr="009460D0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12A8" w:rsidRPr="005B42E3" w:rsidRDefault="00E112A8">
                  <w:pPr>
                    <w:pStyle w:val="a9"/>
                    <w:rPr>
                      <w:b/>
                      <w:lang w:eastAsia="en-US"/>
                    </w:rPr>
                  </w:pPr>
                  <w:r w:rsidRPr="005B42E3">
                    <w:rPr>
                      <w:b/>
                      <w:lang w:eastAsia="en-US"/>
                    </w:rPr>
                    <w:t>Январь</w:t>
                  </w:r>
                </w:p>
                <w:p w:rsidR="00851612" w:rsidRPr="005B42E3" w:rsidRDefault="00851612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Тематический/</w:t>
                  </w:r>
                </w:p>
                <w:p w:rsidR="00E112A8" w:rsidRPr="005B42E3" w:rsidRDefault="00851612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Промежуточ</w:t>
                  </w:r>
                  <w:r w:rsidR="00E112A8" w:rsidRPr="005B42E3">
                    <w:rPr>
                      <w:lang w:eastAsia="en-US"/>
                    </w:rPr>
                    <w:t>ный</w:t>
                  </w:r>
                </w:p>
                <w:p w:rsidR="00E112A8" w:rsidRPr="005B42E3" w:rsidRDefault="00E112A8">
                  <w:pPr>
                    <w:pStyle w:val="a9"/>
                    <w:rPr>
                      <w:b/>
                      <w:lang w:eastAsia="en-US"/>
                    </w:rPr>
                  </w:pP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0E7CFF" w:rsidRDefault="000E7CFF">
                  <w:pPr>
                    <w:pStyle w:val="a9"/>
                    <w:rPr>
                      <w:lang w:eastAsia="en-US"/>
                    </w:rPr>
                  </w:pPr>
                </w:p>
                <w:p w:rsidR="000E7CFF" w:rsidRDefault="000E7CFF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851612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Тематический/ Персональ</w:t>
                  </w:r>
                  <w:r w:rsidR="00E112A8" w:rsidRPr="005B42E3">
                    <w:rPr>
                      <w:lang w:eastAsia="en-US"/>
                    </w:rPr>
                    <w:t>ный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0E7CFF" w:rsidRPr="005B42E3" w:rsidRDefault="000E7CFF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Тематический/ Итоговый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05EE2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Организация досуга обу</w:t>
                  </w:r>
                  <w:r w:rsidR="00E112A8" w:rsidRPr="005B42E3">
                    <w:rPr>
                      <w:lang w:eastAsia="en-US"/>
                    </w:rPr>
                    <w:t>ча</w:t>
                  </w:r>
                  <w:r w:rsidRPr="005B42E3">
                    <w:rPr>
                      <w:lang w:eastAsia="en-US"/>
                    </w:rPr>
                    <w:t>ю</w:t>
                  </w:r>
                  <w:r w:rsidR="00E112A8" w:rsidRPr="005B42E3">
                    <w:rPr>
                      <w:lang w:eastAsia="en-US"/>
                    </w:rPr>
                    <w:t>щихся в объединениях, режим занятий, посещаемость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Регулярность заполнения журналов, освоение программы за I полугодие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B42E3">
                    <w:rPr>
                      <w:sz w:val="24"/>
                      <w:szCs w:val="24"/>
                      <w:lang w:eastAsia="en-US"/>
                    </w:rPr>
                    <w:t>Выявление уровня ЗУН обучающихся</w:t>
                  </w:r>
                  <w:r w:rsidRPr="005B42E3">
                    <w:rPr>
                      <w:sz w:val="24"/>
                      <w:szCs w:val="24"/>
                      <w:lang w:eastAsia="en-US"/>
                    </w:rPr>
                    <w:tab/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B42E3">
                    <w:rPr>
                      <w:sz w:val="24"/>
                      <w:szCs w:val="24"/>
                      <w:lang w:eastAsia="en-US"/>
                    </w:rPr>
                    <w:t>Деятельность объединений во время зимних каникул</w:t>
                  </w:r>
                  <w:r w:rsidRPr="005B42E3">
                    <w:rPr>
                      <w:sz w:val="24"/>
                      <w:szCs w:val="24"/>
                      <w:lang w:eastAsia="en-US"/>
                    </w:rPr>
                    <w:tab/>
                  </w: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B42E3">
                    <w:rPr>
                      <w:sz w:val="24"/>
                      <w:szCs w:val="24"/>
                      <w:lang w:eastAsia="en-US"/>
                    </w:rPr>
                    <w:t>Проверка журналов</w:t>
                  </w:r>
                  <w:r w:rsidRPr="005B42E3">
                    <w:rPr>
                      <w:sz w:val="24"/>
                      <w:szCs w:val="24"/>
                      <w:lang w:eastAsia="en-US"/>
                    </w:rPr>
                    <w:tab/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B42E3">
                    <w:rPr>
                      <w:sz w:val="24"/>
                      <w:szCs w:val="24"/>
                      <w:lang w:eastAsia="en-US"/>
                    </w:rPr>
                    <w:t>Проведение итоговых занятий за I полугодие</w:t>
                  </w:r>
                  <w:r w:rsidRPr="005B42E3">
                    <w:rPr>
                      <w:sz w:val="24"/>
                      <w:szCs w:val="24"/>
                      <w:lang w:eastAsia="en-US"/>
                    </w:rPr>
                    <w:tab/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7CFF" w:rsidRPr="005B42E3" w:rsidRDefault="000E7CFF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наблюдение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05EE2" w:rsidRPr="005B42E3" w:rsidRDefault="00E05EE2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Собеседование, анализ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05EE2" w:rsidRPr="005B42E3" w:rsidRDefault="00E05EE2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B42E3">
                    <w:rPr>
                      <w:sz w:val="24"/>
                      <w:szCs w:val="24"/>
                      <w:lang w:eastAsia="en-US"/>
                    </w:rPr>
                    <w:t>Посещение занятий</w:t>
                  </w:r>
                  <w:r w:rsidRPr="005B42E3">
                    <w:rPr>
                      <w:sz w:val="24"/>
                      <w:szCs w:val="24"/>
                      <w:lang w:eastAsia="en-US"/>
                    </w:rPr>
                    <w:tab/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7CFF" w:rsidRPr="005B42E3" w:rsidRDefault="000E7CFF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Методист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05EE2" w:rsidRPr="005B42E3" w:rsidRDefault="00E05EE2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 xml:space="preserve">Методист 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05EE2" w:rsidRPr="005B42E3" w:rsidRDefault="00E05EE2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 xml:space="preserve">Методист </w:t>
                  </w:r>
                </w:p>
              </w:tc>
            </w:tr>
            <w:tr w:rsidR="00E112A8" w:rsidRPr="005B42E3" w:rsidTr="009460D0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12A8" w:rsidRPr="005B42E3" w:rsidRDefault="00E112A8">
                  <w:pPr>
                    <w:pStyle w:val="a9"/>
                    <w:rPr>
                      <w:b/>
                      <w:lang w:eastAsia="en-US"/>
                    </w:rPr>
                  </w:pPr>
                  <w:r w:rsidRPr="005B42E3">
                    <w:rPr>
                      <w:b/>
                      <w:lang w:eastAsia="en-US"/>
                    </w:rPr>
                    <w:t>Февраль</w:t>
                  </w:r>
                </w:p>
                <w:p w:rsidR="00E112A8" w:rsidRPr="005B42E3" w:rsidRDefault="0085161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B42E3">
                    <w:rPr>
                      <w:sz w:val="24"/>
                      <w:szCs w:val="24"/>
                      <w:lang w:eastAsia="en-US"/>
                    </w:rPr>
                    <w:t>Фронтальный/ Промежу</w:t>
                  </w:r>
                  <w:r w:rsidR="00E112A8" w:rsidRPr="005B42E3">
                    <w:rPr>
                      <w:sz w:val="24"/>
                      <w:szCs w:val="24"/>
                      <w:lang w:eastAsia="en-US"/>
                    </w:rPr>
                    <w:t>точный</w:t>
                  </w:r>
                  <w:r w:rsidR="00E112A8" w:rsidRPr="005B42E3">
                    <w:rPr>
                      <w:sz w:val="24"/>
                      <w:szCs w:val="24"/>
                      <w:lang w:eastAsia="en-US"/>
                    </w:rPr>
                    <w:tab/>
                  </w: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E112A8" w:rsidRPr="005B42E3" w:rsidRDefault="0085161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B42E3">
                    <w:rPr>
                      <w:sz w:val="24"/>
                      <w:szCs w:val="24"/>
                      <w:lang w:eastAsia="en-US"/>
                    </w:rPr>
                    <w:t>Тематический/ Обобщаю</w:t>
                  </w:r>
                  <w:r w:rsidR="00E112A8" w:rsidRPr="005B42E3">
                    <w:rPr>
                      <w:sz w:val="24"/>
                      <w:szCs w:val="24"/>
                      <w:lang w:eastAsia="en-US"/>
                    </w:rPr>
                    <w:t>щий</w:t>
                  </w: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E112A8" w:rsidRPr="005B42E3" w:rsidRDefault="0085161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B42E3">
                    <w:rPr>
                      <w:sz w:val="24"/>
                      <w:szCs w:val="24"/>
                      <w:lang w:eastAsia="en-US"/>
                    </w:rPr>
                    <w:t>Тематический / Промежу</w:t>
                  </w:r>
                  <w:r w:rsidR="00E112A8" w:rsidRPr="005B42E3">
                    <w:rPr>
                      <w:sz w:val="24"/>
                      <w:szCs w:val="24"/>
                      <w:lang w:eastAsia="en-US"/>
                    </w:rPr>
                    <w:t>точный</w:t>
                  </w:r>
                  <w:r w:rsidR="00E112A8" w:rsidRPr="005B42E3">
                    <w:rPr>
                      <w:sz w:val="24"/>
                      <w:szCs w:val="24"/>
                      <w:lang w:eastAsia="en-US"/>
                    </w:rPr>
                    <w:tab/>
                  </w: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Состояние документации, режим работы, наполняемость групп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B42E3">
                    <w:rPr>
                      <w:sz w:val="24"/>
                      <w:szCs w:val="24"/>
                      <w:lang w:eastAsia="en-US"/>
                    </w:rPr>
                    <w:t>Конкурс для ПДО на лучшую презентацию работы своего объединения</w:t>
                  </w: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E112A8" w:rsidRPr="005B42E3" w:rsidRDefault="00E112A8" w:rsidP="00E05EE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B42E3">
                    <w:rPr>
                      <w:sz w:val="24"/>
                      <w:szCs w:val="24"/>
                      <w:lang w:eastAsia="en-US"/>
                    </w:rPr>
                    <w:t>Качество пров</w:t>
                  </w:r>
                  <w:r w:rsidR="00E05EE2" w:rsidRPr="005B42E3">
                    <w:rPr>
                      <w:sz w:val="24"/>
                      <w:szCs w:val="24"/>
                      <w:lang w:eastAsia="en-US"/>
                    </w:rPr>
                    <w:t>едения мероприятий. Привлечен об</w:t>
                  </w:r>
                  <w:r w:rsidRPr="005B42E3">
                    <w:rPr>
                      <w:sz w:val="24"/>
                      <w:szCs w:val="24"/>
                      <w:lang w:eastAsia="en-US"/>
                    </w:rPr>
                    <w:t>уча</w:t>
                  </w:r>
                  <w:r w:rsidR="00E05EE2" w:rsidRPr="005B42E3">
                    <w:rPr>
                      <w:sz w:val="24"/>
                      <w:szCs w:val="24"/>
                      <w:lang w:eastAsia="en-US"/>
                    </w:rPr>
                    <w:t>ю</w:t>
                  </w:r>
                  <w:r w:rsidRPr="005B42E3">
                    <w:rPr>
                      <w:sz w:val="24"/>
                      <w:szCs w:val="24"/>
                      <w:lang w:eastAsia="en-US"/>
                    </w:rPr>
                    <w:t>щихся к мероприятиям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Проверка деятельности ПДО совместителей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B42E3">
                    <w:rPr>
                      <w:sz w:val="24"/>
                      <w:szCs w:val="24"/>
                      <w:lang w:eastAsia="en-US"/>
                    </w:rPr>
                    <w:t>Презентации ПДО</w:t>
                  </w: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B42E3">
                    <w:rPr>
                      <w:sz w:val="24"/>
                      <w:szCs w:val="24"/>
                      <w:lang w:eastAsia="en-US"/>
                    </w:rPr>
                    <w:tab/>
                  </w: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B42E3">
                    <w:rPr>
                      <w:sz w:val="24"/>
                      <w:szCs w:val="24"/>
                      <w:lang w:eastAsia="en-US"/>
                    </w:rPr>
                    <w:t>Подготовка к проведению «Масленичных гуляний».</w:t>
                  </w:r>
                  <w:r w:rsidRPr="005B42E3">
                    <w:rPr>
                      <w:sz w:val="24"/>
                      <w:szCs w:val="24"/>
                      <w:lang w:eastAsia="en-US"/>
                    </w:rPr>
                    <w:tab/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Наблюдение, собеседование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 xml:space="preserve">Просмотр 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наблюдение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Методист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851612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Админист</w:t>
                  </w:r>
                  <w:r w:rsidR="00E112A8" w:rsidRPr="005B42E3">
                    <w:rPr>
                      <w:lang w:eastAsia="en-US"/>
                    </w:rPr>
                    <w:t>рация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 xml:space="preserve">Методист </w:t>
                  </w:r>
                </w:p>
              </w:tc>
            </w:tr>
            <w:tr w:rsidR="00E112A8" w:rsidRPr="005B42E3" w:rsidTr="009460D0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12A8" w:rsidRPr="005B42E3" w:rsidRDefault="00E112A8">
                  <w:pPr>
                    <w:pStyle w:val="a9"/>
                    <w:rPr>
                      <w:b/>
                      <w:lang w:eastAsia="en-US"/>
                    </w:rPr>
                  </w:pPr>
                  <w:r w:rsidRPr="005B42E3">
                    <w:rPr>
                      <w:b/>
                      <w:lang w:eastAsia="en-US"/>
                    </w:rPr>
                    <w:t>Март</w:t>
                  </w:r>
                </w:p>
                <w:p w:rsidR="00E112A8" w:rsidRPr="005B42E3" w:rsidRDefault="00851612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Тематический / Персональ</w:t>
                  </w:r>
                  <w:r w:rsidR="00E112A8" w:rsidRPr="005B42E3">
                    <w:rPr>
                      <w:lang w:eastAsia="en-US"/>
                    </w:rPr>
                    <w:t>ный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9460D0" w:rsidRDefault="009460D0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851612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Тематический/ Промежуточ</w:t>
                  </w:r>
                  <w:r w:rsidR="00E112A8" w:rsidRPr="005B42E3">
                    <w:rPr>
                      <w:lang w:eastAsia="en-US"/>
                    </w:rPr>
                    <w:t>ный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9460D0" w:rsidRDefault="009460D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9460D0" w:rsidRDefault="009460D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0E7CFF" w:rsidRDefault="000E7CFF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E112A8" w:rsidRPr="005B42E3" w:rsidRDefault="0085161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B42E3">
                    <w:rPr>
                      <w:sz w:val="24"/>
                      <w:szCs w:val="24"/>
                      <w:lang w:eastAsia="en-US"/>
                    </w:rPr>
                    <w:t>Тематический / Промежу</w:t>
                  </w:r>
                  <w:r w:rsidR="00E112A8" w:rsidRPr="005B42E3">
                    <w:rPr>
                      <w:sz w:val="24"/>
                      <w:szCs w:val="24"/>
                      <w:lang w:eastAsia="en-US"/>
                    </w:rPr>
                    <w:t>точный</w:t>
                  </w:r>
                  <w:r w:rsidR="00E112A8" w:rsidRPr="005B42E3">
                    <w:rPr>
                      <w:sz w:val="24"/>
                      <w:szCs w:val="24"/>
                      <w:lang w:eastAsia="en-US"/>
                    </w:rPr>
                    <w:tab/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B42E3">
                    <w:rPr>
                      <w:sz w:val="24"/>
                      <w:szCs w:val="24"/>
                      <w:lang w:eastAsia="en-US"/>
                    </w:rPr>
                    <w:t xml:space="preserve">Использование разнообразных методов работы с </w:t>
                  </w:r>
                  <w:r w:rsidR="00E05EE2" w:rsidRPr="005B42E3">
                    <w:rPr>
                      <w:sz w:val="24"/>
                      <w:szCs w:val="24"/>
                      <w:lang w:eastAsia="en-US"/>
                    </w:rPr>
                    <w:t>об</w:t>
                  </w:r>
                  <w:r w:rsidRPr="005B42E3">
                    <w:rPr>
                      <w:sz w:val="24"/>
                      <w:szCs w:val="24"/>
                      <w:lang w:eastAsia="en-US"/>
                    </w:rPr>
                    <w:t>уча</w:t>
                  </w:r>
                  <w:r w:rsidR="00E05EE2" w:rsidRPr="005B42E3">
                    <w:rPr>
                      <w:sz w:val="24"/>
                      <w:szCs w:val="24"/>
                      <w:lang w:eastAsia="en-US"/>
                    </w:rPr>
                    <w:t>ю</w:t>
                  </w:r>
                  <w:r w:rsidRPr="005B42E3">
                    <w:rPr>
                      <w:sz w:val="24"/>
                      <w:szCs w:val="24"/>
                      <w:lang w:eastAsia="en-US"/>
                    </w:rPr>
                    <w:t>щимися</w:t>
                  </w:r>
                  <w:r w:rsidRPr="005B42E3">
                    <w:rPr>
                      <w:sz w:val="24"/>
                      <w:szCs w:val="24"/>
                      <w:lang w:eastAsia="en-US"/>
                    </w:rPr>
                    <w:tab/>
                  </w: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B42E3">
                    <w:rPr>
                      <w:sz w:val="24"/>
                      <w:szCs w:val="24"/>
                      <w:lang w:eastAsia="en-US"/>
                    </w:rPr>
                    <w:t>Состояние массовой работы в объединениях и ее связь с предметами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Занятость детей, организация досуговых мероприятий в группах. Режим занятий, посещаемость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B42E3">
                    <w:rPr>
                      <w:sz w:val="24"/>
                      <w:szCs w:val="24"/>
                      <w:lang w:eastAsia="en-US"/>
                    </w:rPr>
                    <w:t>Проведение недели мастерства</w:t>
                  </w:r>
                  <w:r w:rsidRPr="005B42E3">
                    <w:rPr>
                      <w:sz w:val="24"/>
                      <w:szCs w:val="24"/>
                      <w:lang w:eastAsia="en-US"/>
                    </w:rPr>
                    <w:tab/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Деятельность ПДО творческих объединений по проведению массовых мероприятий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B42E3">
                    <w:rPr>
                      <w:sz w:val="24"/>
                      <w:szCs w:val="24"/>
                      <w:lang w:eastAsia="en-US"/>
                    </w:rPr>
                    <w:t>Деятельность ПДО во время весенних каникул</w:t>
                  </w:r>
                  <w:r w:rsidRPr="005B42E3">
                    <w:rPr>
                      <w:sz w:val="24"/>
                      <w:szCs w:val="24"/>
                      <w:lang w:eastAsia="en-US"/>
                    </w:rPr>
                    <w:tab/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Режим занятий, посещаемость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 xml:space="preserve">Наблюдение 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 xml:space="preserve">Беседа 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наблюдение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851612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Админист</w:t>
                  </w:r>
                  <w:r w:rsidR="00E112A8" w:rsidRPr="005B42E3">
                    <w:rPr>
                      <w:lang w:eastAsia="en-US"/>
                    </w:rPr>
                    <w:t xml:space="preserve">рация 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 xml:space="preserve">Методист 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851612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Админист</w:t>
                  </w:r>
                  <w:r w:rsidR="00E112A8" w:rsidRPr="005B42E3">
                    <w:rPr>
                      <w:lang w:eastAsia="en-US"/>
                    </w:rPr>
                    <w:t>рация</w:t>
                  </w:r>
                </w:p>
              </w:tc>
            </w:tr>
            <w:tr w:rsidR="00E112A8" w:rsidRPr="005B42E3" w:rsidTr="000F3D53">
              <w:trPr>
                <w:trHeight w:val="3432"/>
              </w:trPr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12A8" w:rsidRPr="005B42E3" w:rsidRDefault="00E112A8">
                  <w:pPr>
                    <w:pStyle w:val="a9"/>
                    <w:rPr>
                      <w:b/>
                      <w:lang w:eastAsia="en-US"/>
                    </w:rPr>
                  </w:pPr>
                  <w:r w:rsidRPr="005B42E3">
                    <w:rPr>
                      <w:b/>
                      <w:lang w:eastAsia="en-US"/>
                    </w:rPr>
                    <w:lastRenderedPageBreak/>
                    <w:t>Апрель</w:t>
                  </w: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B42E3">
                    <w:rPr>
                      <w:sz w:val="24"/>
                      <w:szCs w:val="24"/>
                      <w:lang w:eastAsia="en-US"/>
                    </w:rPr>
                    <w:t>Тематический/ Обоб</w:t>
                  </w:r>
                  <w:r w:rsidR="00851612" w:rsidRPr="005B42E3">
                    <w:rPr>
                      <w:sz w:val="24"/>
                      <w:szCs w:val="24"/>
                      <w:lang w:eastAsia="en-US"/>
                    </w:rPr>
                    <w:t>щаю</w:t>
                  </w:r>
                  <w:r w:rsidRPr="005B42E3">
                    <w:rPr>
                      <w:sz w:val="24"/>
                      <w:szCs w:val="24"/>
                      <w:lang w:eastAsia="en-US"/>
                    </w:rPr>
                    <w:t>щий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0E7CFF" w:rsidRPr="005B42E3" w:rsidRDefault="000E7CFF">
                  <w:pPr>
                    <w:pStyle w:val="a9"/>
                    <w:rPr>
                      <w:lang w:eastAsia="en-US"/>
                    </w:rPr>
                  </w:pPr>
                </w:p>
                <w:p w:rsidR="00E112A8" w:rsidRDefault="00851612" w:rsidP="000F3D53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Тематический/ Промежуточ</w:t>
                  </w:r>
                  <w:r w:rsidR="000F3D53">
                    <w:rPr>
                      <w:lang w:eastAsia="en-US"/>
                    </w:rPr>
                    <w:t>ный</w:t>
                  </w:r>
                </w:p>
                <w:p w:rsidR="000E7CFF" w:rsidRPr="005B42E3" w:rsidRDefault="000E7CFF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E112A8" w:rsidRPr="005B42E3" w:rsidRDefault="00851612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Тематический / Персональ</w:t>
                  </w:r>
                  <w:r w:rsidR="00E112A8" w:rsidRPr="005B42E3">
                    <w:rPr>
                      <w:lang w:eastAsia="en-US"/>
                    </w:rPr>
                    <w:t>ный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Качество подготовки обучающихся к участию в конкурсах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0F3D53">
                  <w:pPr>
                    <w:pStyle w:val="a9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Наполняемость групп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0F3D53">
                  <w:pPr>
                    <w:pStyle w:val="a9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Выполнение программы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B42E3">
                    <w:rPr>
                      <w:sz w:val="24"/>
                      <w:szCs w:val="24"/>
                      <w:lang w:eastAsia="en-US"/>
                    </w:rPr>
                    <w:t>Результативность участия в конкурсах</w:t>
                  </w:r>
                  <w:r w:rsidRPr="005B42E3">
                    <w:rPr>
                      <w:sz w:val="24"/>
                      <w:szCs w:val="24"/>
                      <w:lang w:eastAsia="en-US"/>
                    </w:rPr>
                    <w:tab/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Посещаемость занятий детьми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Проверка журналов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 xml:space="preserve">Анализ 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Посещение, анализ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Проверка журналов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 xml:space="preserve">Методист 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05EE2" w:rsidRPr="005B42E3" w:rsidRDefault="00E05EE2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851612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Админист</w:t>
                  </w:r>
                  <w:r w:rsidR="000F3D53">
                    <w:rPr>
                      <w:lang w:eastAsia="en-US"/>
                    </w:rPr>
                    <w:t>рация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 xml:space="preserve">Методист </w:t>
                  </w:r>
                </w:p>
              </w:tc>
            </w:tr>
            <w:tr w:rsidR="00E112A8" w:rsidTr="009460D0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12A8" w:rsidRPr="005B42E3" w:rsidRDefault="00E112A8">
                  <w:pPr>
                    <w:pStyle w:val="a9"/>
                    <w:rPr>
                      <w:b/>
                      <w:lang w:eastAsia="en-US"/>
                    </w:rPr>
                  </w:pPr>
                  <w:r w:rsidRPr="005B42E3">
                    <w:rPr>
                      <w:b/>
                      <w:lang w:eastAsia="en-US"/>
                    </w:rPr>
                    <w:t>Май</w:t>
                  </w:r>
                </w:p>
                <w:p w:rsidR="00E112A8" w:rsidRPr="005B42E3" w:rsidRDefault="0085161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B42E3">
                    <w:rPr>
                      <w:sz w:val="24"/>
                      <w:szCs w:val="24"/>
                      <w:lang w:eastAsia="en-US"/>
                    </w:rPr>
                    <w:t>Тематический / Персональ</w:t>
                  </w:r>
                  <w:r w:rsidR="00E112A8" w:rsidRPr="005B42E3">
                    <w:rPr>
                      <w:sz w:val="24"/>
                      <w:szCs w:val="24"/>
                      <w:lang w:eastAsia="en-US"/>
                    </w:rPr>
                    <w:t>ный</w:t>
                  </w:r>
                </w:p>
                <w:p w:rsidR="00E112A8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0E7CFF" w:rsidRDefault="000E7CFF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0E7CFF" w:rsidRPr="005B42E3" w:rsidRDefault="000E7CFF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851612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B42E3">
                    <w:rPr>
                      <w:sz w:val="24"/>
                      <w:szCs w:val="24"/>
                      <w:lang w:eastAsia="en-US"/>
                    </w:rPr>
                    <w:t xml:space="preserve">Тематический / </w:t>
                  </w:r>
                  <w:r w:rsidR="00851612" w:rsidRPr="005B42E3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B42E3">
                    <w:rPr>
                      <w:sz w:val="24"/>
                      <w:szCs w:val="24"/>
                      <w:lang w:eastAsia="en-US"/>
                    </w:rPr>
                    <w:t>Итоговый</w:t>
                  </w: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E112A8" w:rsidRPr="005B42E3" w:rsidRDefault="0085161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B42E3">
                    <w:rPr>
                      <w:sz w:val="24"/>
                      <w:szCs w:val="24"/>
                      <w:lang w:eastAsia="en-US"/>
                    </w:rPr>
                    <w:t>Тематический / Персональ</w:t>
                  </w:r>
                  <w:r w:rsidR="00E112A8" w:rsidRPr="005B42E3">
                    <w:rPr>
                      <w:sz w:val="24"/>
                      <w:szCs w:val="24"/>
                      <w:lang w:eastAsia="en-US"/>
                    </w:rPr>
                    <w:t>ный</w:t>
                  </w:r>
                </w:p>
                <w:p w:rsidR="00E112A8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0E7CFF" w:rsidRPr="005B42E3" w:rsidRDefault="000E7CFF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E112A8" w:rsidRPr="005B42E3" w:rsidRDefault="0085161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B42E3">
                    <w:rPr>
                      <w:sz w:val="24"/>
                      <w:szCs w:val="24"/>
                      <w:lang w:eastAsia="en-US"/>
                    </w:rPr>
                    <w:t>Фронтальный / Промежу</w:t>
                  </w:r>
                  <w:r w:rsidR="00E112A8" w:rsidRPr="005B42E3">
                    <w:rPr>
                      <w:sz w:val="24"/>
                      <w:szCs w:val="24"/>
                      <w:lang w:eastAsia="en-US"/>
                    </w:rPr>
                    <w:t>точный</w:t>
                  </w:r>
                  <w:r w:rsidR="00E112A8" w:rsidRPr="005B42E3">
                    <w:rPr>
                      <w:sz w:val="24"/>
                      <w:szCs w:val="24"/>
                      <w:lang w:eastAsia="en-US"/>
                    </w:rPr>
                    <w:tab/>
                  </w: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B42E3">
                    <w:rPr>
                      <w:sz w:val="24"/>
                      <w:szCs w:val="24"/>
                      <w:lang w:eastAsia="en-US"/>
                    </w:rPr>
                    <w:tab/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B42E3">
                    <w:rPr>
                      <w:sz w:val="24"/>
                      <w:szCs w:val="24"/>
                      <w:lang w:eastAsia="en-US"/>
                    </w:rPr>
                    <w:t>Проверка журналов</w:t>
                  </w:r>
                  <w:r w:rsidRPr="005B42E3">
                    <w:rPr>
                      <w:sz w:val="24"/>
                      <w:szCs w:val="24"/>
                      <w:lang w:eastAsia="en-US"/>
                    </w:rPr>
                    <w:tab/>
                  </w:r>
                </w:p>
                <w:p w:rsidR="00E112A8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0E7CFF" w:rsidRDefault="000E7CFF">
                  <w:pPr>
                    <w:pStyle w:val="a9"/>
                    <w:rPr>
                      <w:lang w:eastAsia="en-US"/>
                    </w:rPr>
                  </w:pPr>
                </w:p>
                <w:p w:rsidR="000E7CFF" w:rsidRPr="005B42E3" w:rsidRDefault="000E7CFF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Подготовка материалов на награждение по итогам учебного года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Качество методической работы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B42E3">
                    <w:rPr>
                      <w:sz w:val="24"/>
                      <w:szCs w:val="24"/>
                      <w:lang w:eastAsia="en-US"/>
                    </w:rPr>
                    <w:t xml:space="preserve">Качество подготовки выпускников ЦДТ, качество ЗУН </w:t>
                  </w:r>
                  <w:r w:rsidR="00E05EE2" w:rsidRPr="005B42E3">
                    <w:rPr>
                      <w:sz w:val="24"/>
                      <w:szCs w:val="24"/>
                      <w:lang w:eastAsia="en-US"/>
                    </w:rPr>
                    <w:t>об</w:t>
                  </w:r>
                  <w:r w:rsidRPr="005B42E3">
                    <w:rPr>
                      <w:sz w:val="24"/>
                      <w:szCs w:val="24"/>
                      <w:lang w:eastAsia="en-US"/>
                    </w:rPr>
                    <w:t>уча</w:t>
                  </w:r>
                  <w:r w:rsidR="00E05EE2" w:rsidRPr="005B42E3">
                    <w:rPr>
                      <w:sz w:val="24"/>
                      <w:szCs w:val="24"/>
                      <w:lang w:eastAsia="en-US"/>
                    </w:rPr>
                    <w:t>ю</w:t>
                  </w:r>
                  <w:r w:rsidRPr="005B42E3">
                    <w:rPr>
                      <w:sz w:val="24"/>
                      <w:szCs w:val="24"/>
                      <w:lang w:eastAsia="en-US"/>
                    </w:rPr>
                    <w:t>щихся 1-2 года обучения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B42E3">
                    <w:rPr>
                      <w:sz w:val="24"/>
                      <w:szCs w:val="24"/>
                      <w:lang w:eastAsia="en-US"/>
                    </w:rPr>
                    <w:t>Выполнение образовательной программы II полугодие</w:t>
                  </w:r>
                  <w:r w:rsidRPr="005B42E3">
                    <w:rPr>
                      <w:sz w:val="24"/>
                      <w:szCs w:val="24"/>
                      <w:lang w:eastAsia="en-US"/>
                    </w:rPr>
                    <w:tab/>
                  </w: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B42E3">
                    <w:rPr>
                      <w:sz w:val="24"/>
                      <w:szCs w:val="24"/>
                      <w:lang w:eastAsia="en-US"/>
                    </w:rPr>
                    <w:t>Итоги конкурсов «ПДО года ЦДТ», «Объединение года ЦДТ»</w:t>
                  </w:r>
                  <w:r w:rsidRPr="005B42E3">
                    <w:rPr>
                      <w:sz w:val="24"/>
                      <w:szCs w:val="24"/>
                      <w:lang w:eastAsia="en-US"/>
                    </w:rPr>
                    <w:tab/>
                  </w: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B42E3">
                    <w:rPr>
                      <w:sz w:val="24"/>
                      <w:szCs w:val="24"/>
                      <w:lang w:eastAsia="en-US"/>
                    </w:rPr>
                    <w:t>Документация методиста</w:t>
                  </w: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E112A8" w:rsidRPr="005B42E3" w:rsidRDefault="00E112A8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5B42E3">
                    <w:rPr>
                      <w:sz w:val="24"/>
                      <w:szCs w:val="24"/>
                      <w:lang w:eastAsia="en-US"/>
                    </w:rPr>
                    <w:t>Итоговые срезы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Тематический / Персональный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 xml:space="preserve">Анализ 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0E7CFF" w:rsidRPr="005B42E3" w:rsidRDefault="000E7CFF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Анализ, посещение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Наблюдение, беседа, анализ, посещение итоговых занятий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методист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851612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Админист</w:t>
                  </w:r>
                  <w:r w:rsidR="00E112A8" w:rsidRPr="005B42E3">
                    <w:rPr>
                      <w:lang w:eastAsia="en-US"/>
                    </w:rPr>
                    <w:t xml:space="preserve">рация 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0E7CFF" w:rsidRPr="005B42E3" w:rsidRDefault="000E7CFF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 xml:space="preserve">Директор </w:t>
                  </w: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Pr="005B42E3" w:rsidRDefault="00E112A8">
                  <w:pPr>
                    <w:pStyle w:val="a9"/>
                    <w:rPr>
                      <w:lang w:eastAsia="en-US"/>
                    </w:rPr>
                  </w:pPr>
                </w:p>
                <w:p w:rsidR="00E112A8" w:rsidRDefault="00E112A8">
                  <w:pPr>
                    <w:pStyle w:val="a9"/>
                    <w:rPr>
                      <w:lang w:eastAsia="en-US"/>
                    </w:rPr>
                  </w:pPr>
                  <w:r w:rsidRPr="005B42E3">
                    <w:rPr>
                      <w:lang w:eastAsia="en-US"/>
                    </w:rPr>
                    <w:t>Методист</w:t>
                  </w:r>
                  <w:r>
                    <w:rPr>
                      <w:lang w:eastAsia="en-US"/>
                    </w:rPr>
                    <w:t xml:space="preserve"> </w:t>
                  </w:r>
                </w:p>
              </w:tc>
            </w:tr>
          </w:tbl>
          <w:p w:rsidR="00E112A8" w:rsidRDefault="00E112A8">
            <w:pPr>
              <w:spacing w:line="276" w:lineRule="auto"/>
              <w:ind w:right="1026"/>
              <w:jc w:val="both"/>
              <w:rPr>
                <w:rFonts w:eastAsia="Calibri"/>
                <w:u w:val="single"/>
                <w:lang w:eastAsia="en-US"/>
              </w:rPr>
            </w:pPr>
          </w:p>
        </w:tc>
      </w:tr>
    </w:tbl>
    <w:p w:rsidR="00667EBD" w:rsidRDefault="00667EBD" w:rsidP="00E112A8">
      <w:pPr>
        <w:ind w:right="1026"/>
        <w:jc w:val="both"/>
        <w:rPr>
          <w:rFonts w:eastAsia="Calibri"/>
          <w:b/>
        </w:rPr>
      </w:pPr>
    </w:p>
    <w:p w:rsidR="00E112A8" w:rsidRPr="00C042EF" w:rsidRDefault="00E112A8" w:rsidP="00E112A8">
      <w:pPr>
        <w:ind w:right="1026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9.Финансово-хозя</w:t>
      </w:r>
      <w:r w:rsidR="00667EBD">
        <w:rPr>
          <w:rFonts w:eastAsia="Calibri"/>
          <w:b/>
        </w:rPr>
        <w:t>йственная деятельность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7"/>
        <w:gridCol w:w="1980"/>
        <w:gridCol w:w="2269"/>
      </w:tblGrid>
      <w:tr w:rsidR="00E112A8" w:rsidTr="00851612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8" w:rsidRDefault="00E112A8">
            <w:pPr>
              <w:pStyle w:val="a9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</w:t>
            </w:r>
            <w:r w:rsidR="00667EBD">
              <w:rPr>
                <w:rFonts w:eastAsia="Calibri"/>
                <w:lang w:eastAsia="en-US"/>
              </w:rPr>
              <w:t xml:space="preserve">               Н</w:t>
            </w:r>
            <w:r>
              <w:rPr>
                <w:rFonts w:eastAsia="Calibri"/>
                <w:lang w:eastAsia="en-US"/>
              </w:rPr>
              <w:t>аименование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8" w:rsidRDefault="00667EBD">
            <w:pPr>
              <w:pStyle w:val="a9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С</w:t>
            </w:r>
            <w:r w:rsidR="00E112A8">
              <w:rPr>
                <w:rFonts w:eastAsia="Calibri"/>
                <w:lang w:eastAsia="en-US"/>
              </w:rPr>
              <w:t>рок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8" w:rsidRDefault="00E112A8">
            <w:pPr>
              <w:pStyle w:val="a9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667EBD">
              <w:rPr>
                <w:rFonts w:eastAsia="Calibri"/>
                <w:lang w:eastAsia="en-US"/>
              </w:rPr>
              <w:t xml:space="preserve">     И</w:t>
            </w:r>
            <w:r>
              <w:rPr>
                <w:rFonts w:eastAsia="Calibri"/>
                <w:lang w:eastAsia="en-US"/>
              </w:rPr>
              <w:t>сполнитель</w:t>
            </w:r>
          </w:p>
        </w:tc>
      </w:tr>
      <w:tr w:rsidR="00E112A8" w:rsidTr="00851612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A8" w:rsidRDefault="00E112A8">
            <w:pPr>
              <w:pStyle w:val="a9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Приобретение оборудования;</w:t>
            </w:r>
          </w:p>
          <w:p w:rsidR="00E112A8" w:rsidRDefault="00E112A8">
            <w:pPr>
              <w:pStyle w:val="a9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учебных материалов для объединений;</w:t>
            </w:r>
          </w:p>
          <w:p w:rsidR="00E112A8" w:rsidRDefault="00E112A8">
            <w:pPr>
              <w:pStyle w:val="a9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косметический ремонт к новому учебному году /покраска полов в кабинетах, зале,     </w:t>
            </w:r>
            <w:r w:rsidR="000F3D53">
              <w:rPr>
                <w:rFonts w:eastAsia="Calibri"/>
                <w:lang w:eastAsia="en-US"/>
              </w:rPr>
              <w:t xml:space="preserve">  фойе; покраска окон, батарей/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8" w:rsidRDefault="00E112A8">
            <w:pPr>
              <w:pStyle w:val="a9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  <w:p w:rsidR="00E112A8" w:rsidRDefault="00E112A8">
            <w:pPr>
              <w:pStyle w:val="a9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август-</w:t>
            </w:r>
          </w:p>
          <w:p w:rsidR="00E112A8" w:rsidRDefault="00E112A8">
            <w:pPr>
              <w:pStyle w:val="a9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A8" w:rsidRDefault="00667EBD">
            <w:pPr>
              <w:pStyle w:val="a9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E112A8">
              <w:rPr>
                <w:rFonts w:eastAsia="Calibri"/>
                <w:lang w:eastAsia="en-US"/>
              </w:rPr>
              <w:t>иректор</w:t>
            </w:r>
          </w:p>
          <w:p w:rsidR="00E112A8" w:rsidRDefault="00E112A8">
            <w:pPr>
              <w:pStyle w:val="a9"/>
              <w:spacing w:line="276" w:lineRule="auto"/>
              <w:rPr>
                <w:rFonts w:eastAsia="Calibri"/>
                <w:lang w:eastAsia="en-US"/>
              </w:rPr>
            </w:pPr>
          </w:p>
          <w:p w:rsidR="00E112A8" w:rsidRDefault="00E112A8">
            <w:pPr>
              <w:pStyle w:val="a9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-//-</w:t>
            </w:r>
          </w:p>
        </w:tc>
      </w:tr>
    </w:tbl>
    <w:p w:rsidR="00E112A8" w:rsidRDefault="00E112A8"/>
    <w:sectPr w:rsidR="00E112A8" w:rsidSect="00A5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2576E"/>
    <w:multiLevelType w:val="hybridMultilevel"/>
    <w:tmpl w:val="B6B25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21483"/>
    <w:multiLevelType w:val="multilevel"/>
    <w:tmpl w:val="D514E44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2" w15:restartNumberingAfterBreak="0">
    <w:nsid w:val="0D342851"/>
    <w:multiLevelType w:val="hybridMultilevel"/>
    <w:tmpl w:val="0182347A"/>
    <w:lvl w:ilvl="0" w:tplc="E42880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765D4"/>
    <w:multiLevelType w:val="hybridMultilevel"/>
    <w:tmpl w:val="A7F4C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52280"/>
    <w:multiLevelType w:val="hybridMultilevel"/>
    <w:tmpl w:val="8020B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A9254F"/>
    <w:multiLevelType w:val="hybridMultilevel"/>
    <w:tmpl w:val="FD147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5C4270"/>
    <w:multiLevelType w:val="hybridMultilevel"/>
    <w:tmpl w:val="22AEC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29294B"/>
    <w:multiLevelType w:val="hybridMultilevel"/>
    <w:tmpl w:val="B47222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C1032"/>
    <w:multiLevelType w:val="hybridMultilevel"/>
    <w:tmpl w:val="0B3C6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3663C8"/>
    <w:multiLevelType w:val="hybridMultilevel"/>
    <w:tmpl w:val="97CA9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80C91"/>
    <w:multiLevelType w:val="hybridMultilevel"/>
    <w:tmpl w:val="99781D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0F04E8"/>
    <w:multiLevelType w:val="hybridMultilevel"/>
    <w:tmpl w:val="E6607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446592"/>
    <w:multiLevelType w:val="hybridMultilevel"/>
    <w:tmpl w:val="BFACD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D5247E"/>
    <w:multiLevelType w:val="hybridMultilevel"/>
    <w:tmpl w:val="6B10B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A20ACB"/>
    <w:multiLevelType w:val="hybridMultilevel"/>
    <w:tmpl w:val="91084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E37359"/>
    <w:multiLevelType w:val="hybridMultilevel"/>
    <w:tmpl w:val="E432D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EC45F2"/>
    <w:multiLevelType w:val="hybridMultilevel"/>
    <w:tmpl w:val="B614C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C7919"/>
    <w:multiLevelType w:val="multilevel"/>
    <w:tmpl w:val="D514E44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18" w15:restartNumberingAfterBreak="0">
    <w:nsid w:val="43101038"/>
    <w:multiLevelType w:val="hybridMultilevel"/>
    <w:tmpl w:val="C6F89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1C295F"/>
    <w:multiLevelType w:val="hybridMultilevel"/>
    <w:tmpl w:val="C9C4F2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416E9"/>
    <w:multiLevelType w:val="hybridMultilevel"/>
    <w:tmpl w:val="3DF2E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AF2DE3"/>
    <w:multiLevelType w:val="hybridMultilevel"/>
    <w:tmpl w:val="50426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4F05E3"/>
    <w:multiLevelType w:val="hybridMultilevel"/>
    <w:tmpl w:val="293643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0167F"/>
    <w:multiLevelType w:val="hybridMultilevel"/>
    <w:tmpl w:val="F976D96E"/>
    <w:lvl w:ilvl="0" w:tplc="E1C25C32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4" w15:restartNumberingAfterBreak="0">
    <w:nsid w:val="5B69185E"/>
    <w:multiLevelType w:val="hybridMultilevel"/>
    <w:tmpl w:val="17D47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BB1289"/>
    <w:multiLevelType w:val="hybridMultilevel"/>
    <w:tmpl w:val="AB7AE7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FA0ECE"/>
    <w:multiLevelType w:val="hybridMultilevel"/>
    <w:tmpl w:val="2E48C4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AB1254"/>
    <w:multiLevelType w:val="multilevel"/>
    <w:tmpl w:val="968042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1006362"/>
    <w:multiLevelType w:val="hybridMultilevel"/>
    <w:tmpl w:val="FC784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F37958"/>
    <w:multiLevelType w:val="hybridMultilevel"/>
    <w:tmpl w:val="EE6EA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06517"/>
    <w:multiLevelType w:val="hybridMultilevel"/>
    <w:tmpl w:val="CE8EC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E4EEA"/>
    <w:multiLevelType w:val="hybridMultilevel"/>
    <w:tmpl w:val="4E4AC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5A3D4C"/>
    <w:multiLevelType w:val="hybridMultilevel"/>
    <w:tmpl w:val="91E691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524798"/>
    <w:multiLevelType w:val="hybridMultilevel"/>
    <w:tmpl w:val="8754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9"/>
  </w:num>
  <w:num w:numId="25">
    <w:abstractNumId w:val="0"/>
  </w:num>
  <w:num w:numId="26">
    <w:abstractNumId w:val="10"/>
  </w:num>
  <w:num w:numId="27">
    <w:abstractNumId w:val="2"/>
  </w:num>
  <w:num w:numId="28">
    <w:abstractNumId w:val="19"/>
  </w:num>
  <w:num w:numId="29">
    <w:abstractNumId w:val="7"/>
  </w:num>
  <w:num w:numId="30">
    <w:abstractNumId w:val="3"/>
  </w:num>
  <w:num w:numId="31">
    <w:abstractNumId w:val="29"/>
  </w:num>
  <w:num w:numId="32">
    <w:abstractNumId w:val="22"/>
  </w:num>
  <w:num w:numId="33">
    <w:abstractNumId w:val="16"/>
  </w:num>
  <w:num w:numId="34">
    <w:abstractNumId w:val="27"/>
  </w:num>
  <w:num w:numId="3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23"/>
  </w:num>
  <w:num w:numId="4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2A8"/>
    <w:rsid w:val="00014156"/>
    <w:rsid w:val="00025010"/>
    <w:rsid w:val="000440C5"/>
    <w:rsid w:val="000C0DCA"/>
    <w:rsid w:val="000D0384"/>
    <w:rsid w:val="000D15A6"/>
    <w:rsid w:val="000D7DD9"/>
    <w:rsid w:val="000E7CFF"/>
    <w:rsid w:val="000F3D53"/>
    <w:rsid w:val="00142365"/>
    <w:rsid w:val="001512BF"/>
    <w:rsid w:val="001A39B3"/>
    <w:rsid w:val="001B2627"/>
    <w:rsid w:val="001D5234"/>
    <w:rsid w:val="00202B20"/>
    <w:rsid w:val="00205F37"/>
    <w:rsid w:val="00215CE3"/>
    <w:rsid w:val="00231D46"/>
    <w:rsid w:val="0027230D"/>
    <w:rsid w:val="00273B47"/>
    <w:rsid w:val="0028544D"/>
    <w:rsid w:val="002B561F"/>
    <w:rsid w:val="002D6FA6"/>
    <w:rsid w:val="00343433"/>
    <w:rsid w:val="003519E9"/>
    <w:rsid w:val="003536BF"/>
    <w:rsid w:val="00356A24"/>
    <w:rsid w:val="00360C35"/>
    <w:rsid w:val="003761CA"/>
    <w:rsid w:val="00394666"/>
    <w:rsid w:val="003D0024"/>
    <w:rsid w:val="003D1C79"/>
    <w:rsid w:val="003D7721"/>
    <w:rsid w:val="003E2716"/>
    <w:rsid w:val="003F3E77"/>
    <w:rsid w:val="00414084"/>
    <w:rsid w:val="00434827"/>
    <w:rsid w:val="00436A10"/>
    <w:rsid w:val="00444197"/>
    <w:rsid w:val="004553D6"/>
    <w:rsid w:val="0046717D"/>
    <w:rsid w:val="004A450B"/>
    <w:rsid w:val="004B49FB"/>
    <w:rsid w:val="004E1F28"/>
    <w:rsid w:val="004E74BA"/>
    <w:rsid w:val="004F69BB"/>
    <w:rsid w:val="004F6A92"/>
    <w:rsid w:val="00516E7E"/>
    <w:rsid w:val="00523AF1"/>
    <w:rsid w:val="005270C3"/>
    <w:rsid w:val="00530386"/>
    <w:rsid w:val="00533BAD"/>
    <w:rsid w:val="005545C7"/>
    <w:rsid w:val="00557191"/>
    <w:rsid w:val="00587E5A"/>
    <w:rsid w:val="005A03B0"/>
    <w:rsid w:val="005A2D0B"/>
    <w:rsid w:val="005B0B4B"/>
    <w:rsid w:val="005B42E3"/>
    <w:rsid w:val="005C278A"/>
    <w:rsid w:val="00621BE6"/>
    <w:rsid w:val="00627CAB"/>
    <w:rsid w:val="0063057B"/>
    <w:rsid w:val="00657DC0"/>
    <w:rsid w:val="00667EBD"/>
    <w:rsid w:val="006A6D48"/>
    <w:rsid w:val="006B3EA1"/>
    <w:rsid w:val="006B5366"/>
    <w:rsid w:val="006B776C"/>
    <w:rsid w:val="006E620B"/>
    <w:rsid w:val="00702439"/>
    <w:rsid w:val="00720F46"/>
    <w:rsid w:val="00740464"/>
    <w:rsid w:val="00745BD3"/>
    <w:rsid w:val="007503BE"/>
    <w:rsid w:val="00763B66"/>
    <w:rsid w:val="00763D5D"/>
    <w:rsid w:val="007644FE"/>
    <w:rsid w:val="00787024"/>
    <w:rsid w:val="007933F4"/>
    <w:rsid w:val="0079735A"/>
    <w:rsid w:val="007A26D2"/>
    <w:rsid w:val="007A337B"/>
    <w:rsid w:val="00803869"/>
    <w:rsid w:val="00815E7F"/>
    <w:rsid w:val="0081603B"/>
    <w:rsid w:val="008429E5"/>
    <w:rsid w:val="00851612"/>
    <w:rsid w:val="00882332"/>
    <w:rsid w:val="00882F4E"/>
    <w:rsid w:val="00892BF8"/>
    <w:rsid w:val="008A2B97"/>
    <w:rsid w:val="008C3E8B"/>
    <w:rsid w:val="008D7FDA"/>
    <w:rsid w:val="00922B9A"/>
    <w:rsid w:val="00937AAC"/>
    <w:rsid w:val="009460D0"/>
    <w:rsid w:val="00947715"/>
    <w:rsid w:val="00947C19"/>
    <w:rsid w:val="009531E5"/>
    <w:rsid w:val="0097180D"/>
    <w:rsid w:val="00980BBE"/>
    <w:rsid w:val="00992D2B"/>
    <w:rsid w:val="00993B2B"/>
    <w:rsid w:val="009D59E8"/>
    <w:rsid w:val="009F2A95"/>
    <w:rsid w:val="00A559BC"/>
    <w:rsid w:val="00A55DF1"/>
    <w:rsid w:val="00A7194B"/>
    <w:rsid w:val="00A73ED6"/>
    <w:rsid w:val="00A74007"/>
    <w:rsid w:val="00A96B7B"/>
    <w:rsid w:val="00A97D92"/>
    <w:rsid w:val="00AA0BCE"/>
    <w:rsid w:val="00AA3463"/>
    <w:rsid w:val="00AD0B18"/>
    <w:rsid w:val="00AE60CA"/>
    <w:rsid w:val="00AF3D2B"/>
    <w:rsid w:val="00AF4F2C"/>
    <w:rsid w:val="00AF5F30"/>
    <w:rsid w:val="00B24A27"/>
    <w:rsid w:val="00B26AC7"/>
    <w:rsid w:val="00B306D1"/>
    <w:rsid w:val="00B72B20"/>
    <w:rsid w:val="00B94E87"/>
    <w:rsid w:val="00B95B8A"/>
    <w:rsid w:val="00BA2277"/>
    <w:rsid w:val="00BA46E5"/>
    <w:rsid w:val="00BC3497"/>
    <w:rsid w:val="00BD30E7"/>
    <w:rsid w:val="00BF5E19"/>
    <w:rsid w:val="00C042EF"/>
    <w:rsid w:val="00C2142F"/>
    <w:rsid w:val="00C2653A"/>
    <w:rsid w:val="00C333D6"/>
    <w:rsid w:val="00C34B4B"/>
    <w:rsid w:val="00C40F3B"/>
    <w:rsid w:val="00C63FB8"/>
    <w:rsid w:val="00C665E8"/>
    <w:rsid w:val="00C94906"/>
    <w:rsid w:val="00CA34A9"/>
    <w:rsid w:val="00CC387E"/>
    <w:rsid w:val="00CC6868"/>
    <w:rsid w:val="00CE0660"/>
    <w:rsid w:val="00D12AEE"/>
    <w:rsid w:val="00D14652"/>
    <w:rsid w:val="00D4431F"/>
    <w:rsid w:val="00DF6A8E"/>
    <w:rsid w:val="00DF7205"/>
    <w:rsid w:val="00E05EE2"/>
    <w:rsid w:val="00E112A8"/>
    <w:rsid w:val="00E222D2"/>
    <w:rsid w:val="00E23A41"/>
    <w:rsid w:val="00E33065"/>
    <w:rsid w:val="00E47E36"/>
    <w:rsid w:val="00E764F3"/>
    <w:rsid w:val="00E76AC9"/>
    <w:rsid w:val="00EA2E90"/>
    <w:rsid w:val="00EC48A0"/>
    <w:rsid w:val="00EC5041"/>
    <w:rsid w:val="00EC6AFB"/>
    <w:rsid w:val="00ED0678"/>
    <w:rsid w:val="00ED6909"/>
    <w:rsid w:val="00EF251F"/>
    <w:rsid w:val="00F05E8E"/>
    <w:rsid w:val="00F31C73"/>
    <w:rsid w:val="00F436B8"/>
    <w:rsid w:val="00F561D9"/>
    <w:rsid w:val="00F714A9"/>
    <w:rsid w:val="00F85016"/>
    <w:rsid w:val="00F93C64"/>
    <w:rsid w:val="00FA261B"/>
    <w:rsid w:val="00FA26BC"/>
    <w:rsid w:val="00FC5A41"/>
    <w:rsid w:val="00FC6A82"/>
    <w:rsid w:val="00FD24C8"/>
    <w:rsid w:val="00FD2E6A"/>
    <w:rsid w:val="00FD6391"/>
    <w:rsid w:val="00FE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EFF7D"/>
  <w15:docId w15:val="{F3C7AFFD-9B5B-414F-8905-A96076F0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1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31C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12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1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112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1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12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12A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11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112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E11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F31C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7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1</Pages>
  <Words>6094</Words>
  <Characters>34738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Кубринский ЦДТ</cp:lastModifiedBy>
  <cp:revision>61</cp:revision>
  <cp:lastPrinted>2022-11-05T20:05:00Z</cp:lastPrinted>
  <dcterms:created xsi:type="dcterms:W3CDTF">2019-09-16T06:56:00Z</dcterms:created>
  <dcterms:modified xsi:type="dcterms:W3CDTF">2022-11-06T16:51:00Z</dcterms:modified>
</cp:coreProperties>
</file>