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A7" w:rsidRDefault="000828A7" w:rsidP="00123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8A7" w:rsidRDefault="000828A7" w:rsidP="00104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A7" w:rsidRDefault="000828A7" w:rsidP="00104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0E" w:rsidRPr="00012923" w:rsidRDefault="00123A16" w:rsidP="00012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3760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00E" w:rsidRPr="00EA100E" w:rsidRDefault="00EA100E" w:rsidP="0010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00E" w:rsidRPr="00EA100E" w:rsidRDefault="000828A7" w:rsidP="00104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EA100E" w:rsidRPr="00EA100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04159" w:rsidRDefault="00EA100E" w:rsidP="00C5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0E">
        <w:rPr>
          <w:rFonts w:ascii="Times New Roman" w:hAnsi="Times New Roman" w:cs="Times New Roman"/>
          <w:sz w:val="28"/>
          <w:szCs w:val="28"/>
        </w:rPr>
        <w:t xml:space="preserve">Украшение, поделки, панно, декор чаще всего входят в разряд современных сувениров. Издревле человек украшал свою одежду, жилище, предметы быта и интерьер, выражая свои индивидуальные художественные способности, делая, таким образом, свою жизнь более яркой, самобытной, эмоционально насыщенной. </w:t>
      </w:r>
    </w:p>
    <w:p w:rsidR="00104159" w:rsidRDefault="00EA100E" w:rsidP="00C5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0E">
        <w:rPr>
          <w:rFonts w:ascii="Times New Roman" w:hAnsi="Times New Roman" w:cs="Times New Roman"/>
          <w:sz w:val="28"/>
          <w:szCs w:val="28"/>
        </w:rPr>
        <w:t xml:space="preserve">А сколько радости получает ребёнок от сделанного своими руками! Не меньшее удовольствие доставляет изготовление подарков и сувениров для родителей и друзей. Умелые руки и фантазия творят чудеса. На занятиях дети осваивают приёмы изготовления сувениров из различных материалов, знакомятся с техникой обработки материала, совершенствуя умение и навыки работы с наиболее распространенными инструментами и приспособлениями ручного труда. </w:t>
      </w:r>
    </w:p>
    <w:p w:rsidR="00EA100E" w:rsidRDefault="00EA100E" w:rsidP="00C5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0E">
        <w:rPr>
          <w:rFonts w:ascii="Times New Roman" w:hAnsi="Times New Roman" w:cs="Times New Roman"/>
          <w:sz w:val="28"/>
          <w:szCs w:val="28"/>
        </w:rPr>
        <w:t xml:space="preserve">При изготовлении поделок </w:t>
      </w:r>
      <w:r w:rsidR="00CB0FAA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EA100E">
        <w:rPr>
          <w:rFonts w:ascii="Times New Roman" w:hAnsi="Times New Roman" w:cs="Times New Roman"/>
          <w:sz w:val="28"/>
          <w:szCs w:val="28"/>
        </w:rPr>
        <w:t xml:space="preserve">получают возможность проявить своё творчество, изобретательность, фантазию. Занятия открывают детям представление о красоте и гармонии. </w:t>
      </w:r>
    </w:p>
    <w:p w:rsidR="00CB0FAA" w:rsidRPr="00CB0FAA" w:rsidRDefault="00CB0FAA" w:rsidP="00C5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AA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муниципальном учрежде</w:t>
      </w:r>
      <w:r w:rsidR="00012923">
        <w:rPr>
          <w:rFonts w:ascii="Times New Roman" w:hAnsi="Times New Roman" w:cs="Times New Roman"/>
          <w:color w:val="000000"/>
          <w:sz w:val="28"/>
          <w:szCs w:val="28"/>
        </w:rPr>
        <w:t xml:space="preserve">нии дополнительного образования </w:t>
      </w:r>
      <w:r w:rsidRPr="00CB0FAA">
        <w:rPr>
          <w:rFonts w:ascii="Times New Roman" w:hAnsi="Times New Roman" w:cs="Times New Roman"/>
          <w:color w:val="000000"/>
          <w:sz w:val="28"/>
          <w:szCs w:val="28"/>
        </w:rPr>
        <w:t>согласн</w:t>
      </w:r>
      <w:r>
        <w:rPr>
          <w:rFonts w:ascii="Times New Roman" w:hAnsi="Times New Roman" w:cs="Times New Roman"/>
          <w:color w:val="000000"/>
          <w:sz w:val="28"/>
          <w:szCs w:val="28"/>
        </w:rPr>
        <w:t>о требованиям основных норматив</w:t>
      </w:r>
      <w:r w:rsidRPr="00CB0FAA">
        <w:rPr>
          <w:rFonts w:ascii="Times New Roman" w:hAnsi="Times New Roman" w:cs="Times New Roman"/>
          <w:color w:val="000000"/>
          <w:sz w:val="28"/>
          <w:szCs w:val="28"/>
        </w:rPr>
        <w:t>но-правовых документов федерального уров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 </w:t>
      </w:r>
      <w:r w:rsidR="00123A16">
        <w:rPr>
          <w:rFonts w:ascii="Times New Roman" w:hAnsi="Times New Roman" w:cs="Times New Roman"/>
          <w:color w:val="000000"/>
          <w:sz w:val="28"/>
          <w:szCs w:val="28"/>
        </w:rPr>
        <w:t>[1-5</w:t>
      </w:r>
      <w:r w:rsidRPr="000828A7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рекомендациям феде</w:t>
      </w:r>
      <w:r w:rsidRPr="00CB0FAA">
        <w:rPr>
          <w:rFonts w:ascii="Times New Roman" w:hAnsi="Times New Roman" w:cs="Times New Roman"/>
          <w:color w:val="000000"/>
          <w:sz w:val="28"/>
          <w:szCs w:val="28"/>
        </w:rPr>
        <w:t>рального и регионального уровня по разрабо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тке дополнительных общеобразова</w:t>
      </w:r>
      <w:r w:rsidRPr="00CB0FAA">
        <w:rPr>
          <w:rFonts w:ascii="Times New Roman" w:hAnsi="Times New Roman" w:cs="Times New Roman"/>
          <w:color w:val="000000"/>
          <w:sz w:val="28"/>
          <w:szCs w:val="28"/>
        </w:rPr>
        <w:t xml:space="preserve">тельных программ в условиях перехода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персонифицированное дополнитель</w:t>
      </w:r>
      <w:r w:rsidRPr="00CB0FAA">
        <w:rPr>
          <w:rFonts w:ascii="Times New Roman" w:hAnsi="Times New Roman" w:cs="Times New Roman"/>
          <w:color w:val="000000"/>
          <w:sz w:val="28"/>
          <w:szCs w:val="28"/>
        </w:rPr>
        <w:t>ное образование.</w:t>
      </w:r>
    </w:p>
    <w:p w:rsidR="00104159" w:rsidRDefault="00CB0FAA" w:rsidP="00104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0129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AA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программы:</w:t>
      </w:r>
      <w:r w:rsidRPr="00CB0FAA">
        <w:rPr>
          <w:rFonts w:ascii="Times New Roman" w:hAnsi="Times New Roman" w:cs="Times New Roman"/>
          <w:sz w:val="28"/>
          <w:szCs w:val="28"/>
        </w:rPr>
        <w:t xml:space="preserve"> </w:t>
      </w:r>
      <w:r w:rsidRPr="00EA100E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CB0FAA" w:rsidRPr="00067842" w:rsidRDefault="00CB0FAA" w:rsidP="00067842">
      <w:pPr>
        <w:spacing w:after="0" w:line="240" w:lineRule="auto"/>
        <w:ind w:firstLine="709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067842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программы:</w:t>
      </w:r>
      <w:r w:rsidRPr="00067842">
        <w:rPr>
          <w:rFonts w:ascii="Times New Roman" w:hAnsi="Times New Roman" w:cs="Times New Roman"/>
          <w:color w:val="000000"/>
          <w:sz w:val="28"/>
          <w:szCs w:val="28"/>
        </w:rPr>
        <w:t> состоит в том, что новые жизненные условия, в которые поставлены современные обучающиеся, вступающие в жизнь,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Реализация этих требований предполагает человека с творческими способностями. </w:t>
      </w:r>
      <w:r w:rsidRPr="00067842">
        <w:rPr>
          <w:rFonts w:ascii="Times New Roman" w:hAnsi="Times New Roman" w:cs="Times New Roman"/>
          <w:sz w:val="28"/>
          <w:szCs w:val="28"/>
        </w:rPr>
        <w:t>Характеризуя актуальность темы, видно,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CB0FAA" w:rsidRPr="00067842" w:rsidRDefault="00CB0FAA" w:rsidP="00067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842">
        <w:rPr>
          <w:rFonts w:ascii="Times New Roman" w:hAnsi="Times New Roman" w:cs="Times New Roman"/>
          <w:sz w:val="28"/>
          <w:szCs w:val="28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Творческое начало рождает в ребенке живую фантазию, живое воображение.</w:t>
      </w:r>
    </w:p>
    <w:p w:rsidR="00CB0FAA" w:rsidRPr="00067842" w:rsidRDefault="00CB0FAA" w:rsidP="0006784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7842">
        <w:rPr>
          <w:color w:val="000000"/>
          <w:sz w:val="28"/>
          <w:szCs w:val="28"/>
        </w:rPr>
        <w:t>Бросовый материал даёт огромные возможности для осуществления фантазий. Самое интересное, что такой материал для поделок в этом случае наход</w:t>
      </w:r>
      <w:r w:rsidR="00067842" w:rsidRPr="00067842">
        <w:rPr>
          <w:color w:val="000000"/>
          <w:sz w:val="28"/>
          <w:szCs w:val="28"/>
        </w:rPr>
        <w:t xml:space="preserve">ится под рукой. Для того </w:t>
      </w:r>
      <w:r w:rsidRPr="00067842">
        <w:rPr>
          <w:color w:val="000000"/>
          <w:sz w:val="28"/>
          <w:szCs w:val="28"/>
        </w:rPr>
        <w:t xml:space="preserve"> чтобы смастерить что-то занятное, не нужно идти в магазин, ехать в лес или идти в парк и собирать природный материал. Все необходимое можно найти у себя в бытовых твердых отходах или в дальнем пыльном закутке гаража. В процессе работы дети приобретают </w:t>
      </w:r>
      <w:r w:rsidRPr="00067842">
        <w:rPr>
          <w:color w:val="000000"/>
          <w:sz w:val="28"/>
          <w:szCs w:val="28"/>
        </w:rPr>
        <w:lastRenderedPageBreak/>
        <w:t>трудовые умения и навыки, развивают творческое воображение и конструктивное мышление, осваивают способы работы с различными инструментами, подходящими именно к тому материалу, с которым в данный момент работают. Таким образом, поделки из бросового материала помогут детям ценить каждую мелочь. И главное — включать свое воображение и фантазию относительно того, как можно использовать тот или иной бросовый материал. Кроме того, давая «вторую жизнь» пластиковым бутылкам, мы уменьшаем количество мусора на нашей планете.</w:t>
      </w:r>
    </w:p>
    <w:p w:rsidR="00CB0FAA" w:rsidRPr="00067842" w:rsidRDefault="00067842" w:rsidP="00104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0678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программы: </w:t>
      </w:r>
      <w:r w:rsidRPr="00067842">
        <w:rPr>
          <w:rFonts w:ascii="Times New Roman" w:hAnsi="Times New Roman" w:cs="Times New Roman"/>
          <w:color w:val="000000"/>
          <w:sz w:val="28"/>
          <w:szCs w:val="28"/>
        </w:rPr>
        <w:t>модифицированная.</w:t>
      </w:r>
    </w:p>
    <w:p w:rsidR="00104159" w:rsidRDefault="00067842" w:rsidP="00104159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84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Отличительная особенность программы</w:t>
      </w:r>
      <w:r w:rsidRPr="00067842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программе «</w:t>
      </w:r>
      <w:proofErr w:type="spellStart"/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Мастерилка</w:t>
      </w:r>
      <w:proofErr w:type="spellEnd"/>
      <w:r w:rsidRPr="0006784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предусмотрено знакомство детей с большим числом различных техник, материалов и инструментов, программа имеет широкую направленность и предполагает раскрытие способностей детей в разных видах художественной деятельности.</w:t>
      </w:r>
    </w:p>
    <w:p w:rsidR="00067842" w:rsidRPr="00067842" w:rsidRDefault="00067842" w:rsidP="00104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067842">
        <w:rPr>
          <w:rFonts w:ascii="Times New Roman" w:hAnsi="Times New Roman" w:cs="Times New Roman"/>
          <w:b/>
          <w:color w:val="000000"/>
          <w:sz w:val="28"/>
          <w:szCs w:val="28"/>
        </w:rPr>
        <w:t>Возрастная категория учащихся: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7842">
        <w:rPr>
          <w:rFonts w:ascii="Times New Roman" w:hAnsi="Times New Roman" w:cs="Times New Roman"/>
          <w:color w:val="000000"/>
          <w:sz w:val="28"/>
          <w:szCs w:val="28"/>
        </w:rPr>
        <w:t>7-10 лет</w:t>
      </w:r>
    </w:p>
    <w:p w:rsidR="008A04BB" w:rsidRDefault="00EA100E" w:rsidP="00104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00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8A0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100E" w:rsidRPr="008A04BB" w:rsidRDefault="008A04BB" w:rsidP="001041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A04BB">
        <w:rPr>
          <w:rFonts w:ascii="Times New Roman" w:hAnsi="Times New Roman" w:cs="Times New Roman"/>
          <w:bCs/>
          <w:sz w:val="28"/>
          <w:szCs w:val="28"/>
        </w:rPr>
        <w:t>Развитие художественно-творческой активности детей, формирование специальных знаний, умений и навыков, необходимых для овладения декоративно-прикладной деятельности.</w:t>
      </w:r>
    </w:p>
    <w:p w:rsidR="00EA100E" w:rsidRDefault="00EA100E" w:rsidP="00104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00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A04BB" w:rsidRPr="00EA100E" w:rsidRDefault="00012923" w:rsidP="00104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012923" w:rsidRPr="00012923" w:rsidRDefault="00012923" w:rsidP="0001292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0E">
        <w:rPr>
          <w:rFonts w:ascii="Times New Roman" w:hAnsi="Times New Roman" w:cs="Times New Roman"/>
          <w:sz w:val="28"/>
          <w:szCs w:val="28"/>
        </w:rPr>
        <w:t>научить основным приёмам работы с различными материалами.</w:t>
      </w:r>
    </w:p>
    <w:p w:rsidR="00012923" w:rsidRDefault="00012923" w:rsidP="0001292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0E">
        <w:rPr>
          <w:rFonts w:ascii="Times New Roman" w:hAnsi="Times New Roman" w:cs="Times New Roman"/>
          <w:sz w:val="28"/>
          <w:szCs w:val="28"/>
        </w:rPr>
        <w:t>формировать творческие способности;</w:t>
      </w:r>
    </w:p>
    <w:p w:rsidR="008A04BB" w:rsidRDefault="00F860E5" w:rsidP="0001292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работы с различными приспособлениями и инструментами;</w:t>
      </w:r>
    </w:p>
    <w:p w:rsidR="00012923" w:rsidRPr="00012923" w:rsidRDefault="00012923" w:rsidP="000129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92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12923" w:rsidRDefault="00012923" w:rsidP="0001292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0E">
        <w:rPr>
          <w:rFonts w:ascii="Times New Roman" w:hAnsi="Times New Roman" w:cs="Times New Roman"/>
          <w:sz w:val="28"/>
          <w:szCs w:val="28"/>
        </w:rPr>
        <w:t>развивать познавательный интерес;</w:t>
      </w:r>
    </w:p>
    <w:p w:rsidR="00012923" w:rsidRDefault="00012923" w:rsidP="0001292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0E">
        <w:rPr>
          <w:rFonts w:ascii="Times New Roman" w:hAnsi="Times New Roman" w:cs="Times New Roman"/>
          <w:sz w:val="28"/>
          <w:szCs w:val="28"/>
        </w:rPr>
        <w:t>развивать положительные личностные качества: усидчивость, внимательность, аккуратность. Всячески поощрять творческую инициативу и стремление внести в работу выдумку, находчивость.</w:t>
      </w:r>
    </w:p>
    <w:p w:rsidR="00F860E5" w:rsidRPr="00012923" w:rsidRDefault="00012923" w:rsidP="000129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92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12923" w:rsidRDefault="00121ADF" w:rsidP="0001292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2923" w:rsidRPr="00EA100E">
        <w:rPr>
          <w:rFonts w:ascii="Times New Roman" w:hAnsi="Times New Roman" w:cs="Times New Roman"/>
          <w:sz w:val="28"/>
          <w:szCs w:val="28"/>
        </w:rPr>
        <w:t xml:space="preserve">оздать комфортную обстановку, атмосферу доброжелательности, сотрудничества; </w:t>
      </w:r>
    </w:p>
    <w:p w:rsidR="00F860E5" w:rsidRPr="00F860E5" w:rsidRDefault="00F860E5" w:rsidP="00F860E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0E">
        <w:rPr>
          <w:rFonts w:ascii="Times New Roman" w:hAnsi="Times New Roman" w:cs="Times New Roman"/>
          <w:sz w:val="28"/>
          <w:szCs w:val="28"/>
        </w:rPr>
        <w:t>формировать общественную активность;</w:t>
      </w:r>
    </w:p>
    <w:p w:rsidR="00EA100E" w:rsidRPr="00EA100E" w:rsidRDefault="00EA100E" w:rsidP="00104159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0E">
        <w:rPr>
          <w:rFonts w:ascii="Times New Roman" w:hAnsi="Times New Roman" w:cs="Times New Roman"/>
          <w:sz w:val="28"/>
          <w:szCs w:val="28"/>
        </w:rPr>
        <w:t>прививать культуру поведения, умение ценить красоту;</w:t>
      </w:r>
    </w:p>
    <w:p w:rsidR="000828A7" w:rsidRDefault="000828A7" w:rsidP="0008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4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28A7" w:rsidRDefault="000828A7" w:rsidP="00082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14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Режим реализации:</w:t>
      </w:r>
    </w:p>
    <w:p w:rsidR="000828A7" w:rsidRDefault="000828A7" w:rsidP="0008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2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3793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 в неделю по 2 часа.</w:t>
      </w:r>
    </w:p>
    <w:p w:rsidR="000828A7" w:rsidRDefault="000828A7" w:rsidP="0008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61AE2">
        <w:rPr>
          <w:rFonts w:ascii="Times New Roman" w:hAnsi="Times New Roman" w:cs="Times New Roman"/>
          <w:sz w:val="28"/>
          <w:szCs w:val="28"/>
          <w:shd w:val="clear" w:color="auto" w:fill="FFFFFF"/>
        </w:rPr>
        <w:t>36 недель.</w:t>
      </w:r>
    </w:p>
    <w:p w:rsidR="000828A7" w:rsidRDefault="000828A7" w:rsidP="0008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565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</w:t>
      </w:r>
      <w:r w:rsidRPr="005652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37936">
        <w:rPr>
          <w:rFonts w:ascii="Times New Roman" w:hAnsi="Times New Roman" w:cs="Times New Roman"/>
          <w:sz w:val="28"/>
          <w:szCs w:val="28"/>
          <w:shd w:val="clear" w:color="auto" w:fill="FFFFFF"/>
        </w:rPr>
        <w:t>216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 в год.</w:t>
      </w:r>
    </w:p>
    <w:p w:rsidR="000828A7" w:rsidRPr="00D31449" w:rsidRDefault="000828A7" w:rsidP="000828A7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31449">
        <w:rPr>
          <w:b/>
          <w:color w:val="000000"/>
          <w:sz w:val="28"/>
          <w:szCs w:val="28"/>
        </w:rPr>
        <w:t>Особенности комплектования групп:</w:t>
      </w:r>
    </w:p>
    <w:p w:rsidR="000828A7" w:rsidRPr="00D31449" w:rsidRDefault="00D728E6" w:rsidP="000828A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наполняемость группы 13-</w:t>
      </w:r>
      <w:r w:rsidRPr="00B37936">
        <w:rPr>
          <w:color w:val="000000"/>
          <w:sz w:val="28"/>
          <w:szCs w:val="28"/>
        </w:rPr>
        <w:t>18</w:t>
      </w:r>
      <w:r w:rsidR="000828A7" w:rsidRPr="00D31449">
        <w:rPr>
          <w:color w:val="000000"/>
          <w:sz w:val="28"/>
          <w:szCs w:val="28"/>
        </w:rPr>
        <w:t xml:space="preserve"> человек;</w:t>
      </w:r>
    </w:p>
    <w:p w:rsidR="00EA100E" w:rsidRPr="000828A7" w:rsidRDefault="000828A7" w:rsidP="0008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Pr="007B4928">
        <w:rPr>
          <w:rFonts w:ascii="Times New Roman" w:hAnsi="Times New Roman" w:cs="Times New Roman"/>
          <w:sz w:val="28"/>
          <w:szCs w:val="28"/>
          <w:shd w:val="clear" w:color="auto" w:fill="FFFFFF"/>
        </w:rPr>
        <w:t>абор в группы свободный.</w:t>
      </w:r>
    </w:p>
    <w:p w:rsidR="00562B09" w:rsidRPr="000828A7" w:rsidRDefault="000828A7" w:rsidP="00082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4159" w:rsidRPr="00104159">
        <w:rPr>
          <w:rFonts w:ascii="Times New Roman" w:hAnsi="Times New Roman" w:cs="Times New Roman"/>
          <w:sz w:val="28"/>
          <w:szCs w:val="28"/>
        </w:rPr>
        <w:t xml:space="preserve">Основная форма проведения – комбинированное занятие, которое состоит из теории и практики.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33E0E" w:rsidRPr="000828A7" w:rsidRDefault="00562B09" w:rsidP="001041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933E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3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159" w:rsidRPr="0010415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0828A7">
        <w:rPr>
          <w:rFonts w:ascii="Times New Roman" w:hAnsi="Times New Roman" w:cs="Times New Roman"/>
          <w:b/>
          <w:sz w:val="28"/>
          <w:szCs w:val="28"/>
        </w:rPr>
        <w:t>:</w:t>
      </w:r>
    </w:p>
    <w:p w:rsidR="00104159" w:rsidRPr="00933E0E" w:rsidRDefault="00933E0E" w:rsidP="001041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</w:t>
      </w:r>
      <w:r w:rsidR="000828A7">
        <w:rPr>
          <w:rFonts w:ascii="Times New Roman" w:hAnsi="Times New Roman" w:cs="Times New Roman"/>
          <w:b/>
          <w:sz w:val="28"/>
          <w:szCs w:val="28"/>
        </w:rPr>
        <w:t>о окончанию обучения</w:t>
      </w:r>
      <w:r w:rsidR="00123A16">
        <w:rPr>
          <w:rFonts w:ascii="Times New Roman" w:hAnsi="Times New Roman" w:cs="Times New Roman"/>
          <w:b/>
          <w:sz w:val="28"/>
          <w:szCs w:val="28"/>
        </w:rPr>
        <w:t xml:space="preserve"> обучающиеся будут</w:t>
      </w:r>
      <w:r w:rsidR="000828A7">
        <w:rPr>
          <w:rFonts w:ascii="Times New Roman" w:hAnsi="Times New Roman" w:cs="Times New Roman"/>
          <w:b/>
          <w:sz w:val="28"/>
          <w:szCs w:val="28"/>
        </w:rPr>
        <w:t>:</w:t>
      </w:r>
    </w:p>
    <w:p w:rsidR="00104159" w:rsidRPr="00104159" w:rsidRDefault="00933E0E" w:rsidP="0010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04159" w:rsidRPr="00104159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104159" w:rsidRPr="00104159" w:rsidRDefault="00C54815" w:rsidP="001041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04BB">
        <w:rPr>
          <w:rFonts w:ascii="Times New Roman" w:hAnsi="Times New Roman" w:cs="Times New Roman"/>
          <w:sz w:val="28"/>
          <w:szCs w:val="28"/>
        </w:rPr>
        <w:t>равила техники</w:t>
      </w:r>
      <w:r w:rsidR="00104159" w:rsidRPr="00104159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933E0E">
        <w:rPr>
          <w:rFonts w:ascii="Times New Roman" w:hAnsi="Times New Roman" w:cs="Times New Roman"/>
          <w:sz w:val="28"/>
          <w:szCs w:val="28"/>
        </w:rPr>
        <w:t>;</w:t>
      </w:r>
    </w:p>
    <w:p w:rsidR="00104159" w:rsidRPr="00104159" w:rsidRDefault="00261AE2" w:rsidP="001041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4159" w:rsidRPr="00104159">
        <w:rPr>
          <w:rFonts w:ascii="Times New Roman" w:hAnsi="Times New Roman" w:cs="Times New Roman"/>
          <w:sz w:val="28"/>
          <w:szCs w:val="28"/>
        </w:rPr>
        <w:t>азвание ручных инструментов, материалов, приспособлений</w:t>
      </w:r>
      <w:r w:rsidR="00933E0E">
        <w:rPr>
          <w:rFonts w:ascii="Times New Roman" w:hAnsi="Times New Roman" w:cs="Times New Roman"/>
          <w:sz w:val="28"/>
          <w:szCs w:val="28"/>
        </w:rPr>
        <w:t>;</w:t>
      </w:r>
    </w:p>
    <w:p w:rsidR="00104159" w:rsidRPr="00104159" w:rsidRDefault="00C54815" w:rsidP="001041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4159" w:rsidRPr="00104159">
        <w:rPr>
          <w:rFonts w:ascii="Times New Roman" w:hAnsi="Times New Roman" w:cs="Times New Roman"/>
          <w:sz w:val="28"/>
          <w:szCs w:val="28"/>
        </w:rPr>
        <w:t>равила разметки по шаблону, линейке</w:t>
      </w:r>
      <w:r w:rsidR="00933E0E">
        <w:rPr>
          <w:rFonts w:ascii="Times New Roman" w:hAnsi="Times New Roman" w:cs="Times New Roman"/>
          <w:sz w:val="28"/>
          <w:szCs w:val="28"/>
        </w:rPr>
        <w:t>;</w:t>
      </w:r>
    </w:p>
    <w:p w:rsidR="00104159" w:rsidRPr="00104159" w:rsidRDefault="00C54815" w:rsidP="001041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4159" w:rsidRPr="00104159">
        <w:rPr>
          <w:rFonts w:ascii="Times New Roman" w:hAnsi="Times New Roman" w:cs="Times New Roman"/>
          <w:sz w:val="28"/>
          <w:szCs w:val="28"/>
        </w:rPr>
        <w:t>иды аппликации</w:t>
      </w:r>
      <w:r w:rsidR="00933E0E">
        <w:rPr>
          <w:rFonts w:ascii="Times New Roman" w:hAnsi="Times New Roman" w:cs="Times New Roman"/>
          <w:sz w:val="28"/>
          <w:szCs w:val="28"/>
        </w:rPr>
        <w:t>;</w:t>
      </w:r>
    </w:p>
    <w:p w:rsidR="00933E0E" w:rsidRPr="000828A7" w:rsidRDefault="00C54815" w:rsidP="000828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4159" w:rsidRPr="00104159">
        <w:rPr>
          <w:rFonts w:ascii="Times New Roman" w:hAnsi="Times New Roman" w:cs="Times New Roman"/>
          <w:sz w:val="28"/>
          <w:szCs w:val="28"/>
        </w:rPr>
        <w:t>азвание и назначени</w:t>
      </w:r>
      <w:r w:rsidR="008A04BB">
        <w:rPr>
          <w:rFonts w:ascii="Times New Roman" w:hAnsi="Times New Roman" w:cs="Times New Roman"/>
          <w:sz w:val="28"/>
          <w:szCs w:val="28"/>
        </w:rPr>
        <w:t>е различных материалов.</w:t>
      </w:r>
    </w:p>
    <w:p w:rsidR="00104159" w:rsidRPr="00104159" w:rsidRDefault="00933E0E" w:rsidP="001041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04159" w:rsidRPr="0010415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04159" w:rsidRPr="00104159" w:rsidRDefault="00C54815" w:rsidP="001041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4159" w:rsidRPr="00104159">
        <w:rPr>
          <w:rFonts w:ascii="Times New Roman" w:hAnsi="Times New Roman" w:cs="Times New Roman"/>
          <w:sz w:val="28"/>
          <w:szCs w:val="28"/>
        </w:rPr>
        <w:t>ационально организовать рабочее своё место</w:t>
      </w:r>
      <w:r w:rsidR="00933E0E">
        <w:rPr>
          <w:rFonts w:ascii="Times New Roman" w:hAnsi="Times New Roman" w:cs="Times New Roman"/>
          <w:sz w:val="28"/>
          <w:szCs w:val="28"/>
        </w:rPr>
        <w:t>;</w:t>
      </w:r>
    </w:p>
    <w:p w:rsidR="00104159" w:rsidRPr="00104159" w:rsidRDefault="00C54815" w:rsidP="001041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4159" w:rsidRPr="00104159">
        <w:rPr>
          <w:rFonts w:ascii="Times New Roman" w:hAnsi="Times New Roman" w:cs="Times New Roman"/>
          <w:sz w:val="28"/>
          <w:szCs w:val="28"/>
        </w:rPr>
        <w:t xml:space="preserve">облюдать </w:t>
      </w:r>
      <w:r w:rsidR="00887D3E">
        <w:rPr>
          <w:rFonts w:ascii="Times New Roman" w:hAnsi="Times New Roman" w:cs="Times New Roman"/>
          <w:sz w:val="28"/>
          <w:szCs w:val="28"/>
        </w:rPr>
        <w:t>правила техники</w:t>
      </w:r>
      <w:r w:rsidR="00104159" w:rsidRPr="00104159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933E0E">
        <w:rPr>
          <w:rFonts w:ascii="Times New Roman" w:hAnsi="Times New Roman" w:cs="Times New Roman"/>
          <w:sz w:val="28"/>
          <w:szCs w:val="28"/>
        </w:rPr>
        <w:t>;</w:t>
      </w:r>
    </w:p>
    <w:p w:rsidR="00104159" w:rsidRPr="00104159" w:rsidRDefault="00C54815" w:rsidP="001041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04159" w:rsidRPr="00104159">
        <w:rPr>
          <w:rFonts w:ascii="Times New Roman" w:hAnsi="Times New Roman" w:cs="Times New Roman"/>
          <w:sz w:val="28"/>
          <w:szCs w:val="28"/>
        </w:rPr>
        <w:t>нализировать под руководством педагога изделие</w:t>
      </w:r>
      <w:r w:rsidR="00933E0E">
        <w:rPr>
          <w:rFonts w:ascii="Times New Roman" w:hAnsi="Times New Roman" w:cs="Times New Roman"/>
          <w:sz w:val="28"/>
          <w:szCs w:val="28"/>
        </w:rPr>
        <w:t xml:space="preserve"> (</w:t>
      </w:r>
      <w:r w:rsidR="00104159" w:rsidRPr="00104159">
        <w:rPr>
          <w:rFonts w:ascii="Times New Roman" w:hAnsi="Times New Roman" w:cs="Times New Roman"/>
          <w:sz w:val="28"/>
          <w:szCs w:val="28"/>
        </w:rPr>
        <w:t>определять его назначение, способы соединения деталей, последовательность изготовления)</w:t>
      </w:r>
      <w:r w:rsidR="00933E0E">
        <w:rPr>
          <w:rFonts w:ascii="Times New Roman" w:hAnsi="Times New Roman" w:cs="Times New Roman"/>
          <w:sz w:val="28"/>
          <w:szCs w:val="28"/>
        </w:rPr>
        <w:t>;</w:t>
      </w:r>
    </w:p>
    <w:p w:rsidR="00104159" w:rsidRPr="00104159" w:rsidRDefault="00C54815" w:rsidP="001041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04159" w:rsidRPr="00104159">
        <w:rPr>
          <w:rFonts w:ascii="Times New Roman" w:hAnsi="Times New Roman" w:cs="Times New Roman"/>
          <w:sz w:val="28"/>
          <w:szCs w:val="28"/>
        </w:rPr>
        <w:t>кономно размечать материалы с помощью шаблона</w:t>
      </w:r>
      <w:r w:rsidR="00933E0E">
        <w:rPr>
          <w:rFonts w:ascii="Times New Roman" w:hAnsi="Times New Roman" w:cs="Times New Roman"/>
          <w:sz w:val="28"/>
          <w:szCs w:val="28"/>
        </w:rPr>
        <w:t>;</w:t>
      </w:r>
    </w:p>
    <w:p w:rsidR="000828A7" w:rsidRDefault="00C54815" w:rsidP="001041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4159" w:rsidRPr="00104159">
        <w:rPr>
          <w:rFonts w:ascii="Times New Roman" w:hAnsi="Times New Roman" w:cs="Times New Roman"/>
          <w:sz w:val="28"/>
          <w:szCs w:val="28"/>
        </w:rPr>
        <w:t>формить свою работу</w:t>
      </w:r>
      <w:r w:rsidR="00933E0E">
        <w:rPr>
          <w:rFonts w:ascii="Times New Roman" w:hAnsi="Times New Roman" w:cs="Times New Roman"/>
          <w:sz w:val="28"/>
          <w:szCs w:val="28"/>
        </w:rPr>
        <w:t>.</w:t>
      </w:r>
    </w:p>
    <w:p w:rsidR="00123A16" w:rsidRDefault="00123A16" w:rsidP="00123A1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28A7" w:rsidRPr="004348C4" w:rsidRDefault="000828A7" w:rsidP="004348C4">
      <w:pPr>
        <w:pStyle w:val="20"/>
        <w:shd w:val="clear" w:color="auto" w:fill="auto"/>
        <w:spacing w:before="0" w:line="240" w:lineRule="auto"/>
        <w:ind w:left="720" w:firstLine="0"/>
        <w:rPr>
          <w:rFonts w:ascii="Times New Roman" w:hAnsi="Times New Roman" w:cs="Times New Roman"/>
          <w:b/>
        </w:rPr>
      </w:pPr>
      <w:r w:rsidRPr="00556432">
        <w:rPr>
          <w:b/>
        </w:rPr>
        <w:t xml:space="preserve">                              </w:t>
      </w:r>
      <w:r w:rsidR="00123A16">
        <w:rPr>
          <w:b/>
        </w:rPr>
        <w:t xml:space="preserve"> </w:t>
      </w:r>
      <w:r w:rsidR="004348C4">
        <w:rPr>
          <w:b/>
        </w:rPr>
        <w:t xml:space="preserve">   </w:t>
      </w:r>
      <w:r>
        <w:rPr>
          <w:b/>
        </w:rPr>
        <w:t xml:space="preserve"> </w:t>
      </w:r>
      <w:r w:rsidRPr="004348C4">
        <w:rPr>
          <w:rFonts w:ascii="Times New Roman" w:hAnsi="Times New Roman" w:cs="Times New Roman"/>
          <w:b/>
        </w:rPr>
        <w:t>Календарный  учебный график</w:t>
      </w:r>
    </w:p>
    <w:tbl>
      <w:tblPr>
        <w:tblStyle w:val="a5"/>
        <w:tblW w:w="0" w:type="auto"/>
        <w:tblLook w:val="04A0"/>
      </w:tblPr>
      <w:tblGrid>
        <w:gridCol w:w="1542"/>
        <w:gridCol w:w="1542"/>
        <w:gridCol w:w="1617"/>
        <w:gridCol w:w="1617"/>
        <w:gridCol w:w="1685"/>
        <w:gridCol w:w="1568"/>
      </w:tblGrid>
      <w:tr w:rsidR="000828A7" w:rsidRPr="00556432" w:rsidTr="00D85899">
        <w:tc>
          <w:tcPr>
            <w:tcW w:w="1542" w:type="dxa"/>
            <w:shd w:val="clear" w:color="auto" w:fill="D9D9D9" w:themeFill="background1" w:themeFillShade="D9"/>
          </w:tcPr>
          <w:p w:rsidR="000828A7" w:rsidRPr="00556432" w:rsidRDefault="000828A7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0828A7" w:rsidRPr="00556432" w:rsidRDefault="000828A7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0828A7" w:rsidRPr="00556432" w:rsidRDefault="000828A7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0828A7" w:rsidRPr="00556432" w:rsidRDefault="000828A7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:rsidR="000828A7" w:rsidRPr="00556432" w:rsidRDefault="000828A7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:rsidR="000828A7" w:rsidRPr="00556432" w:rsidRDefault="000828A7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0828A7" w:rsidRPr="00556432" w:rsidTr="00D85899">
        <w:tc>
          <w:tcPr>
            <w:tcW w:w="1542" w:type="dxa"/>
            <w:shd w:val="clear" w:color="auto" w:fill="FFFFFF" w:themeFill="background1"/>
          </w:tcPr>
          <w:p w:rsidR="000828A7" w:rsidRPr="00556432" w:rsidRDefault="000828A7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542" w:type="dxa"/>
            <w:shd w:val="clear" w:color="auto" w:fill="FFFFFF" w:themeFill="background1"/>
          </w:tcPr>
          <w:p w:rsidR="000828A7" w:rsidRPr="00556432" w:rsidRDefault="000828A7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1617" w:type="dxa"/>
            <w:shd w:val="clear" w:color="auto" w:fill="FFFFFF" w:themeFill="background1"/>
          </w:tcPr>
          <w:p w:rsidR="000828A7" w:rsidRPr="00556432" w:rsidRDefault="000828A7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1617" w:type="dxa"/>
            <w:shd w:val="clear" w:color="auto" w:fill="FFFFFF" w:themeFill="background1"/>
          </w:tcPr>
          <w:p w:rsidR="000828A7" w:rsidRPr="00556432" w:rsidRDefault="000828A7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3793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685" w:type="dxa"/>
            <w:shd w:val="clear" w:color="auto" w:fill="FFFFFF" w:themeFill="background1"/>
          </w:tcPr>
          <w:p w:rsidR="000828A7" w:rsidRPr="00556432" w:rsidRDefault="000828A7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Кубринский</w:t>
            </w:r>
            <w:proofErr w:type="spellEnd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творчества</w:t>
            </w:r>
          </w:p>
        </w:tc>
        <w:tc>
          <w:tcPr>
            <w:tcW w:w="1568" w:type="dxa"/>
            <w:shd w:val="clear" w:color="auto" w:fill="FFFFFF" w:themeFill="background1"/>
          </w:tcPr>
          <w:p w:rsidR="000828A7" w:rsidRPr="00556432" w:rsidRDefault="00E0434A" w:rsidP="00D8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48C4">
              <w:rPr>
                <w:rFonts w:ascii="Times New Roman" w:hAnsi="Times New Roman" w:cs="Times New Roman"/>
                <w:sz w:val="28"/>
                <w:szCs w:val="28"/>
              </w:rPr>
              <w:t xml:space="preserve"> дня в неделю по 2</w:t>
            </w:r>
            <w:r w:rsidR="000828A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4348C4">
              <w:rPr>
                <w:rFonts w:ascii="Times New Roman" w:hAnsi="Times New Roman" w:cs="Times New Roman"/>
                <w:sz w:val="28"/>
                <w:szCs w:val="28"/>
              </w:rPr>
              <w:t>а с перерывом 15 минут</w:t>
            </w:r>
          </w:p>
        </w:tc>
      </w:tr>
    </w:tbl>
    <w:p w:rsidR="004348C4" w:rsidRDefault="004348C4" w:rsidP="004348C4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348C4" w:rsidRDefault="004348C4" w:rsidP="004348C4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3A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3A1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5C0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F5C0D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34"/>
        <w:gridCol w:w="3294"/>
        <w:gridCol w:w="2092"/>
        <w:gridCol w:w="1736"/>
        <w:gridCol w:w="1915"/>
      </w:tblGrid>
      <w:tr w:rsidR="004348C4" w:rsidTr="00D85899">
        <w:tc>
          <w:tcPr>
            <w:tcW w:w="534" w:type="dxa"/>
          </w:tcPr>
          <w:p w:rsidR="004348C4" w:rsidRDefault="004348C4" w:rsidP="00D8589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092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36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4348C4" w:rsidTr="00D85899">
        <w:tc>
          <w:tcPr>
            <w:tcW w:w="534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4348C4" w:rsidRP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8C4">
              <w:rPr>
                <w:rFonts w:ascii="Times New Roman" w:hAnsi="Times New Roman" w:cs="Times New Roman"/>
                <w:sz w:val="28"/>
                <w:szCs w:val="28"/>
              </w:rPr>
              <w:t>Вводное занятие Техника безопасности</w:t>
            </w:r>
          </w:p>
        </w:tc>
        <w:tc>
          <w:tcPr>
            <w:tcW w:w="2092" w:type="dxa"/>
          </w:tcPr>
          <w:p w:rsidR="004348C4" w:rsidRDefault="00B37936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6" w:type="dxa"/>
          </w:tcPr>
          <w:p w:rsidR="004348C4" w:rsidRDefault="00B37936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348C4" w:rsidTr="00D85899">
        <w:tc>
          <w:tcPr>
            <w:tcW w:w="534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4348C4" w:rsidRPr="007B6F98" w:rsidRDefault="004348C4" w:rsidP="00D85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6F98">
              <w:rPr>
                <w:rFonts w:ascii="Times New Roman" w:hAnsi="Times New Roman" w:cs="Times New Roman"/>
                <w:sz w:val="28"/>
                <w:szCs w:val="28"/>
              </w:rPr>
              <w:t>Виды аппликации из цветной бумаги:</w:t>
            </w:r>
          </w:p>
          <w:p w:rsidR="004348C4" w:rsidRPr="007B6F98" w:rsidRDefault="004348C4" w:rsidP="00D85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6F98">
              <w:rPr>
                <w:rFonts w:ascii="Times New Roman" w:hAnsi="Times New Roman" w:cs="Times New Roman"/>
                <w:sz w:val="28"/>
                <w:szCs w:val="28"/>
              </w:rPr>
              <w:t xml:space="preserve">- накладная аппликация; </w:t>
            </w:r>
          </w:p>
          <w:p w:rsidR="004348C4" w:rsidRPr="007B6F98" w:rsidRDefault="004348C4" w:rsidP="00D85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6F98">
              <w:rPr>
                <w:rFonts w:ascii="Times New Roman" w:hAnsi="Times New Roman" w:cs="Times New Roman"/>
                <w:sz w:val="28"/>
                <w:szCs w:val="28"/>
              </w:rPr>
              <w:t>- обрывная аппликация;</w:t>
            </w:r>
          </w:p>
          <w:p w:rsidR="004348C4" w:rsidRPr="007B6F98" w:rsidRDefault="004348C4" w:rsidP="00D85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6F98">
              <w:rPr>
                <w:rFonts w:ascii="Times New Roman" w:hAnsi="Times New Roman" w:cs="Times New Roman"/>
                <w:sz w:val="28"/>
                <w:szCs w:val="28"/>
              </w:rPr>
              <w:t>- объёмная аппликация;</w:t>
            </w:r>
          </w:p>
          <w:p w:rsidR="004348C4" w:rsidRPr="007B6F98" w:rsidRDefault="004348C4" w:rsidP="00D8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6F98">
              <w:rPr>
                <w:rFonts w:ascii="Times New Roman" w:hAnsi="Times New Roman" w:cs="Times New Roman"/>
                <w:sz w:val="28"/>
                <w:szCs w:val="28"/>
              </w:rPr>
              <w:t xml:space="preserve">- модульная аппликация  (геометрические формы) </w:t>
            </w:r>
          </w:p>
          <w:p w:rsidR="004348C4" w:rsidRPr="007B6F98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  <w:p w:rsidR="004348C4" w:rsidRPr="00B37936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4348C4" w:rsidRPr="00B37936" w:rsidRDefault="00B37936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3F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6" w:type="dxa"/>
          </w:tcPr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4348C4" w:rsidRPr="00B37936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  <w:p w:rsidR="004348C4" w:rsidRPr="00B37936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48C4" w:rsidTr="00D85899">
        <w:tc>
          <w:tcPr>
            <w:tcW w:w="534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4348C4" w:rsidRDefault="004348C4" w:rsidP="00D85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пластилина</w:t>
            </w:r>
          </w:p>
          <w:p w:rsidR="00CA5741" w:rsidRDefault="00CA5741" w:rsidP="00D858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57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5741">
              <w:rPr>
                <w:rFonts w:ascii="Times New Roman" w:hAnsi="Times New Roman"/>
                <w:sz w:val="28"/>
                <w:szCs w:val="28"/>
              </w:rPr>
              <w:t xml:space="preserve"> колобок на пеньке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5741" w:rsidRDefault="00CA5741" w:rsidP="00D858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гусеница;</w:t>
            </w:r>
          </w:p>
          <w:p w:rsidR="00CA5741" w:rsidRDefault="00CA5741" w:rsidP="00D858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574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3C6E3D">
              <w:rPr>
                <w:rFonts w:ascii="Times New Roman" w:hAnsi="Times New Roman"/>
                <w:sz w:val="28"/>
                <w:szCs w:val="28"/>
              </w:rPr>
              <w:t>анно «</w:t>
            </w:r>
            <w:proofErr w:type="spellStart"/>
            <w:r w:rsidR="003C6E3D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="003C6E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348C4" w:rsidRPr="00261FF0" w:rsidRDefault="004348C4" w:rsidP="003C6E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348C4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CA5741" w:rsidRPr="00813F90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A5741" w:rsidRPr="00813F90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A5741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6" w:type="dxa"/>
          </w:tcPr>
          <w:p w:rsidR="004348C4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A5741" w:rsidRPr="00813F90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5741" w:rsidRPr="00813F90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5741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CA5741" w:rsidRPr="00813F90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A5741" w:rsidRPr="00813F90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A5741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48C4" w:rsidTr="00D85899">
        <w:tc>
          <w:tcPr>
            <w:tcW w:w="534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94" w:type="dxa"/>
          </w:tcPr>
          <w:p w:rsidR="00CA5741" w:rsidRDefault="004348C4" w:rsidP="00D85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подручных материалов</w:t>
            </w:r>
            <w:r w:rsidR="00CA57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5741" w:rsidRDefault="00CA5741" w:rsidP="00D858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5741">
              <w:rPr>
                <w:rFonts w:ascii="Times New Roman" w:hAnsi="Times New Roman"/>
                <w:sz w:val="28"/>
                <w:szCs w:val="28"/>
              </w:rPr>
              <w:t>ппликация из ватных дисков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5741" w:rsidRDefault="00CA5741" w:rsidP="00D858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A5741">
              <w:rPr>
                <w:rFonts w:ascii="Times New Roman" w:hAnsi="Times New Roman"/>
                <w:sz w:val="28"/>
                <w:szCs w:val="28"/>
              </w:rPr>
              <w:t xml:space="preserve">оделки из </w:t>
            </w:r>
            <w:r w:rsidR="00F860E5">
              <w:rPr>
                <w:rFonts w:ascii="Times New Roman" w:hAnsi="Times New Roman"/>
                <w:sz w:val="28"/>
                <w:szCs w:val="28"/>
              </w:rPr>
              <w:t xml:space="preserve">ватных </w:t>
            </w:r>
            <w:r w:rsidRPr="00CA5741">
              <w:rPr>
                <w:rFonts w:ascii="Times New Roman" w:hAnsi="Times New Roman"/>
                <w:sz w:val="28"/>
                <w:szCs w:val="28"/>
              </w:rPr>
              <w:t>палочек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5741" w:rsidRPr="00CA5741" w:rsidRDefault="00CA5741" w:rsidP="00D858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5741">
              <w:rPr>
                <w:rFonts w:ascii="Times New Roman" w:hAnsi="Times New Roman"/>
                <w:sz w:val="28"/>
                <w:szCs w:val="28"/>
              </w:rPr>
              <w:t>поделки из одноразовой тарелки</w:t>
            </w:r>
          </w:p>
          <w:p w:rsidR="004348C4" w:rsidRPr="00261FF0" w:rsidRDefault="004348C4" w:rsidP="003C6E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  <w:p w:rsidR="00CA5741" w:rsidRPr="00B37936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41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A5741" w:rsidRPr="00B37936" w:rsidRDefault="00CA5741" w:rsidP="00CA57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41" w:rsidRPr="00B37936" w:rsidRDefault="00813F90" w:rsidP="00CA57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A5741" w:rsidRPr="00B37936" w:rsidRDefault="00CA5741" w:rsidP="00CA57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41" w:rsidRPr="00B37936" w:rsidRDefault="00813F90" w:rsidP="00CA57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A5741" w:rsidRPr="00B37936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4348C4" w:rsidRPr="00B37936" w:rsidRDefault="00B37936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9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CA5741" w:rsidRPr="00B37936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41" w:rsidRPr="00B37936" w:rsidRDefault="00B37936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5741" w:rsidRPr="00B37936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41" w:rsidRPr="00B37936" w:rsidRDefault="00B37936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5741" w:rsidRPr="00B37936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41" w:rsidRPr="00B37936" w:rsidRDefault="00B37936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348C4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  <w:p w:rsidR="00CA5741" w:rsidRPr="00B37936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41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A5741" w:rsidRPr="00B37936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41" w:rsidRPr="00B37936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A5741" w:rsidRPr="00B37936" w:rsidRDefault="00CA5741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41" w:rsidRPr="00B37936" w:rsidRDefault="00B37936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F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48C4" w:rsidTr="00D85899">
        <w:tc>
          <w:tcPr>
            <w:tcW w:w="534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4348C4" w:rsidRDefault="004348C4" w:rsidP="00D85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цветного картона</w:t>
            </w:r>
          </w:p>
          <w:p w:rsidR="00CA5741" w:rsidRDefault="00CA5741" w:rsidP="00D858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A5741">
              <w:rPr>
                <w:rFonts w:ascii="Times New Roman" w:hAnsi="Times New Roman"/>
                <w:sz w:val="28"/>
                <w:szCs w:val="28"/>
              </w:rPr>
              <w:t>оробочка – зверушка;</w:t>
            </w:r>
          </w:p>
          <w:p w:rsidR="00CA5741" w:rsidRPr="00CA5741" w:rsidRDefault="00CA5741" w:rsidP="00D858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5741">
              <w:rPr>
                <w:rFonts w:ascii="Times New Roman" w:hAnsi="Times New Roman"/>
                <w:sz w:val="28"/>
                <w:szCs w:val="28"/>
              </w:rPr>
              <w:t>-</w:t>
            </w:r>
            <w:r w:rsidRPr="003C6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741">
              <w:rPr>
                <w:rFonts w:ascii="Times New Roman" w:hAnsi="Times New Roman"/>
                <w:sz w:val="28"/>
                <w:szCs w:val="28"/>
              </w:rPr>
              <w:t>к</w:t>
            </w:r>
            <w:r w:rsidR="003C6E3D">
              <w:rPr>
                <w:rFonts w:ascii="Times New Roman" w:hAnsi="Times New Roman"/>
                <w:sz w:val="28"/>
                <w:szCs w:val="28"/>
              </w:rPr>
              <w:t>арандашница</w:t>
            </w:r>
            <w:proofErr w:type="spellEnd"/>
            <w:r w:rsidR="003C6E3D">
              <w:rPr>
                <w:rFonts w:ascii="Times New Roman" w:hAnsi="Times New Roman"/>
                <w:sz w:val="28"/>
                <w:szCs w:val="28"/>
              </w:rPr>
              <w:t xml:space="preserve"> – пингвин</w:t>
            </w:r>
          </w:p>
          <w:p w:rsidR="00CA5741" w:rsidRPr="00261FF0" w:rsidRDefault="00CA5741" w:rsidP="00D8589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348C4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3C6E3D" w:rsidRDefault="003C6E3D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E3D" w:rsidRPr="00813F90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C6E3D" w:rsidRDefault="003C6E3D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F90" w:rsidRPr="00813F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4348C4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C6E3D" w:rsidRDefault="003C6E3D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E3D" w:rsidRPr="00813F90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6E3D" w:rsidRPr="00813F90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6E3D" w:rsidRDefault="003C6E3D" w:rsidP="003C6E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4348C4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3C6E3D" w:rsidRDefault="003C6E3D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E3D" w:rsidRPr="00813F90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C6E3D" w:rsidRDefault="003C6E3D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F90" w:rsidRPr="00813F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48C4" w:rsidTr="00D85899">
        <w:tc>
          <w:tcPr>
            <w:tcW w:w="534" w:type="dxa"/>
          </w:tcPr>
          <w:p w:rsidR="004348C4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</w:tcPr>
          <w:p w:rsidR="004348C4" w:rsidRPr="00261FF0" w:rsidRDefault="004348C4" w:rsidP="00D85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4348C4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736" w:type="dxa"/>
          </w:tcPr>
          <w:p w:rsidR="004348C4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15" w:type="dxa"/>
          </w:tcPr>
          <w:p w:rsidR="004348C4" w:rsidRDefault="00813F90" w:rsidP="00D85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</w:tr>
    </w:tbl>
    <w:p w:rsidR="004348C4" w:rsidRDefault="004348C4" w:rsidP="00434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348C4" w:rsidRDefault="004348C4" w:rsidP="00434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СОДЕРЖАНИЕ</w:t>
      </w:r>
    </w:p>
    <w:p w:rsidR="004348C4" w:rsidRPr="004348C4" w:rsidRDefault="004348C4" w:rsidP="004348C4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F5C0D">
        <w:rPr>
          <w:rFonts w:ascii="Times New Roman" w:hAnsi="Times New Roman"/>
          <w:b/>
          <w:sz w:val="28"/>
          <w:szCs w:val="28"/>
        </w:rPr>
        <w:t xml:space="preserve">Вводное занятие: </w:t>
      </w:r>
      <w:r w:rsidRPr="00FF5C0D">
        <w:rPr>
          <w:rFonts w:ascii="Times New Roman" w:hAnsi="Times New Roman"/>
          <w:sz w:val="28"/>
          <w:szCs w:val="28"/>
        </w:rPr>
        <w:t>Знакомство с детьми,  с правилами поведения в здании, с правилами техники безопасности. Просмотр 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C0D">
        <w:rPr>
          <w:rFonts w:ascii="Times New Roman" w:hAnsi="Times New Roman"/>
          <w:sz w:val="28"/>
          <w:szCs w:val="28"/>
        </w:rPr>
        <w:t>«Умелые руки». Обсуждение плана работ на учебный год.</w:t>
      </w:r>
    </w:p>
    <w:p w:rsidR="004348C4" w:rsidRPr="00FF5C0D" w:rsidRDefault="004348C4" w:rsidP="004348C4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F5C0D">
        <w:rPr>
          <w:rFonts w:ascii="Times New Roman" w:hAnsi="Times New Roman"/>
          <w:b/>
          <w:sz w:val="28"/>
          <w:szCs w:val="28"/>
        </w:rPr>
        <w:t>Виды аппликации  из цветной бумаги:</w:t>
      </w:r>
    </w:p>
    <w:p w:rsidR="004348C4" w:rsidRPr="00C54815" w:rsidRDefault="004348C4" w:rsidP="004348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48C4">
        <w:rPr>
          <w:rFonts w:ascii="Times New Roman" w:hAnsi="Times New Roman"/>
          <w:sz w:val="28"/>
          <w:szCs w:val="28"/>
          <w:u w:val="single"/>
        </w:rPr>
        <w:t>Накладная аппликация (Божья коровка):</w:t>
      </w:r>
      <w:r w:rsidRPr="00FF5C0D">
        <w:rPr>
          <w:rFonts w:ascii="Times New Roman" w:hAnsi="Times New Roman"/>
          <w:sz w:val="28"/>
          <w:szCs w:val="28"/>
        </w:rPr>
        <w:t xml:space="preserve"> Просмотр презентации «Божья коровка», «Виды аппликации». Показ образца, подбор материалов для работы, работа по шаблону, вырезание деталей, приклеивание деталей. Оформление работ.</w:t>
      </w:r>
    </w:p>
    <w:p w:rsidR="004348C4" w:rsidRPr="00C54815" w:rsidRDefault="004348C4" w:rsidP="004348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C0D">
        <w:rPr>
          <w:rFonts w:ascii="Times New Roman" w:hAnsi="Times New Roman"/>
          <w:sz w:val="28"/>
          <w:szCs w:val="28"/>
          <w:u w:val="single"/>
        </w:rPr>
        <w:t>Обрывная аппликация (Кит):</w:t>
      </w:r>
      <w:r w:rsidRPr="00FF5C0D">
        <w:rPr>
          <w:rFonts w:ascii="Times New Roman" w:hAnsi="Times New Roman"/>
          <w:sz w:val="28"/>
          <w:szCs w:val="28"/>
        </w:rPr>
        <w:t xml:space="preserve"> Просмотр презентации «Кит». Показ образца, подбор материалов для работы, работа по шаблону, наклеивание обрывков бумаги по рисунку. Оформление работ.</w:t>
      </w:r>
    </w:p>
    <w:p w:rsidR="004348C4" w:rsidRPr="004348C4" w:rsidRDefault="004348C4" w:rsidP="004348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C0D">
        <w:rPr>
          <w:rFonts w:ascii="Times New Roman" w:hAnsi="Times New Roman"/>
          <w:sz w:val="28"/>
          <w:szCs w:val="28"/>
          <w:u w:val="single"/>
        </w:rPr>
        <w:t>Объёмная аппликация (Цветок):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F5C0D">
        <w:rPr>
          <w:rFonts w:ascii="Times New Roman" w:hAnsi="Times New Roman"/>
          <w:sz w:val="28"/>
          <w:szCs w:val="28"/>
        </w:rPr>
        <w:t>Показ образца, подбор материалов для работы, работа по шаблону, вырезание  и накручивание деталей, приклеивание деталей. Оформление работ.</w:t>
      </w:r>
    </w:p>
    <w:p w:rsidR="004348C4" w:rsidRPr="004348C4" w:rsidRDefault="004348C4" w:rsidP="004348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C0D">
        <w:rPr>
          <w:rFonts w:ascii="Times New Roman" w:hAnsi="Times New Roman"/>
          <w:sz w:val="28"/>
          <w:szCs w:val="28"/>
          <w:u w:val="single"/>
        </w:rPr>
        <w:t xml:space="preserve">Модульная аппликация (цыплёнок, мышка): </w:t>
      </w:r>
      <w:r w:rsidRPr="00FF5C0D">
        <w:rPr>
          <w:rFonts w:ascii="Times New Roman" w:hAnsi="Times New Roman"/>
          <w:sz w:val="28"/>
          <w:szCs w:val="28"/>
        </w:rPr>
        <w:t>Просмотр презентации. Показ образца, подбор материалов для работы, работа по шаблону, вырезание ге</w:t>
      </w:r>
      <w:r>
        <w:rPr>
          <w:rFonts w:ascii="Times New Roman" w:hAnsi="Times New Roman"/>
          <w:sz w:val="28"/>
          <w:szCs w:val="28"/>
        </w:rPr>
        <w:t>ометрических форм, наклеивание.</w:t>
      </w:r>
      <w:r w:rsidRPr="00FF5C0D">
        <w:rPr>
          <w:rFonts w:ascii="Times New Roman" w:hAnsi="Times New Roman"/>
          <w:sz w:val="28"/>
          <w:szCs w:val="28"/>
        </w:rPr>
        <w:t xml:space="preserve"> Оформление работ.</w:t>
      </w:r>
    </w:p>
    <w:p w:rsidR="004348C4" w:rsidRPr="00FF5C0D" w:rsidRDefault="004348C4" w:rsidP="004348C4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5C0D">
        <w:rPr>
          <w:rFonts w:ascii="Times New Roman" w:hAnsi="Times New Roman"/>
          <w:b/>
          <w:sz w:val="28"/>
          <w:szCs w:val="28"/>
        </w:rPr>
        <w:t>Поделки из пластилина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348C4" w:rsidRPr="004348C4" w:rsidRDefault="004348C4" w:rsidP="004348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C0D">
        <w:rPr>
          <w:rFonts w:ascii="Times New Roman" w:hAnsi="Times New Roman"/>
          <w:sz w:val="28"/>
          <w:szCs w:val="28"/>
          <w:u w:val="single"/>
        </w:rPr>
        <w:t xml:space="preserve">Колобок на пеньке: </w:t>
      </w:r>
      <w:r w:rsidRPr="00FF5C0D">
        <w:rPr>
          <w:rFonts w:ascii="Times New Roman" w:hAnsi="Times New Roman"/>
          <w:sz w:val="28"/>
          <w:szCs w:val="28"/>
        </w:rPr>
        <w:t>Подготовка материалов и инструментов к работе. Лепка изделия. Оформление работ.</w:t>
      </w:r>
    </w:p>
    <w:p w:rsidR="004348C4" w:rsidRPr="00C54815" w:rsidRDefault="004348C4" w:rsidP="004348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C0D">
        <w:rPr>
          <w:rFonts w:ascii="Times New Roman" w:hAnsi="Times New Roman"/>
          <w:sz w:val="28"/>
          <w:szCs w:val="28"/>
          <w:u w:val="single"/>
        </w:rPr>
        <w:t xml:space="preserve">Гусеница: </w:t>
      </w:r>
      <w:r w:rsidRPr="00FF5C0D">
        <w:rPr>
          <w:rFonts w:ascii="Times New Roman" w:hAnsi="Times New Roman"/>
          <w:sz w:val="28"/>
          <w:szCs w:val="28"/>
        </w:rPr>
        <w:t>Просмотр презентации. Подготовка материалов и инструментов к работе. Лепка изделия. Оформление работ.</w:t>
      </w:r>
    </w:p>
    <w:p w:rsidR="004348C4" w:rsidRPr="004348C4" w:rsidRDefault="004348C4" w:rsidP="004348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C0D">
        <w:rPr>
          <w:rFonts w:ascii="Times New Roman" w:hAnsi="Times New Roman"/>
          <w:sz w:val="28"/>
          <w:szCs w:val="28"/>
          <w:u w:val="single"/>
        </w:rPr>
        <w:t>Панно «</w:t>
      </w:r>
      <w:proofErr w:type="spellStart"/>
      <w:r w:rsidRPr="00FF5C0D">
        <w:rPr>
          <w:rFonts w:ascii="Times New Roman" w:hAnsi="Times New Roman"/>
          <w:sz w:val="28"/>
          <w:szCs w:val="28"/>
          <w:u w:val="single"/>
        </w:rPr>
        <w:t>Смешарики</w:t>
      </w:r>
      <w:proofErr w:type="spellEnd"/>
      <w:r w:rsidRPr="00FF5C0D">
        <w:rPr>
          <w:rFonts w:ascii="Times New Roman" w:hAnsi="Times New Roman"/>
          <w:sz w:val="28"/>
          <w:szCs w:val="28"/>
          <w:u w:val="single"/>
        </w:rPr>
        <w:t>»:</w:t>
      </w:r>
      <w:r w:rsidRPr="00FF5C0D">
        <w:rPr>
          <w:rFonts w:ascii="Times New Roman" w:hAnsi="Times New Roman"/>
          <w:sz w:val="28"/>
          <w:szCs w:val="28"/>
        </w:rPr>
        <w:t xml:space="preserve"> Показ образца, подготовка основы, нанесение рисунка, заполнение рисунка пластилиновыми шариками. Оформление работ.</w:t>
      </w:r>
    </w:p>
    <w:p w:rsidR="004348C4" w:rsidRPr="00FF5C0D" w:rsidRDefault="004348C4" w:rsidP="004348C4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F5C0D">
        <w:rPr>
          <w:rFonts w:ascii="Times New Roman" w:hAnsi="Times New Roman"/>
          <w:b/>
          <w:sz w:val="28"/>
          <w:szCs w:val="28"/>
        </w:rPr>
        <w:t xml:space="preserve">Поделки из подручных материалов: </w:t>
      </w:r>
    </w:p>
    <w:p w:rsidR="004348C4" w:rsidRPr="00FF5C0D" w:rsidRDefault="004348C4" w:rsidP="004348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C0D">
        <w:rPr>
          <w:rFonts w:ascii="Times New Roman" w:hAnsi="Times New Roman"/>
          <w:sz w:val="28"/>
          <w:szCs w:val="28"/>
          <w:u w:val="single"/>
        </w:rPr>
        <w:lastRenderedPageBreak/>
        <w:t>Аппликация из ватных дисков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F5C0D">
        <w:rPr>
          <w:rFonts w:ascii="Times New Roman" w:hAnsi="Times New Roman"/>
          <w:sz w:val="28"/>
          <w:szCs w:val="28"/>
          <w:u w:val="single"/>
        </w:rPr>
        <w:t>(Зайчик, Снеговик, Цыплята</w:t>
      </w:r>
      <w:r w:rsidR="00813F90">
        <w:rPr>
          <w:rFonts w:ascii="Times New Roman" w:hAnsi="Times New Roman"/>
          <w:sz w:val="28"/>
          <w:szCs w:val="28"/>
          <w:u w:val="single"/>
        </w:rPr>
        <w:t>, и др.</w:t>
      </w:r>
      <w:r w:rsidRPr="00FF5C0D">
        <w:rPr>
          <w:rFonts w:ascii="Times New Roman" w:hAnsi="Times New Roman"/>
          <w:sz w:val="28"/>
          <w:szCs w:val="28"/>
          <w:u w:val="single"/>
        </w:rPr>
        <w:t xml:space="preserve">): </w:t>
      </w:r>
      <w:r w:rsidRPr="00FF5C0D">
        <w:rPr>
          <w:rFonts w:ascii="Times New Roman" w:hAnsi="Times New Roman"/>
          <w:sz w:val="28"/>
          <w:szCs w:val="28"/>
        </w:rPr>
        <w:t xml:space="preserve"> Просмотр презентации. Показ образца, подбор материалов для работы, вырезание деталей, приклеивание деталей. Оформление работ</w:t>
      </w:r>
      <w:r>
        <w:rPr>
          <w:rFonts w:ascii="Times New Roman" w:hAnsi="Times New Roman"/>
          <w:sz w:val="28"/>
          <w:szCs w:val="28"/>
        </w:rPr>
        <w:t>.</w:t>
      </w:r>
    </w:p>
    <w:p w:rsidR="004348C4" w:rsidRPr="004348C4" w:rsidRDefault="004348C4" w:rsidP="004348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C0D">
        <w:rPr>
          <w:rFonts w:ascii="Times New Roman" w:hAnsi="Times New Roman"/>
          <w:sz w:val="28"/>
          <w:szCs w:val="28"/>
          <w:u w:val="single"/>
        </w:rPr>
        <w:t xml:space="preserve">Поделки из </w:t>
      </w:r>
      <w:r w:rsidR="00F860E5">
        <w:rPr>
          <w:rFonts w:ascii="Times New Roman" w:hAnsi="Times New Roman"/>
          <w:sz w:val="28"/>
          <w:szCs w:val="28"/>
          <w:u w:val="single"/>
        </w:rPr>
        <w:t xml:space="preserve">ватных </w:t>
      </w:r>
      <w:r w:rsidRPr="00FF5C0D">
        <w:rPr>
          <w:rFonts w:ascii="Times New Roman" w:hAnsi="Times New Roman"/>
          <w:sz w:val="28"/>
          <w:szCs w:val="28"/>
          <w:u w:val="single"/>
        </w:rPr>
        <w:t>палочек (Снежинки,  Одуванчик,</w:t>
      </w:r>
      <w:r w:rsidR="00813F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F5C0D">
        <w:rPr>
          <w:rFonts w:ascii="Times New Roman" w:hAnsi="Times New Roman"/>
          <w:sz w:val="28"/>
          <w:szCs w:val="28"/>
          <w:u w:val="single"/>
        </w:rPr>
        <w:t>Панда</w:t>
      </w:r>
      <w:r w:rsidR="00813F90">
        <w:rPr>
          <w:rFonts w:ascii="Times New Roman" w:hAnsi="Times New Roman"/>
          <w:sz w:val="28"/>
          <w:szCs w:val="28"/>
          <w:u w:val="single"/>
        </w:rPr>
        <w:t xml:space="preserve"> и др.</w:t>
      </w:r>
      <w:r w:rsidRPr="00FF5C0D">
        <w:rPr>
          <w:rFonts w:ascii="Times New Roman" w:hAnsi="Times New Roman"/>
          <w:sz w:val="28"/>
          <w:szCs w:val="28"/>
          <w:u w:val="single"/>
        </w:rPr>
        <w:t>):</w:t>
      </w:r>
      <w:r w:rsidRPr="00FF5C0D">
        <w:rPr>
          <w:rFonts w:ascii="Times New Roman" w:hAnsi="Times New Roman"/>
          <w:sz w:val="28"/>
          <w:szCs w:val="28"/>
        </w:rPr>
        <w:t>Показ образца, подбор материалов для работы, изготовление поделки. Оформление работ.</w:t>
      </w:r>
    </w:p>
    <w:p w:rsidR="004348C4" w:rsidRPr="00CA5741" w:rsidRDefault="004348C4" w:rsidP="00CA574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C0D">
        <w:rPr>
          <w:rFonts w:ascii="Times New Roman" w:hAnsi="Times New Roman"/>
          <w:sz w:val="28"/>
          <w:szCs w:val="28"/>
          <w:u w:val="single"/>
        </w:rPr>
        <w:t xml:space="preserve">Поделки из одноразовой тарелки (панно, бабочка) </w:t>
      </w:r>
      <w:r w:rsidRPr="00FF5C0D">
        <w:rPr>
          <w:rFonts w:ascii="Times New Roman" w:hAnsi="Times New Roman"/>
          <w:sz w:val="28"/>
          <w:szCs w:val="28"/>
        </w:rPr>
        <w:t>Показ образца. Подбор и подготовка материалов к работе. Изготовление поделки. Оформление работ.</w:t>
      </w:r>
    </w:p>
    <w:p w:rsidR="004348C4" w:rsidRPr="00CA5741" w:rsidRDefault="004348C4" w:rsidP="00CA574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C0D">
        <w:rPr>
          <w:rFonts w:ascii="Times New Roman" w:hAnsi="Times New Roman"/>
          <w:sz w:val="28"/>
          <w:szCs w:val="28"/>
          <w:u w:val="single"/>
        </w:rPr>
        <w:t>Поделки из пуговиц (панно «Цыпленок)</w:t>
      </w:r>
      <w:r w:rsidRPr="00FF5C0D">
        <w:rPr>
          <w:rFonts w:ascii="Times New Roman" w:hAnsi="Times New Roman"/>
          <w:sz w:val="28"/>
          <w:szCs w:val="28"/>
        </w:rPr>
        <w:t>Показ образца. Подбор и подготовка материалов к работе. Изготовление поделки. Оформление работ.</w:t>
      </w:r>
    </w:p>
    <w:p w:rsidR="004348C4" w:rsidRPr="00FF5C0D" w:rsidRDefault="004348C4" w:rsidP="004348C4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F5C0D">
        <w:rPr>
          <w:rFonts w:ascii="Times New Roman" w:hAnsi="Times New Roman"/>
          <w:b/>
          <w:sz w:val="28"/>
          <w:szCs w:val="28"/>
        </w:rPr>
        <w:t>Поделки из цветного картона:</w:t>
      </w:r>
    </w:p>
    <w:p w:rsidR="004348C4" w:rsidRPr="00CA5741" w:rsidRDefault="004348C4" w:rsidP="00CA574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5C0D">
        <w:rPr>
          <w:rFonts w:ascii="Times New Roman" w:hAnsi="Times New Roman"/>
          <w:sz w:val="28"/>
          <w:szCs w:val="28"/>
          <w:u w:val="single"/>
        </w:rPr>
        <w:t xml:space="preserve">Коробочка – зверушка: </w:t>
      </w:r>
      <w:r w:rsidRPr="00FF5C0D">
        <w:rPr>
          <w:rFonts w:ascii="Times New Roman" w:hAnsi="Times New Roman"/>
          <w:sz w:val="28"/>
          <w:szCs w:val="28"/>
        </w:rPr>
        <w:t>Показ образца. Подбор и подготовка материалов к работе. Работа  с шаблоном. Изготовление поделки. Оформление работ.</w:t>
      </w:r>
    </w:p>
    <w:p w:rsidR="00104159" w:rsidRPr="00123A16" w:rsidRDefault="004348C4" w:rsidP="00123A1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5C0D">
        <w:rPr>
          <w:rFonts w:ascii="Times New Roman" w:hAnsi="Times New Roman"/>
          <w:sz w:val="28"/>
          <w:szCs w:val="28"/>
          <w:u w:val="single"/>
        </w:rPr>
        <w:t>Карандашница</w:t>
      </w:r>
      <w:proofErr w:type="spellEnd"/>
      <w:r w:rsidRPr="00FF5C0D">
        <w:rPr>
          <w:rFonts w:ascii="Times New Roman" w:hAnsi="Times New Roman"/>
          <w:sz w:val="28"/>
          <w:szCs w:val="28"/>
          <w:u w:val="single"/>
        </w:rPr>
        <w:t xml:space="preserve"> – пингвин: </w:t>
      </w:r>
      <w:r w:rsidRPr="00FF5C0D">
        <w:rPr>
          <w:rFonts w:ascii="Times New Roman" w:hAnsi="Times New Roman"/>
          <w:sz w:val="28"/>
          <w:szCs w:val="28"/>
        </w:rPr>
        <w:t>Показ образца. Подбор и подготовка материалов к работе. Работа  с шаблоном. Изготовление поделки. Оформление работ</w:t>
      </w:r>
      <w:r w:rsidR="00123A16">
        <w:rPr>
          <w:rFonts w:ascii="Times New Roman" w:hAnsi="Times New Roman"/>
          <w:sz w:val="28"/>
          <w:szCs w:val="28"/>
        </w:rPr>
        <w:t>.</w:t>
      </w:r>
    </w:p>
    <w:p w:rsidR="00407F6E" w:rsidRDefault="00407F6E" w:rsidP="00407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407F6E" w:rsidRPr="00FF5C0D" w:rsidRDefault="00407F6E" w:rsidP="00407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2531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ОБЕСПЕЧЕНИЕ</w:t>
      </w:r>
    </w:p>
    <w:p w:rsidR="00407F6E" w:rsidRPr="00407F6E" w:rsidRDefault="00407F6E" w:rsidP="00407F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07F6E">
        <w:rPr>
          <w:rFonts w:ascii="Times New Roman" w:hAnsi="Times New Roman"/>
          <w:b/>
          <w:sz w:val="28"/>
          <w:szCs w:val="28"/>
        </w:rPr>
        <w:t>Материально-техническое о</w:t>
      </w:r>
      <w:r w:rsidR="00A25319">
        <w:rPr>
          <w:rFonts w:ascii="Times New Roman" w:hAnsi="Times New Roman"/>
          <w:b/>
          <w:sz w:val="28"/>
          <w:szCs w:val="28"/>
        </w:rPr>
        <w:t>снащение</w:t>
      </w:r>
      <w:r w:rsidRPr="00407F6E">
        <w:rPr>
          <w:rFonts w:ascii="Times New Roman" w:hAnsi="Times New Roman"/>
          <w:b/>
          <w:sz w:val="28"/>
          <w:szCs w:val="28"/>
        </w:rPr>
        <w:t>:</w:t>
      </w:r>
    </w:p>
    <w:p w:rsidR="00407F6E" w:rsidRPr="002B7845" w:rsidRDefault="00407F6E" w:rsidP="00407F6E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B7845">
        <w:rPr>
          <w:rFonts w:ascii="Times New Roman" w:hAnsi="Times New Roman"/>
          <w:sz w:val="28"/>
          <w:szCs w:val="28"/>
        </w:rPr>
        <w:t>абинет, соответствующий санитарно-гигиеническим и противопожарным требованиям;</w:t>
      </w:r>
    </w:p>
    <w:p w:rsidR="00407F6E" w:rsidRPr="002B7845" w:rsidRDefault="00407F6E" w:rsidP="00407F6E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7845">
        <w:rPr>
          <w:rFonts w:ascii="Times New Roman" w:hAnsi="Times New Roman"/>
          <w:sz w:val="28"/>
          <w:szCs w:val="28"/>
        </w:rPr>
        <w:t>столы, стулья, стеллажи для хранения материалов, инструментов, образцов, методической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A25319" w:rsidRPr="002B7845" w:rsidRDefault="00A25319" w:rsidP="00A2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45">
        <w:rPr>
          <w:rFonts w:ascii="Times New Roman" w:eastAsia="Times New Roman" w:hAnsi="Times New Roman" w:cs="Times New Roman"/>
          <w:sz w:val="28"/>
          <w:szCs w:val="28"/>
        </w:rPr>
        <w:t>Для успешного освоения программы необходимы следующие материалы, инструменты и условия:</w:t>
      </w:r>
    </w:p>
    <w:p w:rsidR="00A25319" w:rsidRDefault="00A25319" w:rsidP="00A2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45">
        <w:rPr>
          <w:rFonts w:ascii="Times New Roman" w:eastAsia="Times New Roman" w:hAnsi="Times New Roman" w:cs="Times New Roman"/>
          <w:sz w:val="28"/>
          <w:szCs w:val="28"/>
        </w:rPr>
        <w:t>помещение – мастерская;</w:t>
      </w:r>
    </w:p>
    <w:p w:rsidR="00A25319" w:rsidRPr="002B7845" w:rsidRDefault="00A25319" w:rsidP="00A253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845">
        <w:rPr>
          <w:rFonts w:ascii="Times New Roman" w:hAnsi="Times New Roman" w:cs="Times New Roman"/>
          <w:b/>
          <w:sz w:val="28"/>
          <w:szCs w:val="28"/>
        </w:rPr>
        <w:t>Инструменты и материалы:</w:t>
      </w:r>
    </w:p>
    <w:p w:rsidR="00A25319" w:rsidRPr="002B7845" w:rsidRDefault="00A25319" w:rsidP="00A25319">
      <w:pPr>
        <w:pStyle w:val="a6"/>
        <w:numPr>
          <w:ilvl w:val="0"/>
          <w:numId w:val="26"/>
        </w:numPr>
        <w:tabs>
          <w:tab w:val="left" w:pos="284"/>
        </w:tabs>
        <w:spacing w:line="240" w:lineRule="auto"/>
        <w:ind w:left="0" w:right="0" w:firstLine="0"/>
        <w:rPr>
          <w:szCs w:val="28"/>
        </w:rPr>
      </w:pPr>
      <w:r w:rsidRPr="002B7845">
        <w:rPr>
          <w:szCs w:val="28"/>
        </w:rPr>
        <w:t>простые карандаши;</w:t>
      </w:r>
    </w:p>
    <w:p w:rsidR="00A25319" w:rsidRPr="002B7845" w:rsidRDefault="00A25319" w:rsidP="00A25319">
      <w:pPr>
        <w:pStyle w:val="a6"/>
        <w:numPr>
          <w:ilvl w:val="0"/>
          <w:numId w:val="26"/>
        </w:numPr>
        <w:tabs>
          <w:tab w:val="left" w:pos="284"/>
        </w:tabs>
        <w:spacing w:line="240" w:lineRule="auto"/>
        <w:ind w:left="0" w:right="0" w:firstLine="0"/>
        <w:rPr>
          <w:szCs w:val="28"/>
        </w:rPr>
      </w:pPr>
      <w:r w:rsidRPr="002B7845">
        <w:rPr>
          <w:szCs w:val="28"/>
        </w:rPr>
        <w:t>линейки;</w:t>
      </w:r>
    </w:p>
    <w:p w:rsidR="00A25319" w:rsidRPr="002B7845" w:rsidRDefault="00A25319" w:rsidP="00A25319">
      <w:pPr>
        <w:pStyle w:val="a6"/>
        <w:numPr>
          <w:ilvl w:val="0"/>
          <w:numId w:val="26"/>
        </w:numPr>
        <w:tabs>
          <w:tab w:val="left" w:pos="284"/>
        </w:tabs>
        <w:spacing w:line="240" w:lineRule="auto"/>
        <w:ind w:left="0" w:right="0" w:firstLine="0"/>
        <w:rPr>
          <w:szCs w:val="28"/>
        </w:rPr>
      </w:pPr>
      <w:r w:rsidRPr="002B7845">
        <w:rPr>
          <w:szCs w:val="28"/>
        </w:rPr>
        <w:t>канцелярские ножи;</w:t>
      </w:r>
    </w:p>
    <w:p w:rsidR="00A25319" w:rsidRPr="00562B09" w:rsidRDefault="00A25319" w:rsidP="00A25319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2B09">
        <w:rPr>
          <w:rFonts w:ascii="Times New Roman" w:hAnsi="Times New Roman"/>
          <w:sz w:val="28"/>
          <w:szCs w:val="28"/>
        </w:rPr>
        <w:t>набор цветной бумаги;</w:t>
      </w:r>
    </w:p>
    <w:p w:rsidR="00A25319" w:rsidRPr="00562B09" w:rsidRDefault="00A25319" w:rsidP="00A25319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62B09">
        <w:rPr>
          <w:rFonts w:ascii="Times New Roman" w:hAnsi="Times New Roman"/>
          <w:sz w:val="28"/>
          <w:szCs w:val="28"/>
        </w:rPr>
        <w:t>набор цветного картона;</w:t>
      </w:r>
    </w:p>
    <w:p w:rsidR="00A25319" w:rsidRDefault="00A25319" w:rsidP="00A25319">
      <w:pPr>
        <w:pStyle w:val="a6"/>
        <w:numPr>
          <w:ilvl w:val="0"/>
          <w:numId w:val="26"/>
        </w:numPr>
        <w:tabs>
          <w:tab w:val="left" w:pos="284"/>
        </w:tabs>
        <w:spacing w:line="240" w:lineRule="auto"/>
        <w:ind w:left="0" w:right="0" w:firstLine="0"/>
        <w:rPr>
          <w:szCs w:val="28"/>
        </w:rPr>
      </w:pPr>
      <w:r w:rsidRPr="002B7845">
        <w:rPr>
          <w:szCs w:val="28"/>
        </w:rPr>
        <w:t>клей ПВА;</w:t>
      </w:r>
    </w:p>
    <w:p w:rsidR="00A25319" w:rsidRPr="002B7845" w:rsidRDefault="00A25319" w:rsidP="00A25319">
      <w:pPr>
        <w:pStyle w:val="a6"/>
        <w:numPr>
          <w:ilvl w:val="0"/>
          <w:numId w:val="26"/>
        </w:numPr>
        <w:tabs>
          <w:tab w:val="left" w:pos="284"/>
        </w:tabs>
        <w:spacing w:line="240" w:lineRule="auto"/>
        <w:ind w:left="0" w:right="0" w:firstLine="0"/>
        <w:rPr>
          <w:szCs w:val="28"/>
        </w:rPr>
      </w:pPr>
      <w:r w:rsidRPr="002B7845">
        <w:rPr>
          <w:szCs w:val="28"/>
        </w:rPr>
        <w:t>ножницы;</w:t>
      </w:r>
    </w:p>
    <w:p w:rsidR="00A25319" w:rsidRPr="002E525D" w:rsidRDefault="00A25319" w:rsidP="00A25319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7845">
        <w:rPr>
          <w:rFonts w:ascii="Times New Roman" w:hAnsi="Times New Roman"/>
          <w:sz w:val="28"/>
          <w:szCs w:val="28"/>
        </w:rPr>
        <w:t>бумага;</w:t>
      </w:r>
    </w:p>
    <w:p w:rsidR="00A25319" w:rsidRDefault="00A25319" w:rsidP="00A25319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7845">
        <w:rPr>
          <w:rFonts w:ascii="Times New Roman" w:hAnsi="Times New Roman"/>
          <w:sz w:val="28"/>
          <w:szCs w:val="28"/>
        </w:rPr>
        <w:t>нитки;</w:t>
      </w:r>
    </w:p>
    <w:p w:rsidR="00F860E5" w:rsidRDefault="00F860E5" w:rsidP="00A25319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нить для вязания;</w:t>
      </w:r>
    </w:p>
    <w:p w:rsidR="00A25319" w:rsidRDefault="00F860E5" w:rsidP="00A25319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пластилин;</w:t>
      </w:r>
    </w:p>
    <w:p w:rsidR="00F860E5" w:rsidRDefault="00F860E5" w:rsidP="00F860E5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дощечки для пластилина;</w:t>
      </w:r>
    </w:p>
    <w:p w:rsidR="00F860E5" w:rsidRDefault="00F860E5" w:rsidP="00F860E5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ватные диски;</w:t>
      </w:r>
    </w:p>
    <w:p w:rsidR="00F860E5" w:rsidRDefault="00F860E5" w:rsidP="00F860E5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ватные палочки;</w:t>
      </w:r>
    </w:p>
    <w:p w:rsidR="00104159" w:rsidRPr="00F860E5" w:rsidRDefault="00F860E5" w:rsidP="00A25319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бисер.</w:t>
      </w:r>
    </w:p>
    <w:p w:rsidR="009569B4" w:rsidRPr="000A0331" w:rsidRDefault="00773E71" w:rsidP="00956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</w:t>
      </w:r>
      <w:r w:rsidR="00E3480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23A1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3480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A0331" w:rsidRPr="000A0331">
        <w:rPr>
          <w:rFonts w:ascii="Times New Roman" w:eastAsia="Times New Roman" w:hAnsi="Times New Roman"/>
          <w:b/>
          <w:bCs/>
          <w:sz w:val="28"/>
          <w:szCs w:val="28"/>
        </w:rPr>
        <w:t>Методическое обеспечение программы</w:t>
      </w:r>
      <w:r w:rsidR="00E3480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9569B4" w:rsidRPr="009569B4" w:rsidTr="00A25319">
        <w:tc>
          <w:tcPr>
            <w:tcW w:w="3190" w:type="dxa"/>
            <w:shd w:val="clear" w:color="auto" w:fill="auto"/>
          </w:tcPr>
          <w:p w:rsidR="009569B4" w:rsidRPr="009569B4" w:rsidRDefault="007B6F98" w:rsidP="00956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3E0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  <w:r w:rsidR="009569B4" w:rsidRPr="009569B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190" w:type="dxa"/>
            <w:shd w:val="clear" w:color="auto" w:fill="auto"/>
          </w:tcPr>
          <w:p w:rsidR="009569B4" w:rsidRPr="009569B4" w:rsidRDefault="007B6F98" w:rsidP="00956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0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наглядного обучения</w:t>
            </w:r>
          </w:p>
        </w:tc>
        <w:tc>
          <w:tcPr>
            <w:tcW w:w="3190" w:type="dxa"/>
            <w:shd w:val="clear" w:color="auto" w:fill="auto"/>
          </w:tcPr>
          <w:p w:rsidR="009569B4" w:rsidRPr="007B6F98" w:rsidRDefault="009569B4" w:rsidP="00956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98"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9569B4" w:rsidRPr="009569B4" w:rsidTr="003F01D6">
        <w:tc>
          <w:tcPr>
            <w:tcW w:w="3190" w:type="dxa"/>
          </w:tcPr>
          <w:p w:rsidR="007B6F98" w:rsidRPr="00104159" w:rsidRDefault="007B6F98" w:rsidP="007B6F9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04159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0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F98" w:rsidRDefault="007B6F98" w:rsidP="007B6F9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5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9569B4" w:rsidRPr="00BD7507" w:rsidRDefault="009569B4" w:rsidP="00A2531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3190" w:type="dxa"/>
          </w:tcPr>
          <w:p w:rsidR="007B6F98" w:rsidRPr="00104159" w:rsidRDefault="007B6F98" w:rsidP="006F0B63">
            <w:pPr>
              <w:numPr>
                <w:ilvl w:val="0"/>
                <w:numId w:val="14"/>
              </w:numPr>
              <w:tabs>
                <w:tab w:val="left" w:pos="1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59">
              <w:rPr>
                <w:rFonts w:ascii="Times New Roman" w:hAnsi="Times New Roman" w:cs="Times New Roman"/>
                <w:sz w:val="28"/>
                <w:szCs w:val="28"/>
              </w:rPr>
              <w:t>демонстрация готовых изделий, открыток,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0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F98" w:rsidRPr="00104159" w:rsidRDefault="007B6F98" w:rsidP="006F0B63">
            <w:pPr>
              <w:numPr>
                <w:ilvl w:val="0"/>
                <w:numId w:val="14"/>
              </w:numPr>
              <w:tabs>
                <w:tab w:val="left" w:pos="1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5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6F98" w:rsidRDefault="00A25319" w:rsidP="006F0B63">
            <w:pPr>
              <w:numPr>
                <w:ilvl w:val="0"/>
                <w:numId w:val="14"/>
              </w:numPr>
              <w:tabs>
                <w:tab w:val="left" w:pos="1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7B6F98" w:rsidRPr="00104159" w:rsidRDefault="007B6F98" w:rsidP="00A253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B4" w:rsidRPr="00BD7507" w:rsidRDefault="009569B4" w:rsidP="007B6F98">
            <w:pPr>
              <w:pStyle w:val="a4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BD7507">
              <w:rPr>
                <w:rFonts w:ascii="Times New Roman" w:hAnsi="Times New Roman"/>
                <w:sz w:val="28"/>
                <w:szCs w:val="28"/>
                <w:highlight w:val="red"/>
              </w:rPr>
              <w:t xml:space="preserve"> </w:t>
            </w:r>
          </w:p>
        </w:tc>
        <w:tc>
          <w:tcPr>
            <w:tcW w:w="3190" w:type="dxa"/>
          </w:tcPr>
          <w:p w:rsidR="009569B4" w:rsidRPr="006F0B63" w:rsidRDefault="009569B4" w:rsidP="006F0B63">
            <w:pPr>
              <w:numPr>
                <w:ilvl w:val="0"/>
                <w:numId w:val="31"/>
              </w:numPr>
              <w:tabs>
                <w:tab w:val="left" w:pos="291"/>
              </w:tabs>
              <w:suppressAutoHyphens/>
              <w:spacing w:after="0" w:line="240" w:lineRule="auto"/>
              <w:ind w:left="9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0B63">
              <w:rPr>
                <w:rFonts w:ascii="Times New Roman" w:hAnsi="Times New Roman" w:cs="Times New Roman"/>
                <w:sz w:val="28"/>
                <w:szCs w:val="28"/>
              </w:rPr>
              <w:t>открытые занятия;</w:t>
            </w:r>
          </w:p>
          <w:p w:rsidR="009569B4" w:rsidRPr="006F0B63" w:rsidRDefault="009569B4" w:rsidP="006F0B63">
            <w:pPr>
              <w:numPr>
                <w:ilvl w:val="0"/>
                <w:numId w:val="31"/>
              </w:numPr>
              <w:tabs>
                <w:tab w:val="left" w:pos="291"/>
              </w:tabs>
              <w:suppressAutoHyphens/>
              <w:spacing w:after="0" w:line="240" w:lineRule="auto"/>
              <w:ind w:left="9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0B63">
              <w:rPr>
                <w:rFonts w:ascii="Times New Roman" w:hAnsi="Times New Roman" w:cs="Times New Roman"/>
                <w:sz w:val="28"/>
                <w:szCs w:val="28"/>
              </w:rPr>
              <w:t>тесты;</w:t>
            </w:r>
          </w:p>
          <w:p w:rsidR="009569B4" w:rsidRPr="006F0B63" w:rsidRDefault="009569B4" w:rsidP="006F0B63">
            <w:pPr>
              <w:numPr>
                <w:ilvl w:val="0"/>
                <w:numId w:val="31"/>
              </w:numPr>
              <w:tabs>
                <w:tab w:val="left" w:pos="291"/>
              </w:tabs>
              <w:suppressAutoHyphens/>
              <w:spacing w:after="0" w:line="240" w:lineRule="auto"/>
              <w:ind w:left="9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0B63">
              <w:rPr>
                <w:rFonts w:ascii="Times New Roman" w:hAnsi="Times New Roman" w:cs="Times New Roman"/>
                <w:sz w:val="28"/>
                <w:szCs w:val="28"/>
              </w:rPr>
              <w:t>выставки;</w:t>
            </w:r>
          </w:p>
          <w:p w:rsidR="009569B4" w:rsidRPr="006F0B63" w:rsidRDefault="006F0B63" w:rsidP="006F0B63">
            <w:pPr>
              <w:pStyle w:val="a4"/>
              <w:numPr>
                <w:ilvl w:val="0"/>
                <w:numId w:val="36"/>
              </w:numPr>
              <w:tabs>
                <w:tab w:val="left" w:pos="291"/>
              </w:tabs>
              <w:suppressAutoHyphens/>
              <w:spacing w:after="0" w:line="240" w:lineRule="auto"/>
              <w:ind w:left="90" w:hanging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569B4" w:rsidRPr="006F0B63">
              <w:rPr>
                <w:rFonts w:ascii="Times New Roman" w:hAnsi="Times New Roman"/>
                <w:sz w:val="28"/>
                <w:szCs w:val="28"/>
              </w:rPr>
              <w:t>онкурсы</w:t>
            </w:r>
          </w:p>
        </w:tc>
      </w:tr>
    </w:tbl>
    <w:p w:rsidR="009569B4" w:rsidRPr="009569B4" w:rsidRDefault="009569B4" w:rsidP="00956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0"/>
        <w:gridCol w:w="3720"/>
        <w:gridCol w:w="2706"/>
      </w:tblGrid>
      <w:tr w:rsidR="00F748E8" w:rsidRPr="00943D11" w:rsidTr="00F748E8">
        <w:trPr>
          <w:trHeight w:val="435"/>
        </w:trPr>
        <w:tc>
          <w:tcPr>
            <w:tcW w:w="9606" w:type="dxa"/>
            <w:gridSpan w:val="3"/>
          </w:tcPr>
          <w:p w:rsidR="00F748E8" w:rsidRPr="00943D11" w:rsidRDefault="00F748E8" w:rsidP="004722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Показатель  уровня</w:t>
            </w:r>
            <w:r w:rsidRPr="00943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достижения</w:t>
            </w:r>
          </w:p>
        </w:tc>
      </w:tr>
      <w:tr w:rsidR="00F748E8" w:rsidTr="00F748E8">
        <w:trPr>
          <w:trHeight w:val="435"/>
        </w:trPr>
        <w:tc>
          <w:tcPr>
            <w:tcW w:w="3180" w:type="dxa"/>
          </w:tcPr>
          <w:p w:rsidR="00F748E8" w:rsidRPr="001372AA" w:rsidRDefault="00F748E8" w:rsidP="004722C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372AA">
              <w:rPr>
                <w:rStyle w:val="2Sylfaen13pt"/>
                <w:rFonts w:ascii="Times New Roman" w:hAnsi="Times New Roman" w:cs="Times New Roman"/>
              </w:rPr>
              <w:t>Низкий уровень</w:t>
            </w:r>
          </w:p>
          <w:p w:rsidR="00F748E8" w:rsidRDefault="00F748E8" w:rsidP="004722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0" w:type="dxa"/>
          </w:tcPr>
          <w:p w:rsidR="00F748E8" w:rsidRPr="001372AA" w:rsidRDefault="00F748E8" w:rsidP="004722C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372AA">
              <w:rPr>
                <w:rStyle w:val="2Sylfaen13pt"/>
                <w:rFonts w:ascii="Times New Roman" w:hAnsi="Times New Roman" w:cs="Times New Roman"/>
              </w:rPr>
              <w:t>Средний уровень</w:t>
            </w:r>
          </w:p>
          <w:p w:rsidR="00F748E8" w:rsidRDefault="00F748E8" w:rsidP="004722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6" w:type="dxa"/>
          </w:tcPr>
          <w:p w:rsidR="00F748E8" w:rsidRPr="001372AA" w:rsidRDefault="00F748E8" w:rsidP="004722C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372AA">
              <w:rPr>
                <w:rStyle w:val="2Sylfaen13pt"/>
                <w:rFonts w:ascii="Times New Roman" w:hAnsi="Times New Roman" w:cs="Times New Roman"/>
              </w:rPr>
              <w:t>Высокий уровень</w:t>
            </w:r>
          </w:p>
          <w:p w:rsidR="00F748E8" w:rsidRDefault="00F748E8" w:rsidP="004722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748E8" w:rsidTr="00F748E8">
        <w:trPr>
          <w:trHeight w:val="435"/>
        </w:trPr>
        <w:tc>
          <w:tcPr>
            <w:tcW w:w="3180" w:type="dxa"/>
          </w:tcPr>
          <w:p w:rsidR="00F748E8" w:rsidRDefault="00F748E8" w:rsidP="004722C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Sylfaen13pt"/>
                <w:rFonts w:ascii="Times New Roman" w:hAnsi="Times New Roman" w:cs="Times New Roman"/>
              </w:rPr>
            </w:pPr>
            <w:r>
              <w:rPr>
                <w:rStyle w:val="2Sylfaen13pt"/>
                <w:rFonts w:ascii="Times New Roman" w:hAnsi="Times New Roman" w:cs="Times New Roman"/>
              </w:rPr>
              <w:t>Слабое владение знаниями</w:t>
            </w:r>
          </w:p>
        </w:tc>
        <w:tc>
          <w:tcPr>
            <w:tcW w:w="3720" w:type="dxa"/>
          </w:tcPr>
          <w:p w:rsidR="00F748E8" w:rsidRDefault="00F748E8" w:rsidP="004722C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Sylfaen13pt"/>
                <w:rFonts w:ascii="Times New Roman" w:hAnsi="Times New Roman" w:cs="Times New Roman"/>
              </w:rPr>
            </w:pPr>
            <w:r>
              <w:rPr>
                <w:rStyle w:val="2Sylfaen13pt"/>
                <w:rFonts w:ascii="Times New Roman" w:hAnsi="Times New Roman" w:cs="Times New Roman"/>
              </w:rPr>
              <w:t>Владение знаниями</w:t>
            </w:r>
          </w:p>
        </w:tc>
        <w:tc>
          <w:tcPr>
            <w:tcW w:w="2706" w:type="dxa"/>
          </w:tcPr>
          <w:p w:rsidR="00F748E8" w:rsidRDefault="00F748E8" w:rsidP="004722C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Sylfaen13pt"/>
                <w:rFonts w:ascii="Times New Roman" w:hAnsi="Times New Roman" w:cs="Times New Roman"/>
              </w:rPr>
            </w:pPr>
            <w:r>
              <w:rPr>
                <w:rStyle w:val="2Sylfaen13pt"/>
                <w:rFonts w:ascii="Times New Roman" w:hAnsi="Times New Roman" w:cs="Times New Roman"/>
              </w:rPr>
              <w:t>Полное владение знаниями</w:t>
            </w:r>
          </w:p>
        </w:tc>
      </w:tr>
      <w:tr w:rsidR="00F748E8" w:rsidTr="00F748E8">
        <w:trPr>
          <w:trHeight w:val="435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F748E8" w:rsidRPr="001372AA" w:rsidRDefault="00F748E8" w:rsidP="004722C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1372AA">
              <w:rPr>
                <w:rStyle w:val="2Sylfaen13pt"/>
                <w:rFonts w:ascii="Times New Roman" w:hAnsi="Times New Roman" w:cs="Times New Roman"/>
              </w:rPr>
              <w:t>Уровень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соответствия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теоретических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знаний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практических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умений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навыков</w:t>
            </w:r>
            <w:r>
              <w:rPr>
                <w:rStyle w:val="2Sylfaen13pt"/>
                <w:rFonts w:ascii="Times New Roman" w:hAnsi="Times New Roman" w:cs="Times New Roman"/>
              </w:rPr>
              <w:t xml:space="preserve"> соответствует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программным</w:t>
            </w:r>
            <w:r w:rsidR="00407F6E">
              <w:rPr>
                <w:rFonts w:ascii="Times New Roman" w:hAnsi="Times New Roman" w:cs="Times New Roman"/>
              </w:rPr>
              <w:t xml:space="preserve"> требованиям</w:t>
            </w:r>
          </w:p>
          <w:p w:rsidR="00F748E8" w:rsidRPr="001372AA" w:rsidRDefault="00F748E8" w:rsidP="004722C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F748E8" w:rsidRDefault="00F748E8" w:rsidP="004722C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Sylfaen13pt"/>
                <w:rFonts w:ascii="Times New Roman" w:hAnsi="Times New Roman" w:cs="Times New Roman"/>
              </w:rPr>
            </w:pPr>
          </w:p>
        </w:tc>
      </w:tr>
    </w:tbl>
    <w:p w:rsidR="00A25319" w:rsidRDefault="00A25319" w:rsidP="00A253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</w:p>
    <w:p w:rsidR="00A25319" w:rsidRPr="00687DE4" w:rsidRDefault="00A25319" w:rsidP="00A253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E348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6E5D5B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Контрольно-измерительные материалы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25319" w:rsidRDefault="00A25319" w:rsidP="00A25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анализе уровня усвоения программного материала воспитанниками педагог использует </w:t>
      </w:r>
      <w:r w:rsidRPr="00210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диагностические</w:t>
      </w:r>
      <w:r w:rsidRPr="00210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таблицы </w:t>
      </w:r>
      <w:r w:rsidRPr="00210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усвоение программного материала и развитие других качеств ребенка определяются по четырем уровням:</w:t>
      </w:r>
    </w:p>
    <w:p w:rsidR="00F860E5" w:rsidRDefault="00F860E5" w:rsidP="00A25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отслеживания результатов освоения программы</w:t>
      </w:r>
    </w:p>
    <w:p w:rsidR="00F860E5" w:rsidRDefault="00F860E5" w:rsidP="00A25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6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наблюдение;</w:t>
      </w:r>
    </w:p>
    <w:p w:rsidR="00FA627B" w:rsidRDefault="00FA627B" w:rsidP="00A25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работ;</w:t>
      </w:r>
    </w:p>
    <w:p w:rsidR="00FA627B" w:rsidRDefault="00FA627B" w:rsidP="00A25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выставках, конкурсах;</w:t>
      </w:r>
    </w:p>
    <w:p w:rsidR="00FA627B" w:rsidRDefault="00FA627B" w:rsidP="00A25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 посещаемости.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25319" w:rsidTr="00E3480A">
        <w:trPr>
          <w:trHeight w:val="330"/>
        </w:trPr>
        <w:tc>
          <w:tcPr>
            <w:tcW w:w="2392" w:type="dxa"/>
            <w:shd w:val="clear" w:color="auto" w:fill="auto"/>
          </w:tcPr>
          <w:p w:rsidR="00A25319" w:rsidRDefault="00A25319" w:rsidP="00D85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О</w:t>
            </w:r>
            <w:r w:rsidRPr="00210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птимальный</w:t>
            </w:r>
          </w:p>
        </w:tc>
        <w:tc>
          <w:tcPr>
            <w:tcW w:w="2393" w:type="dxa"/>
            <w:shd w:val="clear" w:color="auto" w:fill="auto"/>
          </w:tcPr>
          <w:p w:rsidR="00A25319" w:rsidRPr="003647C5" w:rsidRDefault="00A25319" w:rsidP="00D858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364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Достаточный</w:t>
            </w:r>
          </w:p>
        </w:tc>
        <w:tc>
          <w:tcPr>
            <w:tcW w:w="2393" w:type="dxa"/>
            <w:shd w:val="clear" w:color="auto" w:fill="auto"/>
          </w:tcPr>
          <w:p w:rsidR="00A25319" w:rsidRPr="003647C5" w:rsidRDefault="00A25319" w:rsidP="00D858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Средний</w:t>
            </w:r>
          </w:p>
        </w:tc>
        <w:tc>
          <w:tcPr>
            <w:tcW w:w="2393" w:type="dxa"/>
            <w:shd w:val="clear" w:color="auto" w:fill="auto"/>
          </w:tcPr>
          <w:p w:rsidR="00A25319" w:rsidRPr="003647C5" w:rsidRDefault="00A25319" w:rsidP="00D858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A25319" w:rsidTr="00D85899">
        <w:trPr>
          <w:trHeight w:val="330"/>
        </w:trPr>
        <w:tc>
          <w:tcPr>
            <w:tcW w:w="2392" w:type="dxa"/>
            <w:shd w:val="clear" w:color="auto" w:fill="auto"/>
          </w:tcPr>
          <w:p w:rsidR="00A25319" w:rsidRPr="005C5193" w:rsidRDefault="00A25319" w:rsidP="00D85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Программный материал усвоен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учащимися </w:t>
            </w:r>
            <w:r w:rsidRPr="005C5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полностью, воспитанник имеет высокие достижения (победитель всероссийских, областных, </w:t>
            </w:r>
            <w:r w:rsidRPr="005C5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нных конкурсов, выставок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25319" w:rsidRDefault="00A25319" w:rsidP="00D858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A25319" w:rsidRDefault="00A25319" w:rsidP="00D858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Усвоение программного материала в полном объеме; воспитанник имеет достижения на уровне села, района, области</w:t>
            </w:r>
          </w:p>
        </w:tc>
        <w:tc>
          <w:tcPr>
            <w:tcW w:w="2393" w:type="dxa"/>
            <w:shd w:val="clear" w:color="auto" w:fill="auto"/>
          </w:tcPr>
          <w:p w:rsidR="00A25319" w:rsidRPr="002106CA" w:rsidRDefault="00A25319" w:rsidP="00D85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1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своение программы в полном объеме, при наличии несущественных ошибок; участвует в выставках, конкурсах и др. на уро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  центра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детского творчества</w:t>
            </w:r>
          </w:p>
          <w:p w:rsidR="00A25319" w:rsidRDefault="00A25319" w:rsidP="00D858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A25319" w:rsidRDefault="00A25319" w:rsidP="00D858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</w:t>
            </w:r>
            <w:r w:rsidRPr="0021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своение программы в неполном объеме, допускает существенные ошибки в теоретических и практических заданиях; участвует в </w:t>
            </w:r>
            <w:r w:rsidRPr="0021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выставках на уровне коллектива</w:t>
            </w:r>
          </w:p>
        </w:tc>
      </w:tr>
    </w:tbl>
    <w:p w:rsidR="00562B09" w:rsidRPr="002B7845" w:rsidRDefault="00562B09" w:rsidP="00562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B09" w:rsidRDefault="00562B09" w:rsidP="009569B4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B7845">
        <w:rPr>
          <w:rFonts w:ascii="Times New Roman" w:hAnsi="Times New Roman" w:cs="Times New Roman"/>
          <w:b/>
          <w:sz w:val="28"/>
          <w:szCs w:val="28"/>
        </w:rPr>
        <w:t>Мониторинг образовательных результатов</w:t>
      </w:r>
      <w:r w:rsidR="00A25319">
        <w:rPr>
          <w:rFonts w:ascii="Times New Roman" w:hAnsi="Times New Roman" w:cs="Times New Roman"/>
          <w:b/>
          <w:sz w:val="28"/>
          <w:szCs w:val="28"/>
        </w:rPr>
        <w:t>:</w:t>
      </w:r>
    </w:p>
    <w:p w:rsidR="00543BA6" w:rsidRPr="00543BA6" w:rsidRDefault="00543BA6" w:rsidP="00956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 xml:space="preserve">   В течение занятий ведётся наблюдени</w:t>
      </w:r>
      <w:r>
        <w:rPr>
          <w:rFonts w:ascii="Times New Roman" w:hAnsi="Times New Roman" w:cs="Times New Roman"/>
          <w:sz w:val="28"/>
          <w:szCs w:val="28"/>
        </w:rPr>
        <w:t xml:space="preserve">е за действиями каждого ребёнка </w:t>
      </w:r>
      <w:r w:rsidRPr="00543BA6">
        <w:rPr>
          <w:rFonts w:ascii="Times New Roman" w:hAnsi="Times New Roman" w:cs="Times New Roman"/>
          <w:sz w:val="28"/>
          <w:szCs w:val="28"/>
        </w:rPr>
        <w:t>за проявлениями индивидуальных особенностей,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BA6">
        <w:rPr>
          <w:rFonts w:ascii="Times New Roman" w:hAnsi="Times New Roman" w:cs="Times New Roman"/>
          <w:sz w:val="28"/>
          <w:szCs w:val="28"/>
        </w:rPr>
        <w:t>творческих способностей и коммуникативных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BA6">
        <w:rPr>
          <w:rFonts w:ascii="Times New Roman" w:hAnsi="Times New Roman" w:cs="Times New Roman"/>
          <w:sz w:val="28"/>
          <w:szCs w:val="28"/>
        </w:rPr>
        <w:t>правильностью выполнения заданий и качеством технологического процесса. Результаты наблюдений фиксируются в таблице.</w:t>
      </w:r>
    </w:p>
    <w:p w:rsidR="00543BA6" w:rsidRPr="00543BA6" w:rsidRDefault="00543BA6" w:rsidP="00956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 xml:space="preserve">    В результате прохождения занятий по данному тематическому циклу можно сделать вероятностный вывод:</w:t>
      </w:r>
    </w:p>
    <w:p w:rsidR="00543BA6" w:rsidRPr="00543BA6" w:rsidRDefault="00543BA6" w:rsidP="009569B4">
      <w:pPr>
        <w:numPr>
          <w:ilvl w:val="0"/>
          <w:numId w:val="3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>о наличии у детей способностей к художественно – прикладным  видам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BA6" w:rsidRPr="00543BA6" w:rsidRDefault="00543BA6" w:rsidP="009569B4">
      <w:pPr>
        <w:numPr>
          <w:ilvl w:val="0"/>
          <w:numId w:val="3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>о развитии мыслительных процессов (пространственного и образного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BA6">
        <w:rPr>
          <w:rFonts w:ascii="Times New Roman" w:hAnsi="Times New Roman" w:cs="Times New Roman"/>
          <w:sz w:val="28"/>
          <w:szCs w:val="28"/>
        </w:rPr>
        <w:t>целостности восприятия отдельных деталей)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BA6" w:rsidRPr="00543BA6" w:rsidRDefault="00543BA6" w:rsidP="009569B4">
      <w:pPr>
        <w:numPr>
          <w:ilvl w:val="0"/>
          <w:numId w:val="3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>о развитии мелкой моторики 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BA6" w:rsidRPr="00543BA6" w:rsidRDefault="00543BA6" w:rsidP="009569B4">
      <w:pPr>
        <w:numPr>
          <w:ilvl w:val="0"/>
          <w:numId w:val="3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>об умении концентрировать усилия на достижении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B09" w:rsidRDefault="00543BA6" w:rsidP="00956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 xml:space="preserve">     Педагог имеет возможность оказать помощь в выборе направления художественно – прикладного творчества для максимальной реализации их творческого потенциала.</w:t>
      </w:r>
    </w:p>
    <w:p w:rsidR="00543BA6" w:rsidRPr="002B7845" w:rsidRDefault="00543BA6" w:rsidP="00543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B09" w:rsidRPr="002B7845" w:rsidRDefault="00562B09" w:rsidP="00562B09">
      <w:pPr>
        <w:pStyle w:val="a4"/>
        <w:numPr>
          <w:ilvl w:val="0"/>
          <w:numId w:val="28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8"/>
          <w:szCs w:val="28"/>
        </w:rPr>
      </w:pPr>
      <w:r w:rsidRPr="002B7845">
        <w:rPr>
          <w:rFonts w:ascii="Times New Roman" w:hAnsi="Times New Roman"/>
          <w:sz w:val="28"/>
          <w:szCs w:val="28"/>
        </w:rPr>
        <w:t>начальный контроль – сентябрь,</w:t>
      </w:r>
    </w:p>
    <w:p w:rsidR="00562B09" w:rsidRPr="002B7845" w:rsidRDefault="00562B09" w:rsidP="00562B09">
      <w:pPr>
        <w:pStyle w:val="a4"/>
        <w:numPr>
          <w:ilvl w:val="0"/>
          <w:numId w:val="28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8"/>
          <w:szCs w:val="28"/>
        </w:rPr>
      </w:pPr>
      <w:r w:rsidRPr="002B7845">
        <w:rPr>
          <w:rFonts w:ascii="Times New Roman" w:hAnsi="Times New Roman"/>
          <w:sz w:val="28"/>
          <w:szCs w:val="28"/>
        </w:rPr>
        <w:t>промежуточный контроль – январь,</w:t>
      </w:r>
    </w:p>
    <w:p w:rsidR="007E7606" w:rsidRPr="00A25319" w:rsidRDefault="00562B09" w:rsidP="007E7606">
      <w:pPr>
        <w:pStyle w:val="a4"/>
        <w:numPr>
          <w:ilvl w:val="0"/>
          <w:numId w:val="28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8"/>
          <w:szCs w:val="28"/>
        </w:rPr>
      </w:pPr>
      <w:r w:rsidRPr="002B7845">
        <w:rPr>
          <w:rFonts w:ascii="Times New Roman" w:hAnsi="Times New Roman"/>
          <w:sz w:val="28"/>
          <w:szCs w:val="28"/>
        </w:rPr>
        <w:t>итоговый контроль – май.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E7606" w:rsidRPr="002B7845" w:rsidTr="00D915FD">
        <w:tc>
          <w:tcPr>
            <w:tcW w:w="4785" w:type="dxa"/>
          </w:tcPr>
          <w:p w:rsidR="007E7606" w:rsidRPr="002B7845" w:rsidRDefault="00A25319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7E7606" w:rsidRPr="002B7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 проведения</w:t>
            </w:r>
          </w:p>
        </w:tc>
        <w:tc>
          <w:tcPr>
            <w:tcW w:w="4786" w:type="dxa"/>
          </w:tcPr>
          <w:p w:rsidR="007E7606" w:rsidRPr="002B7845" w:rsidRDefault="007E7606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Цель проведения</w:t>
            </w:r>
          </w:p>
        </w:tc>
      </w:tr>
      <w:tr w:rsidR="007E7606" w:rsidRPr="002B7845" w:rsidTr="00D915FD">
        <w:tc>
          <w:tcPr>
            <w:tcW w:w="4785" w:type="dxa"/>
          </w:tcPr>
          <w:p w:rsidR="00A25319" w:rsidRDefault="00A25319" w:rsidP="00D91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E7606" w:rsidRPr="002B7845" w:rsidRDefault="00A25319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E7606" w:rsidRPr="002B7845">
              <w:rPr>
                <w:rFonts w:ascii="Times New Roman" w:hAnsi="Times New Roman" w:cs="Times New Roman"/>
                <w:sz w:val="28"/>
                <w:szCs w:val="28"/>
              </w:rPr>
              <w:t>В начале учебного года</w:t>
            </w:r>
          </w:p>
        </w:tc>
        <w:tc>
          <w:tcPr>
            <w:tcW w:w="4786" w:type="dxa"/>
          </w:tcPr>
          <w:p w:rsidR="007E7606" w:rsidRPr="002B7845" w:rsidRDefault="007E7606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45">
              <w:rPr>
                <w:rFonts w:ascii="Times New Roman" w:hAnsi="Times New Roman" w:cs="Times New Roman"/>
                <w:sz w:val="28"/>
                <w:szCs w:val="28"/>
              </w:rPr>
              <w:t>Определить уровень развития обучающихся, их творческие способности, задатки, лидерские качества.</w:t>
            </w:r>
            <w:r w:rsidR="00A25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606" w:rsidRPr="002B7845" w:rsidTr="00D915FD">
        <w:tc>
          <w:tcPr>
            <w:tcW w:w="4785" w:type="dxa"/>
          </w:tcPr>
          <w:p w:rsidR="00A25319" w:rsidRDefault="00A25319" w:rsidP="00D91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19" w:rsidRDefault="00A25319" w:rsidP="00D91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19" w:rsidRDefault="00A25319" w:rsidP="00D91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06" w:rsidRPr="002B7845" w:rsidRDefault="00A25319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E7606" w:rsidRPr="002B7845">
              <w:rPr>
                <w:rFonts w:ascii="Times New Roman" w:hAnsi="Times New Roman" w:cs="Times New Roman"/>
                <w:sz w:val="28"/>
                <w:szCs w:val="28"/>
              </w:rPr>
              <w:t>В середине учебного года</w:t>
            </w:r>
          </w:p>
        </w:tc>
        <w:tc>
          <w:tcPr>
            <w:tcW w:w="4786" w:type="dxa"/>
          </w:tcPr>
          <w:p w:rsidR="007E7606" w:rsidRPr="002B7845" w:rsidRDefault="007E7606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45">
              <w:rPr>
                <w:rFonts w:ascii="Times New Roman" w:hAnsi="Times New Roman" w:cs="Times New Roman"/>
                <w:sz w:val="28"/>
                <w:szCs w:val="28"/>
              </w:rPr>
              <w:t>Определить степень усвоения обучающимися учебного материала: определить их готовность к усвоению нового материала: выявить уровень их ответственности и заинтересованности в обучении; выявить обучающихся отстающих и опережающих обучение.</w:t>
            </w:r>
            <w:r w:rsidR="00A25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606" w:rsidRPr="002B7845" w:rsidTr="00D915FD">
        <w:tc>
          <w:tcPr>
            <w:tcW w:w="4785" w:type="dxa"/>
          </w:tcPr>
          <w:p w:rsidR="00A25319" w:rsidRDefault="00A25319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319" w:rsidRDefault="00A25319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319" w:rsidRDefault="00A25319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319" w:rsidRDefault="00A25319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606" w:rsidRPr="002B7845" w:rsidRDefault="00A25319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7E7606" w:rsidRPr="002B784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4786" w:type="dxa"/>
          </w:tcPr>
          <w:p w:rsidR="007E7606" w:rsidRPr="002B7845" w:rsidRDefault="007E7606" w:rsidP="00D91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45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изменения в показателях уровня развития личности обучающегося, его творческих способностей; определить результаты обучения; ориентировать обучающихся на дальнейшее </w:t>
            </w:r>
            <w:r w:rsidRPr="002B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обучение; получить сведения для совершенствования программы и методов обучения.</w:t>
            </w:r>
            <w:r w:rsidR="00A25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3BA6" w:rsidRDefault="00543BA6" w:rsidP="00543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B63" w:rsidRPr="00543BA6" w:rsidRDefault="00EB47A7" w:rsidP="00A2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3A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3BA6" w:rsidRPr="00543BA6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543BA6" w:rsidRPr="006F0B63" w:rsidRDefault="00543BA6" w:rsidP="006F0B63">
      <w:pPr>
        <w:numPr>
          <w:ilvl w:val="0"/>
          <w:numId w:val="34"/>
        </w:numPr>
        <w:tabs>
          <w:tab w:val="left" w:pos="284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B63">
        <w:rPr>
          <w:rFonts w:ascii="Times New Roman" w:hAnsi="Times New Roman" w:cs="Times New Roman"/>
          <w:sz w:val="28"/>
          <w:szCs w:val="28"/>
        </w:rPr>
        <w:t>Посещение родителями открытых занятий.</w:t>
      </w:r>
    </w:p>
    <w:p w:rsidR="00543BA6" w:rsidRPr="006F0B63" w:rsidRDefault="00543BA6" w:rsidP="006F0B63">
      <w:pPr>
        <w:numPr>
          <w:ilvl w:val="0"/>
          <w:numId w:val="34"/>
        </w:numPr>
        <w:tabs>
          <w:tab w:val="left" w:pos="284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B63">
        <w:rPr>
          <w:rFonts w:ascii="Times New Roman" w:hAnsi="Times New Roman" w:cs="Times New Roman"/>
          <w:sz w:val="28"/>
          <w:szCs w:val="28"/>
        </w:rPr>
        <w:t>Проведение родительских собраний.</w:t>
      </w:r>
    </w:p>
    <w:p w:rsidR="00543BA6" w:rsidRPr="006F0B63" w:rsidRDefault="00543BA6" w:rsidP="006F0B63">
      <w:pPr>
        <w:numPr>
          <w:ilvl w:val="0"/>
          <w:numId w:val="34"/>
        </w:numPr>
        <w:tabs>
          <w:tab w:val="left" w:pos="284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B63">
        <w:rPr>
          <w:rFonts w:ascii="Times New Roman" w:hAnsi="Times New Roman" w:cs="Times New Roman"/>
          <w:sz w:val="28"/>
          <w:szCs w:val="28"/>
        </w:rPr>
        <w:t>Привлечение родителей к оказанию посильной помощи.</w:t>
      </w:r>
    </w:p>
    <w:p w:rsidR="00543BA6" w:rsidRPr="006F0B63" w:rsidRDefault="00543BA6" w:rsidP="006F0B63">
      <w:pPr>
        <w:numPr>
          <w:ilvl w:val="0"/>
          <w:numId w:val="34"/>
        </w:numPr>
        <w:tabs>
          <w:tab w:val="left" w:pos="284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B63">
        <w:rPr>
          <w:rFonts w:ascii="Times New Roman" w:hAnsi="Times New Roman" w:cs="Times New Roman"/>
          <w:sz w:val="28"/>
          <w:szCs w:val="28"/>
        </w:rPr>
        <w:t>Проведение праздников вместе с родителями.</w:t>
      </w:r>
    </w:p>
    <w:p w:rsidR="00543BA6" w:rsidRDefault="00543BA6" w:rsidP="00123A16">
      <w:pPr>
        <w:pStyle w:val="a3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F0B63">
        <w:rPr>
          <w:rFonts w:ascii="Times New Roman" w:hAnsi="Times New Roman" w:cs="Times New Roman"/>
          <w:sz w:val="28"/>
          <w:szCs w:val="28"/>
        </w:rPr>
        <w:t>Индивидуальные беседы с родителями.</w:t>
      </w:r>
    </w:p>
    <w:p w:rsidR="00012923" w:rsidRPr="00813F90" w:rsidRDefault="00012923" w:rsidP="00813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A6" w:rsidRPr="00813F90" w:rsidRDefault="00012923" w:rsidP="00813F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13F90">
        <w:rPr>
          <w:rFonts w:ascii="Times New Roman" w:hAnsi="Times New Roman"/>
          <w:b/>
          <w:bCs/>
          <w:iCs/>
          <w:color w:val="000000"/>
          <w:sz w:val="24"/>
          <w:szCs w:val="24"/>
        </w:rPr>
        <w:t>СПИСОК ИНФОРМАЦИОННЫХ ИСТОЧНИКОВ</w:t>
      </w:r>
    </w:p>
    <w:p w:rsidR="00543BA6" w:rsidRPr="00543BA6" w:rsidRDefault="00543BA6" w:rsidP="00012923">
      <w:pPr>
        <w:pStyle w:val="a3"/>
        <w:numPr>
          <w:ilvl w:val="0"/>
          <w:numId w:val="3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 xml:space="preserve">«Мир игрушек и поделок» О.В. </w:t>
      </w:r>
      <w:proofErr w:type="spellStart"/>
      <w:r w:rsidRPr="00543BA6">
        <w:rPr>
          <w:rFonts w:ascii="Times New Roman" w:hAnsi="Times New Roman" w:cs="Times New Roman"/>
          <w:sz w:val="28"/>
          <w:szCs w:val="28"/>
        </w:rPr>
        <w:t>Парулина</w:t>
      </w:r>
      <w:proofErr w:type="spellEnd"/>
      <w:r w:rsidRPr="00543BA6">
        <w:rPr>
          <w:rFonts w:ascii="Times New Roman" w:hAnsi="Times New Roman" w:cs="Times New Roman"/>
          <w:sz w:val="28"/>
          <w:szCs w:val="28"/>
        </w:rPr>
        <w:t>. Издательство «</w:t>
      </w:r>
      <w:proofErr w:type="spellStart"/>
      <w:r w:rsidRPr="00543BA6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543BA6">
        <w:rPr>
          <w:rFonts w:ascii="Times New Roman" w:hAnsi="Times New Roman" w:cs="Times New Roman"/>
          <w:sz w:val="28"/>
          <w:szCs w:val="28"/>
        </w:rPr>
        <w:t>»  2000 г.</w:t>
      </w:r>
    </w:p>
    <w:p w:rsidR="00543BA6" w:rsidRPr="00543BA6" w:rsidRDefault="00543BA6" w:rsidP="00012923">
      <w:pPr>
        <w:pStyle w:val="a3"/>
        <w:numPr>
          <w:ilvl w:val="0"/>
          <w:numId w:val="3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>«Лепим из солёного теста» И.Михайлова. Издательство «</w:t>
      </w:r>
      <w:proofErr w:type="spellStart"/>
      <w:r w:rsidRPr="00543BA6">
        <w:rPr>
          <w:rFonts w:ascii="Times New Roman" w:hAnsi="Times New Roman" w:cs="Times New Roman"/>
          <w:sz w:val="28"/>
          <w:szCs w:val="28"/>
        </w:rPr>
        <w:t>Экспо</w:t>
      </w:r>
      <w:proofErr w:type="spellEnd"/>
      <w:r w:rsidRPr="00543BA6">
        <w:rPr>
          <w:rFonts w:ascii="Times New Roman" w:hAnsi="Times New Roman" w:cs="Times New Roman"/>
          <w:sz w:val="28"/>
          <w:szCs w:val="28"/>
        </w:rPr>
        <w:t>»   2004 г.</w:t>
      </w:r>
    </w:p>
    <w:p w:rsidR="00543BA6" w:rsidRPr="00543BA6" w:rsidRDefault="009569B4" w:rsidP="00012923">
      <w:pPr>
        <w:pStyle w:val="a3"/>
        <w:numPr>
          <w:ilvl w:val="0"/>
          <w:numId w:val="3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BA6" w:rsidRPr="00543BA6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="00543BA6" w:rsidRPr="00543BA6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543BA6" w:rsidRPr="00543BA6">
        <w:rPr>
          <w:rFonts w:ascii="Times New Roman" w:hAnsi="Times New Roman" w:cs="Times New Roman"/>
          <w:sz w:val="28"/>
          <w:szCs w:val="28"/>
        </w:rPr>
        <w:t>» Л.В.Лыкова.      1998 г.  О.С.</w:t>
      </w:r>
      <w:r w:rsidR="00A2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BA6" w:rsidRPr="00543BA6">
        <w:rPr>
          <w:rFonts w:ascii="Times New Roman" w:hAnsi="Times New Roman" w:cs="Times New Roman"/>
          <w:sz w:val="28"/>
          <w:szCs w:val="28"/>
        </w:rPr>
        <w:t>Паятелева</w:t>
      </w:r>
      <w:proofErr w:type="spellEnd"/>
      <w:r w:rsidR="00543BA6" w:rsidRPr="00543BA6">
        <w:rPr>
          <w:rFonts w:ascii="Times New Roman" w:hAnsi="Times New Roman" w:cs="Times New Roman"/>
          <w:sz w:val="28"/>
          <w:szCs w:val="28"/>
        </w:rPr>
        <w:t xml:space="preserve">   1999 г.</w:t>
      </w:r>
    </w:p>
    <w:p w:rsidR="00543BA6" w:rsidRPr="00543BA6" w:rsidRDefault="00A25319" w:rsidP="00012923">
      <w:pPr>
        <w:pStyle w:val="a3"/>
        <w:numPr>
          <w:ilvl w:val="0"/>
          <w:numId w:val="3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«Иголка и нитка»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Р.А.Гильман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3BA6" w:rsidRPr="00543BA6">
        <w:rPr>
          <w:rFonts w:ascii="Times New Roman" w:hAnsi="Times New Roman" w:cs="Times New Roman"/>
          <w:sz w:val="28"/>
          <w:szCs w:val="28"/>
        </w:rPr>
        <w:t>Легпромбытиздат</w:t>
      </w:r>
      <w:proofErr w:type="spellEnd"/>
      <w:r w:rsidR="00543BA6" w:rsidRPr="00543BA6">
        <w:rPr>
          <w:rFonts w:ascii="Times New Roman" w:hAnsi="Times New Roman" w:cs="Times New Roman"/>
          <w:sz w:val="28"/>
          <w:szCs w:val="28"/>
        </w:rPr>
        <w:t xml:space="preserve">   1993 г.</w:t>
      </w:r>
    </w:p>
    <w:p w:rsidR="00543BA6" w:rsidRPr="00543BA6" w:rsidRDefault="00543BA6" w:rsidP="00012923">
      <w:pPr>
        <w:pStyle w:val="a3"/>
        <w:numPr>
          <w:ilvl w:val="0"/>
          <w:numId w:val="3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>«Большая энциклопедия поделок»  Издательство «</w:t>
      </w:r>
      <w:proofErr w:type="spellStart"/>
      <w:r w:rsidRPr="00543BA6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543BA6">
        <w:rPr>
          <w:rFonts w:ascii="Times New Roman" w:hAnsi="Times New Roman" w:cs="Times New Roman"/>
          <w:sz w:val="28"/>
          <w:szCs w:val="28"/>
        </w:rPr>
        <w:t>»  2004 г.</w:t>
      </w:r>
    </w:p>
    <w:p w:rsidR="00543BA6" w:rsidRPr="00543BA6" w:rsidRDefault="00543BA6" w:rsidP="00012923">
      <w:pPr>
        <w:pStyle w:val="a3"/>
        <w:numPr>
          <w:ilvl w:val="0"/>
          <w:numId w:val="3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>«100 поделок из ненужных вещей» Е.Е.</w:t>
      </w:r>
      <w:r w:rsidR="00A2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A6">
        <w:rPr>
          <w:rFonts w:ascii="Times New Roman" w:hAnsi="Times New Roman" w:cs="Times New Roman"/>
          <w:sz w:val="28"/>
          <w:szCs w:val="28"/>
        </w:rPr>
        <w:t>Цамуталина</w:t>
      </w:r>
      <w:proofErr w:type="spellEnd"/>
      <w:r w:rsidRPr="00543BA6">
        <w:rPr>
          <w:rFonts w:ascii="Times New Roman" w:hAnsi="Times New Roman" w:cs="Times New Roman"/>
          <w:sz w:val="28"/>
          <w:szCs w:val="28"/>
        </w:rPr>
        <w:t xml:space="preserve">      1999 г.</w:t>
      </w:r>
    </w:p>
    <w:p w:rsidR="00543BA6" w:rsidRPr="00543BA6" w:rsidRDefault="00543BA6" w:rsidP="00012923">
      <w:pPr>
        <w:pStyle w:val="a3"/>
        <w:numPr>
          <w:ilvl w:val="0"/>
          <w:numId w:val="3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3BA6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543BA6">
        <w:rPr>
          <w:rFonts w:ascii="Times New Roman" w:hAnsi="Times New Roman" w:cs="Times New Roman"/>
          <w:sz w:val="28"/>
          <w:szCs w:val="28"/>
        </w:rPr>
        <w:t>» А. «</w:t>
      </w:r>
      <w:proofErr w:type="spellStart"/>
      <w:r w:rsidRPr="00543BA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43BA6">
        <w:rPr>
          <w:rFonts w:ascii="Times New Roman" w:hAnsi="Times New Roman" w:cs="Times New Roman"/>
          <w:sz w:val="28"/>
          <w:szCs w:val="28"/>
        </w:rPr>
        <w:t>»2010 г.</w:t>
      </w:r>
    </w:p>
    <w:p w:rsidR="00543BA6" w:rsidRPr="00543BA6" w:rsidRDefault="00543BA6" w:rsidP="00012923">
      <w:pPr>
        <w:pStyle w:val="a3"/>
        <w:numPr>
          <w:ilvl w:val="0"/>
          <w:numId w:val="3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43BA6">
        <w:rPr>
          <w:rFonts w:ascii="Times New Roman" w:hAnsi="Times New Roman" w:cs="Times New Roman"/>
          <w:sz w:val="28"/>
          <w:szCs w:val="28"/>
        </w:rPr>
        <w:t>«114 игрушек и поделок из всякой всячины» И. Агапова, М. Давыдова. ООО ИКТЦ «Лада» 2008г.</w:t>
      </w:r>
    </w:p>
    <w:p w:rsidR="00123A16" w:rsidRPr="00FB7C18" w:rsidRDefault="00123A16" w:rsidP="00123A16">
      <w:pPr>
        <w:pStyle w:val="a8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Н</w:t>
      </w:r>
      <w:r w:rsidRPr="00FB7C18">
        <w:rPr>
          <w:b/>
          <w:color w:val="000000"/>
          <w:sz w:val="28"/>
          <w:szCs w:val="28"/>
        </w:rPr>
        <w:t>ормативно-правовые документы</w:t>
      </w:r>
    </w:p>
    <w:p w:rsidR="00123A16" w:rsidRPr="00A87319" w:rsidRDefault="00123A16" w:rsidP="00123A16">
      <w:pPr>
        <w:pStyle w:val="a8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87319">
        <w:rPr>
          <w:color w:val="000000"/>
          <w:sz w:val="28"/>
          <w:szCs w:val="28"/>
        </w:rPr>
        <w:t>. Концепция развития дополнительного образования детей (утв. распоряжением Правительства РФ от 4.09.2014 года № 1726-р) [Электронный ресурс]. – Режим доступа: http://минобрнауки.рф/документы/ajax/4429 (официальный сайт Министерства образования и науки РФ)</w:t>
      </w:r>
    </w:p>
    <w:p w:rsidR="00123A16" w:rsidRPr="00A87319" w:rsidRDefault="00123A16" w:rsidP="00123A16">
      <w:pPr>
        <w:pStyle w:val="a8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87319">
        <w:rPr>
          <w:color w:val="000000"/>
          <w:sz w:val="28"/>
          <w:szCs w:val="28"/>
        </w:rPr>
        <w:t>. 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 года № 196) [Электронный ресурс]. – Режим доступа: https://www.garant.ru/products/ipo/prime/doc/72016730/ (информационно-правовой портал «Гарант»)</w:t>
      </w:r>
    </w:p>
    <w:p w:rsidR="00123A16" w:rsidRPr="00444A09" w:rsidRDefault="00123A16" w:rsidP="00123A16">
      <w:pPr>
        <w:pStyle w:val="a8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3. </w:t>
      </w:r>
      <w:r w:rsidRPr="00444A09">
        <w:rPr>
          <w:sz w:val="28"/>
          <w:szCs w:val="28"/>
          <w:shd w:val="clear" w:color="auto" w:fill="FFFFFF"/>
        </w:rPr>
        <w:t>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123A16" w:rsidRPr="00A87319" w:rsidRDefault="00123A16" w:rsidP="00123A16">
      <w:pPr>
        <w:pStyle w:val="a8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3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A87319">
        <w:rPr>
          <w:color w:val="000000"/>
          <w:sz w:val="28"/>
          <w:szCs w:val="28"/>
        </w:rPr>
        <w:t>. Стратегия развития воспитания в Российской Федерации на период до 2025 года (утв. распоряжением Правительства Российской Федерации от 29.05.2015 года № 996-р) [Электронный ресурс]. – Режим доступа: http://www.consultant.ru/law/hotdocs/43281.html/ (справочная правовая система «Консультант-Плюс»)</w:t>
      </w:r>
    </w:p>
    <w:p w:rsidR="00123A16" w:rsidRPr="00A87319" w:rsidRDefault="00123A16" w:rsidP="00123A16">
      <w:pPr>
        <w:pStyle w:val="a8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87319">
        <w:rPr>
          <w:color w:val="000000"/>
          <w:sz w:val="28"/>
          <w:szCs w:val="28"/>
        </w:rPr>
        <w:t>. Федеральный закон «Об образовании в Российской Федерации» № 273-ФЗ от 29.12.2012 года [Электронный ресурс]. – Режим доступа: http://base.garant.ru/70291362/ (информационно-правовой портал «Гарант»)</w:t>
      </w:r>
    </w:p>
    <w:p w:rsidR="00543BA6" w:rsidRPr="00543BA6" w:rsidRDefault="00543BA6" w:rsidP="00123A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43BA6" w:rsidRPr="00543BA6" w:rsidSect="00DA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69" w:rsidRDefault="00165B69" w:rsidP="000828A7">
      <w:pPr>
        <w:spacing w:after="0" w:line="240" w:lineRule="auto"/>
      </w:pPr>
      <w:r>
        <w:separator/>
      </w:r>
    </w:p>
  </w:endnote>
  <w:endnote w:type="continuationSeparator" w:id="0">
    <w:p w:rsidR="00165B69" w:rsidRDefault="00165B69" w:rsidP="0008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69" w:rsidRDefault="00165B69" w:rsidP="000828A7">
      <w:pPr>
        <w:spacing w:after="0" w:line="240" w:lineRule="auto"/>
      </w:pPr>
      <w:r>
        <w:separator/>
      </w:r>
    </w:p>
  </w:footnote>
  <w:footnote w:type="continuationSeparator" w:id="0">
    <w:p w:rsidR="00165B69" w:rsidRDefault="00165B69" w:rsidP="0008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7D525DE"/>
    <w:multiLevelType w:val="hybridMultilevel"/>
    <w:tmpl w:val="03981D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BC122E"/>
    <w:multiLevelType w:val="hybridMultilevel"/>
    <w:tmpl w:val="45AC43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E30D9F"/>
    <w:multiLevelType w:val="hybridMultilevel"/>
    <w:tmpl w:val="C0AC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B15B7"/>
    <w:multiLevelType w:val="hybridMultilevel"/>
    <w:tmpl w:val="A844E5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D9D717B"/>
    <w:multiLevelType w:val="hybridMultilevel"/>
    <w:tmpl w:val="367CB3BC"/>
    <w:lvl w:ilvl="0" w:tplc="48068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F28E8"/>
    <w:multiLevelType w:val="hybridMultilevel"/>
    <w:tmpl w:val="0116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A797C"/>
    <w:multiLevelType w:val="hybridMultilevel"/>
    <w:tmpl w:val="7B7C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38F"/>
    <w:multiLevelType w:val="hybridMultilevel"/>
    <w:tmpl w:val="7AE65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717F5"/>
    <w:multiLevelType w:val="hybridMultilevel"/>
    <w:tmpl w:val="7ACA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F1D03"/>
    <w:multiLevelType w:val="hybridMultilevel"/>
    <w:tmpl w:val="744A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C46FAD"/>
    <w:multiLevelType w:val="hybridMultilevel"/>
    <w:tmpl w:val="A92E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E366F"/>
    <w:multiLevelType w:val="hybridMultilevel"/>
    <w:tmpl w:val="DCCE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449EB"/>
    <w:multiLevelType w:val="hybridMultilevel"/>
    <w:tmpl w:val="FBA46218"/>
    <w:lvl w:ilvl="0" w:tplc="A6B6FC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A7A62"/>
    <w:multiLevelType w:val="hybridMultilevel"/>
    <w:tmpl w:val="B67A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534DB"/>
    <w:multiLevelType w:val="hybridMultilevel"/>
    <w:tmpl w:val="D6DE82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FA299F"/>
    <w:multiLevelType w:val="hybridMultilevel"/>
    <w:tmpl w:val="A1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A4C58"/>
    <w:multiLevelType w:val="hybridMultilevel"/>
    <w:tmpl w:val="4694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D50C4"/>
    <w:multiLevelType w:val="hybridMultilevel"/>
    <w:tmpl w:val="7F4C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660C4"/>
    <w:multiLevelType w:val="hybridMultilevel"/>
    <w:tmpl w:val="1FE05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70528B"/>
    <w:multiLevelType w:val="hybridMultilevel"/>
    <w:tmpl w:val="C15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23035"/>
    <w:multiLevelType w:val="hybridMultilevel"/>
    <w:tmpl w:val="DBA03994"/>
    <w:lvl w:ilvl="0" w:tplc="93E67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2EB2E93"/>
    <w:multiLevelType w:val="hybridMultilevel"/>
    <w:tmpl w:val="F60E3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93BA0"/>
    <w:multiLevelType w:val="hybridMultilevel"/>
    <w:tmpl w:val="42F4F2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B1776A"/>
    <w:multiLevelType w:val="hybridMultilevel"/>
    <w:tmpl w:val="79B6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642E8"/>
    <w:multiLevelType w:val="hybridMultilevel"/>
    <w:tmpl w:val="62248988"/>
    <w:lvl w:ilvl="0" w:tplc="F16AF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560209"/>
    <w:multiLevelType w:val="hybridMultilevel"/>
    <w:tmpl w:val="C0B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701EF"/>
    <w:multiLevelType w:val="hybridMultilevel"/>
    <w:tmpl w:val="CF1E68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EF31C2"/>
    <w:multiLevelType w:val="hybridMultilevel"/>
    <w:tmpl w:val="A16C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572AD"/>
    <w:multiLevelType w:val="hybridMultilevel"/>
    <w:tmpl w:val="67D6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24"/>
  </w:num>
  <w:num w:numId="8">
    <w:abstractNumId w:val="16"/>
  </w:num>
  <w:num w:numId="9">
    <w:abstractNumId w:val="28"/>
  </w:num>
  <w:num w:numId="10">
    <w:abstractNumId w:val="20"/>
  </w:num>
  <w:num w:numId="11">
    <w:abstractNumId w:val="17"/>
  </w:num>
  <w:num w:numId="12">
    <w:abstractNumId w:val="5"/>
  </w:num>
  <w:num w:numId="13">
    <w:abstractNumId w:val="26"/>
  </w:num>
  <w:num w:numId="14">
    <w:abstractNumId w:val="12"/>
  </w:num>
  <w:num w:numId="15">
    <w:abstractNumId w:val="9"/>
  </w:num>
  <w:num w:numId="16">
    <w:abstractNumId w:val="32"/>
  </w:num>
  <w:num w:numId="17">
    <w:abstractNumId w:val="21"/>
  </w:num>
  <w:num w:numId="18">
    <w:abstractNumId w:val="10"/>
  </w:num>
  <w:num w:numId="19">
    <w:abstractNumId w:val="33"/>
  </w:num>
  <w:num w:numId="20">
    <w:abstractNumId w:val="29"/>
  </w:num>
  <w:num w:numId="21">
    <w:abstractNumId w:val="19"/>
  </w:num>
  <w:num w:numId="22">
    <w:abstractNumId w:val="8"/>
  </w:num>
  <w:num w:numId="23">
    <w:abstractNumId w:val="11"/>
  </w:num>
  <w:num w:numId="24">
    <w:abstractNumId w:val="31"/>
  </w:num>
  <w:num w:numId="25">
    <w:abstractNumId w:val="23"/>
  </w:num>
  <w:num w:numId="26">
    <w:abstractNumId w:val="35"/>
  </w:num>
  <w:num w:numId="27">
    <w:abstractNumId w:val="30"/>
  </w:num>
  <w:num w:numId="28">
    <w:abstractNumId w:val="25"/>
  </w:num>
  <w:num w:numId="29">
    <w:abstractNumId w:val="18"/>
  </w:num>
  <w:num w:numId="30">
    <w:abstractNumId w:val="15"/>
  </w:num>
  <w:num w:numId="31">
    <w:abstractNumId w:val="34"/>
  </w:num>
  <w:num w:numId="32">
    <w:abstractNumId w:val="22"/>
  </w:num>
  <w:num w:numId="33">
    <w:abstractNumId w:val="6"/>
  </w:num>
  <w:num w:numId="34">
    <w:abstractNumId w:val="0"/>
  </w:num>
  <w:num w:numId="35">
    <w:abstractNumId w:val="13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100E"/>
    <w:rsid w:val="00012923"/>
    <w:rsid w:val="00015F6B"/>
    <w:rsid w:val="00030566"/>
    <w:rsid w:val="00067842"/>
    <w:rsid w:val="000828A7"/>
    <w:rsid w:val="00095F73"/>
    <w:rsid w:val="000A0331"/>
    <w:rsid w:val="00104159"/>
    <w:rsid w:val="00121ADF"/>
    <w:rsid w:val="00123A16"/>
    <w:rsid w:val="0013383F"/>
    <w:rsid w:val="001342CA"/>
    <w:rsid w:val="00165B69"/>
    <w:rsid w:val="00195FC3"/>
    <w:rsid w:val="00261AE2"/>
    <w:rsid w:val="00261FF0"/>
    <w:rsid w:val="002D16CB"/>
    <w:rsid w:val="002E525D"/>
    <w:rsid w:val="0038486F"/>
    <w:rsid w:val="0038582A"/>
    <w:rsid w:val="003C6E3D"/>
    <w:rsid w:val="00407F6E"/>
    <w:rsid w:val="00424250"/>
    <w:rsid w:val="004348C4"/>
    <w:rsid w:val="00456065"/>
    <w:rsid w:val="0045792C"/>
    <w:rsid w:val="0048150F"/>
    <w:rsid w:val="004E6C9E"/>
    <w:rsid w:val="004F06CB"/>
    <w:rsid w:val="00543BA6"/>
    <w:rsid w:val="00562B09"/>
    <w:rsid w:val="006A4BC5"/>
    <w:rsid w:val="006B05D6"/>
    <w:rsid w:val="006F0B63"/>
    <w:rsid w:val="0073133D"/>
    <w:rsid w:val="00773E71"/>
    <w:rsid w:val="007B6F98"/>
    <w:rsid w:val="007E7606"/>
    <w:rsid w:val="00813F90"/>
    <w:rsid w:val="00887D04"/>
    <w:rsid w:val="00887D3E"/>
    <w:rsid w:val="008A04BB"/>
    <w:rsid w:val="008A5072"/>
    <w:rsid w:val="008F62D2"/>
    <w:rsid w:val="00933E0E"/>
    <w:rsid w:val="009569B4"/>
    <w:rsid w:val="00A0600B"/>
    <w:rsid w:val="00A25319"/>
    <w:rsid w:val="00A6483A"/>
    <w:rsid w:val="00B37936"/>
    <w:rsid w:val="00BD7507"/>
    <w:rsid w:val="00C377F4"/>
    <w:rsid w:val="00C54815"/>
    <w:rsid w:val="00CA5741"/>
    <w:rsid w:val="00CB0FAA"/>
    <w:rsid w:val="00CB3655"/>
    <w:rsid w:val="00CE603C"/>
    <w:rsid w:val="00D308A1"/>
    <w:rsid w:val="00D728E6"/>
    <w:rsid w:val="00D73156"/>
    <w:rsid w:val="00D915FD"/>
    <w:rsid w:val="00DA349B"/>
    <w:rsid w:val="00E0434A"/>
    <w:rsid w:val="00E3480A"/>
    <w:rsid w:val="00EA100E"/>
    <w:rsid w:val="00EB47A7"/>
    <w:rsid w:val="00F246BE"/>
    <w:rsid w:val="00F748E8"/>
    <w:rsid w:val="00F860E5"/>
    <w:rsid w:val="00FA627B"/>
    <w:rsid w:val="00FF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A100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041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uiPriority w:val="99"/>
    <w:rsid w:val="002E525D"/>
    <w:pPr>
      <w:spacing w:after="0" w:line="360" w:lineRule="auto"/>
      <w:ind w:left="-567" w:right="-759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Содержимое таблицы"/>
    <w:basedOn w:val="a"/>
    <w:rsid w:val="007E76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F748E8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8E8"/>
    <w:pPr>
      <w:widowControl w:val="0"/>
      <w:shd w:val="clear" w:color="auto" w:fill="FFFFFF"/>
      <w:spacing w:before="300" w:after="120" w:line="398" w:lineRule="exact"/>
      <w:ind w:hanging="44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Sylfaen13pt">
    <w:name w:val="Основной текст (2) + Sylfaen;13 pt"/>
    <w:basedOn w:val="2"/>
    <w:rsid w:val="00F748E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CB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67842"/>
  </w:style>
  <w:style w:type="character" w:customStyle="1" w:styleId="c5">
    <w:name w:val="c5"/>
    <w:basedOn w:val="a0"/>
    <w:rsid w:val="00067842"/>
  </w:style>
  <w:style w:type="paragraph" w:styleId="a9">
    <w:name w:val="header"/>
    <w:basedOn w:val="a"/>
    <w:link w:val="aa"/>
    <w:uiPriority w:val="99"/>
    <w:semiHidden/>
    <w:unhideWhenUsed/>
    <w:rsid w:val="0008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28A7"/>
  </w:style>
  <w:style w:type="paragraph" w:styleId="ab">
    <w:name w:val="footer"/>
    <w:basedOn w:val="a"/>
    <w:link w:val="ac"/>
    <w:uiPriority w:val="99"/>
    <w:semiHidden/>
    <w:unhideWhenUsed/>
    <w:rsid w:val="0008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28A7"/>
  </w:style>
  <w:style w:type="paragraph" w:styleId="ad">
    <w:name w:val="Balloon Text"/>
    <w:basedOn w:val="a"/>
    <w:link w:val="ae"/>
    <w:uiPriority w:val="99"/>
    <w:semiHidden/>
    <w:unhideWhenUsed/>
    <w:rsid w:val="0008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28A7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53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9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dcterms:created xsi:type="dcterms:W3CDTF">2020-07-08T18:16:00Z</dcterms:created>
  <dcterms:modified xsi:type="dcterms:W3CDTF">2023-07-26T10:52:00Z</dcterms:modified>
</cp:coreProperties>
</file>