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F9" w:rsidRPr="00686AAC" w:rsidRDefault="00420CC1" w:rsidP="00686A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9443377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4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6E" w:rsidRDefault="00847EAD" w:rsidP="00612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</w:t>
      </w:r>
      <w:r w:rsidR="007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="00DE0DF9"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</w:t>
      </w:r>
      <w:r w:rsidR="002B7845"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C21818" w:rsidRDefault="00DE0DF9" w:rsidP="00C21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общеразвивающая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 дополнительного образования детей «Мир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B86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B86141" w:rsidRPr="007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(модифицированн</w:t>
      </w:r>
      <w:r w:rsidR="00B86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ой) </w:t>
      </w:r>
      <w:r w:rsidR="00B86141" w:rsidRPr="00B86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86141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Pr="007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художественную направленность.</w:t>
      </w:r>
      <w:r w:rsidR="007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218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21818" w:rsidRPr="00C21818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муниципальном учрежде</w:t>
      </w:r>
      <w:r w:rsidR="00962731">
        <w:rPr>
          <w:rFonts w:ascii="Times New Roman" w:hAnsi="Times New Roman" w:cs="Times New Roman"/>
          <w:color w:val="000000"/>
          <w:sz w:val="28"/>
          <w:szCs w:val="28"/>
        </w:rPr>
        <w:t xml:space="preserve">нии дополнительного образования </w:t>
      </w:r>
      <w:r w:rsidR="00C21818" w:rsidRPr="00C21818">
        <w:rPr>
          <w:rFonts w:ascii="Times New Roman" w:hAnsi="Times New Roman" w:cs="Times New Roman"/>
          <w:color w:val="000000"/>
          <w:sz w:val="28"/>
          <w:szCs w:val="28"/>
        </w:rPr>
        <w:t>согласно требованиям основных нормативно-правовых документов федерального уровня [1-5] и рекомендациям федерального и регионального уровня по разработке дополнительных общеобразовательных программ в условиях перехода на персонифицированное дополнительное образование.</w:t>
      </w:r>
    </w:p>
    <w:p w:rsidR="00762CD3" w:rsidRPr="00C21818" w:rsidRDefault="00DE0DF9" w:rsidP="00C21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Опорные качества способностей, формируемых занятиями декоративно-прикладного искусства, с одной стороны, относятся преимущественно к области восприятия (развитость аналитико-синтетического взгляда на предмет), с другой стороны – к области моторики (опциальная область руки).</w:t>
      </w:r>
      <w:r w:rsidR="007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этих принципов будет достигнута при внедрении в практику следующих путеводных положений:</w:t>
      </w:r>
    </w:p>
    <w:p w:rsidR="00762CD3" w:rsidRDefault="00C21818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Всеобщая талантливость детей: нет неталантливых детей, а есть те, которые еще не нашли своего дела.</w:t>
      </w:r>
    </w:p>
    <w:p w:rsidR="00DE0DF9" w:rsidRPr="00BA609B" w:rsidRDefault="00C21818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Превосходство: если у кого-то что-то получается хуже, чем у других, значит, что-то должно получиться лучше - это "что-то" нужно искать.</w:t>
      </w:r>
    </w:p>
    <w:p w:rsidR="00DE0DF9" w:rsidRPr="00BA609B" w:rsidRDefault="002B4514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Неизбежность перемен: ни одно суждение о человеке не может считаться окончательным.</w:t>
      </w:r>
    </w:p>
    <w:p w:rsidR="00DE0DF9" w:rsidRPr="00BA609B" w:rsidRDefault="002B4514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86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Успех рождает успех: основная задача - 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B86141" w:rsidRDefault="00B86141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детей неспособных: если каждому отводить время, соответствующее его личным способностям, то можно обеспечить усвоение необходимого учебного материала.</w:t>
      </w:r>
    </w:p>
    <w:p w:rsidR="00DE0DF9" w:rsidRPr="00BA609B" w:rsidRDefault="00DE0DF9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6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 программы</w:t>
      </w:r>
      <w:r w:rsidR="002B4514" w:rsidRPr="002B4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86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целью дополнительного образования является создание условий для самореализации, самоопределения, самовыражения личности обучающихся.</w:t>
      </w:r>
    </w:p>
    <w:p w:rsidR="00DE0DF9" w:rsidRPr="00BA609B" w:rsidRDefault="002B4514" w:rsidP="008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своему происхождению декоративно-прикладное искусство - один из самых важных и древнейших видов искусства. Произведения декоративно-прикладного искусства обладают художественно-эстетическими свойствами, имея практическое назначение в быту и труде.</w:t>
      </w:r>
    </w:p>
    <w:p w:rsidR="00DE0DF9" w:rsidRPr="00BA609B" w:rsidRDefault="00B86141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Виды декоративно-прикладного искусства очень разнообразны, но при этом они характеризуются несколькими общими чертами, среди которых в первую очередь необходимо назвать художественную ценность предмета и его функциональность. </w:t>
      </w:r>
    </w:p>
    <w:p w:rsidR="00DE0DF9" w:rsidRPr="00BA609B" w:rsidRDefault="00B86141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30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Многочисленные примеры декоративной трактовки форм можно найти в истории декоративного искусства самых с ранних времен. </w:t>
      </w:r>
    </w:p>
    <w:p w:rsidR="00DE0DF9" w:rsidRPr="00BA609B" w:rsidRDefault="00B86141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30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Признаком искусства в бытовом предмете является соединение целесообразности и красоты, что находит отражение и в форме предмета, и в правильно выбранном для него материале, и в характере декора. </w:t>
      </w:r>
    </w:p>
    <w:p w:rsidR="00DE0DF9" w:rsidRPr="00BA609B" w:rsidRDefault="00DE0DF9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Данная программа позволяет ребёнку попробовать технологии изготовления предметов в технике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отработанной веками мастерами.</w:t>
      </w:r>
    </w:p>
    <w:p w:rsidR="00B86141" w:rsidRDefault="00B86141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30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 программы позволяет максимально разнообразить творческую деятельность обучающихся и не повторяет имеющиеся школьные курсы трудового обучения (технологии). </w:t>
      </w:r>
    </w:p>
    <w:p w:rsidR="00B86141" w:rsidRDefault="00B86141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30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раскрывает перед ребёнком многогранные возможности декоративно-прикладного творчества;</w:t>
      </w:r>
    </w:p>
    <w:p w:rsidR="00B86141" w:rsidRDefault="00B86141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30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приобщает к большому и разнообразному миру искусства;</w:t>
      </w:r>
    </w:p>
    <w:p w:rsidR="00DE0DF9" w:rsidRDefault="00B86141" w:rsidP="00847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30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удовлетворяет потребности детей в общении со своими сверстниками, а также в желании реализовать свои лидерские и организаторские качества.</w:t>
      </w:r>
    </w:p>
    <w:p w:rsidR="00006101" w:rsidRPr="00BA609B" w:rsidRDefault="00006101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Отличительная особенность программы</w:t>
      </w:r>
    </w:p>
    <w:p w:rsidR="00006101" w:rsidRPr="00BA609B" w:rsidRDefault="00006101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содержит в себе различные техники работы, которыми пользовались мастера данного вида творчества сотни лет в разных странах (Китай, Франция, Англия, Россия и т.д.).</w:t>
      </w:r>
    </w:p>
    <w:p w:rsidR="00006101" w:rsidRPr="00BA609B" w:rsidRDefault="00006101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время, почти через сто лет,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вернулся и подарил возможность с необыкновенным изяществом и по своему вкусу прекрасно декорировать мебель и любые предметы обихода.</w:t>
      </w:r>
    </w:p>
    <w:p w:rsidR="00006101" w:rsidRPr="00BA609B" w:rsidRDefault="00006101" w:rsidP="00FA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итоге дети создают яркие декоративные поделки, имеющие не только художественно-декоративные сувениры но и унитарные изделия т.е. с практической пользой. </w:t>
      </w:r>
    </w:p>
    <w:p w:rsidR="00DE0DF9" w:rsidRPr="00BA609B" w:rsidRDefault="00006101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0DF9" w:rsidRPr="00096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Педагогическая целесообразность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заключается в формировании у детей устойчивой потребности к самореализации в сфере творчества. Познав опыт творца, ребёнок сможет использовать его в других видах деятельности. Радость созидания приносит удовлетворение в эмоциональном плане и позволяет человеку освоить этнокультурные, общенациональные и общечеловеческие ценности. </w:t>
      </w:r>
    </w:p>
    <w:p w:rsidR="00DE0DF9" w:rsidRPr="00BA609B" w:rsidRDefault="00DE0DF9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Данный вид творчества способствует развитию мелкой моторики, укреплению мышц кисти руки, развитию пространственного мышления. </w:t>
      </w:r>
      <w:r w:rsidR="00B86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работы воспитывает усидчивость, аккуратность, трудолюбие. Известно, что трудолюбие, вошедшее в привычку, приучает маленького человека стремиться к достижению более возвышенных целей и отвлекает его от мелочных себялюбивых помыслов.</w:t>
      </w:r>
    </w:p>
    <w:p w:rsidR="0053039A" w:rsidRDefault="00DE0DF9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занятиях </w:t>
      </w:r>
      <w:r w:rsidR="00530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знакомятся с </w:t>
      </w:r>
    </w:p>
    <w:p w:rsidR="0053039A" w:rsidRDefault="0053039A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основами декоративно-прикладного искусства, </w:t>
      </w:r>
    </w:p>
    <w:p w:rsidR="0053039A" w:rsidRDefault="0053039A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развивают вкус, воображение,</w:t>
      </w:r>
    </w:p>
    <w:p w:rsidR="00DE0DF9" w:rsidRPr="00BA609B" w:rsidRDefault="0053039A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0DF9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учатся анализировать и оценивать свою работу. </w:t>
      </w:r>
    </w:p>
    <w:p w:rsidR="00DE0DF9" w:rsidRDefault="00DE0DF9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также способствует формированию социальных навыков, расширяет возможности общения. Дети становятся более самостоятельными.</w:t>
      </w:r>
    </w:p>
    <w:p w:rsidR="0053039A" w:rsidRPr="00BA609B" w:rsidRDefault="0053039A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0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Возрастная категория учащихся</w:t>
      </w:r>
      <w:r w:rsidR="00FE5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-15 лет.</w:t>
      </w:r>
    </w:p>
    <w:p w:rsidR="00006101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0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Pr="00BA609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  <w:r w:rsidR="00530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и развитие творческих способностей обучающихся в процессе постижения техники </w:t>
      </w:r>
      <w:proofErr w:type="spellStart"/>
      <w:r w:rsidRPr="00FA1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Pr="00FA1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2654" w:rsidRPr="00006101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:rsidR="004A2654" w:rsidRPr="00006101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Образовательные: </w:t>
      </w:r>
    </w:p>
    <w:p w:rsidR="004A2654" w:rsidRPr="00006101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познакомить: 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с видами декоративно-прикладного искусства его историей, особенностями и спецификой, а так же применением в современной жизни; 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многообразием орнаментальных мотивов разных стран и народов; 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 возможностями декорирования предметов, форм, интерьеров; 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художественными промыслами.</w:t>
      </w:r>
    </w:p>
    <w:p w:rsidR="004A2654" w:rsidRPr="00006101" w:rsidRDefault="002B7845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2654" w:rsidRPr="00006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обучить: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технологиям декорирования изделий из дерева, стекла, металла, картона, ткани;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техническим навыкам конструирования и моделирования из различных материалов;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знаниям по истории национальной культуры;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современным техниками декорирования;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основам знаний в области композиции, формообразовании,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цветоведения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декоративно-прикладном искусстве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654" w:rsidRPr="00006101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сформировать: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собственный стиль в декорировании изделий;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006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потребности использования графического изображения (наброска, эскиза) на подготовительном этапе и процессе изготовления изделия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2654" w:rsidRPr="00006101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азвивать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креативные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способности детей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FA6E86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A6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смекалку,</w:t>
      </w:r>
    </w:p>
    <w:p w:rsidR="004A2654" w:rsidRPr="00BA609B" w:rsidRDefault="00FA6E86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A2654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изобретательность и устойчивый интерес к творчеству художника, дизайнера;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творческие способности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ориентироваться в проблемных ситуациях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2654" w:rsidRPr="00006101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Воспитательные: 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мировоззрение, трудовое, эстетическое воспитание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трудолюбие, аккуратность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654" w:rsidRPr="00BA609B" w:rsidRDefault="004A2654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самостоятельность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654" w:rsidRPr="00BA609B" w:rsidRDefault="002B7845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A2654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создавать комфортный психологический климат внутри коллектива,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A2654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способствующий  неформальному интересу к образовательному предмету творческому общению обучающихся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A2654" w:rsidRPr="00BA609B" w:rsidRDefault="002B7845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   </w:t>
      </w:r>
      <w:r w:rsidR="004A2654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добиваться максимальной самостоятельности детского творчества.</w:t>
      </w:r>
    </w:p>
    <w:p w:rsidR="004A2654" w:rsidRPr="00BA609B" w:rsidRDefault="004A2654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Уровни сложности программы</w:t>
      </w:r>
    </w:p>
    <w:p w:rsidR="004A2654" w:rsidRPr="00BA609B" w:rsidRDefault="004A2654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«Мир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является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разноуровневой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 предполагает реализацию параллельных процессов освоения содержания программы на его разных уровнях углублённости, доступности и степени сложности, исходя из диагностики и стартовых возможностей каждого из участников рассматриваемой программы. </w:t>
      </w:r>
    </w:p>
    <w:p w:rsidR="004A2654" w:rsidRPr="00BA609B" w:rsidRDefault="004A2654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</w:t>
      </w:r>
      <w:r w:rsidR="00096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ие программы построено модулями:</w:t>
      </w:r>
      <w:r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112E5" w:rsidRDefault="004A2654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стартовый у</w:t>
      </w:r>
      <w:r w:rsidR="0061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ровень</w:t>
      </w:r>
    </w:p>
    <w:p w:rsidR="006112E5" w:rsidRDefault="006112E5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«Начальный курс» (1 полугодие);</w:t>
      </w:r>
      <w:r w:rsidR="004A2654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12E5" w:rsidRDefault="004A2654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базовый уровень </w:t>
      </w:r>
    </w:p>
    <w:p w:rsidR="004A2654" w:rsidRPr="00BA609B" w:rsidRDefault="004A2654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– «Основной </w:t>
      </w:r>
      <w:r w:rsidR="0061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курс» (2 полугодие).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блок является законченным этапом обучения, и в то же время основой для дальнейшего продвижения ребенка.</w:t>
      </w:r>
    </w:p>
    <w:p w:rsidR="004A2654" w:rsidRPr="00BA609B" w:rsidRDefault="004A2654" w:rsidP="00006101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 модуль (сентябрь-декабрь)</w:t>
      </w:r>
    </w:p>
    <w:p w:rsidR="004A2654" w:rsidRPr="00BA609B" w:rsidRDefault="004A2654" w:rsidP="00006101">
      <w:pPr>
        <w:pStyle w:val="a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 модуль (январь-май)</w:t>
      </w:r>
    </w:p>
    <w:p w:rsidR="004A2654" w:rsidRDefault="004A2654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6112E5" w:rsidRPr="00BA609B" w:rsidRDefault="006112E5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20C1" w:rsidRDefault="00625811" w:rsidP="00625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Срок</w:t>
      </w:r>
      <w:r w:rsidR="004B20C1"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6112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6258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6112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25811" w:rsidRPr="00BA609B" w:rsidRDefault="00625811" w:rsidP="00625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Режим реализации программы: </w:t>
      </w:r>
      <w:r w:rsidR="006112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216 часов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2419B" w:rsidRPr="00BA609B" w:rsidRDefault="006112E5" w:rsidP="00724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419B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в неделю по 2 часа.</w:t>
      </w:r>
    </w:p>
    <w:p w:rsidR="0072419B" w:rsidRPr="00BA609B" w:rsidRDefault="0072419B" w:rsidP="00724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Занятие длится 45 минут с перерывом в 15 минут.</w:t>
      </w:r>
    </w:p>
    <w:p w:rsidR="004B20C1" w:rsidRDefault="0072419B" w:rsidP="00724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B20C1" w:rsidRPr="00625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 состоит из</w:t>
      </w:r>
      <w:r w:rsidR="004B20C1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 учебных недель.</w:t>
      </w:r>
    </w:p>
    <w:p w:rsidR="0072419B" w:rsidRDefault="0072419B" w:rsidP="00006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19B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комплектования групп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2419B" w:rsidRPr="0072419B" w:rsidRDefault="0072419B" w:rsidP="00006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9F47AE">
        <w:rPr>
          <w:rFonts w:ascii="Times New Roman" w:hAnsi="Times New Roman" w:cs="Times New Roman"/>
          <w:color w:val="000000"/>
          <w:sz w:val="28"/>
          <w:szCs w:val="28"/>
        </w:rPr>
        <w:t>наполняемость группы 13-</w:t>
      </w:r>
      <w:r w:rsidR="009F47AE" w:rsidRPr="005A3C0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7241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432" w:rsidRDefault="00556432" w:rsidP="0000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6711" w:rsidRPr="00556432" w:rsidRDefault="00556432" w:rsidP="00556432">
      <w:pPr>
        <w:pStyle w:val="20"/>
        <w:shd w:val="clear" w:color="auto" w:fill="auto"/>
        <w:spacing w:before="0" w:line="240" w:lineRule="auto"/>
        <w:jc w:val="both"/>
        <w:rPr>
          <w:b/>
        </w:rPr>
      </w:pPr>
      <w:r w:rsidRPr="00556432">
        <w:rPr>
          <w:b/>
        </w:rPr>
        <w:t xml:space="preserve">                                </w:t>
      </w:r>
      <w:r w:rsidR="00096711">
        <w:rPr>
          <w:b/>
        </w:rPr>
        <w:t xml:space="preserve">  </w:t>
      </w:r>
      <w:r w:rsidR="002B4514">
        <w:rPr>
          <w:b/>
        </w:rPr>
        <w:t xml:space="preserve">    </w:t>
      </w:r>
      <w:r w:rsidR="00096711">
        <w:rPr>
          <w:b/>
        </w:rPr>
        <w:t xml:space="preserve">  Календарный  учебный график</w:t>
      </w:r>
    </w:p>
    <w:tbl>
      <w:tblPr>
        <w:tblStyle w:val="a6"/>
        <w:tblW w:w="0" w:type="auto"/>
        <w:tblLook w:val="04A0"/>
      </w:tblPr>
      <w:tblGrid>
        <w:gridCol w:w="1493"/>
        <w:gridCol w:w="1574"/>
        <w:gridCol w:w="1617"/>
        <w:gridCol w:w="1617"/>
        <w:gridCol w:w="1685"/>
        <w:gridCol w:w="1585"/>
      </w:tblGrid>
      <w:tr w:rsidR="00556432" w:rsidRPr="00556432" w:rsidTr="003A2182">
        <w:tc>
          <w:tcPr>
            <w:tcW w:w="1595" w:type="dxa"/>
            <w:shd w:val="clear" w:color="auto" w:fill="D9D9D9" w:themeFill="background1" w:themeFillShade="D9"/>
          </w:tcPr>
          <w:p w:rsidR="00556432" w:rsidRPr="00556432" w:rsidRDefault="00625811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556432" w:rsidRPr="00556432" w:rsidRDefault="00625811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556432" w:rsidRPr="00556432" w:rsidRDefault="00625811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556432" w:rsidRPr="00556432" w:rsidRDefault="00625811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556432" w:rsidRPr="00556432" w:rsidRDefault="00556432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56432" w:rsidRPr="00556432" w:rsidRDefault="00625811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556432" w:rsidRPr="00556432" w:rsidTr="00096711">
        <w:tc>
          <w:tcPr>
            <w:tcW w:w="1595" w:type="dxa"/>
          </w:tcPr>
          <w:p w:rsidR="00556432" w:rsidRPr="00556432" w:rsidRDefault="00556432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95" w:type="dxa"/>
          </w:tcPr>
          <w:p w:rsidR="00556432" w:rsidRPr="00556432" w:rsidRDefault="00556432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595" w:type="dxa"/>
          </w:tcPr>
          <w:p w:rsidR="00556432" w:rsidRPr="00556432" w:rsidRDefault="00556432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595" w:type="dxa"/>
          </w:tcPr>
          <w:p w:rsidR="00556432" w:rsidRPr="00556432" w:rsidRDefault="00556432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12E5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95" w:type="dxa"/>
          </w:tcPr>
          <w:p w:rsidR="00556432" w:rsidRPr="00556432" w:rsidRDefault="00556432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  <w:proofErr w:type="spellEnd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</w:t>
            </w:r>
            <w:r w:rsidR="00625811">
              <w:rPr>
                <w:rFonts w:ascii="Times New Roman" w:hAnsi="Times New Roman" w:cs="Times New Roman"/>
                <w:sz w:val="28"/>
                <w:szCs w:val="28"/>
              </w:rPr>
              <w:t>ского творчества</w:t>
            </w:r>
          </w:p>
        </w:tc>
        <w:tc>
          <w:tcPr>
            <w:tcW w:w="1596" w:type="dxa"/>
          </w:tcPr>
          <w:p w:rsidR="00556432" w:rsidRPr="00556432" w:rsidRDefault="006112E5" w:rsidP="0009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6432"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дня в неделю по 2 часа,</w:t>
            </w:r>
            <w:r w:rsidR="00556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432" w:rsidRPr="00556432">
              <w:rPr>
                <w:rFonts w:ascii="Times New Roman" w:hAnsi="Times New Roman" w:cs="Times New Roman"/>
                <w:sz w:val="28"/>
                <w:szCs w:val="28"/>
              </w:rPr>
              <w:t>с перерывом 15 минут</w:t>
            </w:r>
          </w:p>
        </w:tc>
      </w:tr>
    </w:tbl>
    <w:p w:rsidR="006112E5" w:rsidRDefault="006112E5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Освоив базовый </w:t>
      </w:r>
      <w:r w:rsidR="004B20C1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курс, ребенок может продолжить своё дальнейшее обучение в специальных учебных заведениях по данному направлению или реализовывать свои творческие потребности в </w:t>
      </w:r>
      <w:proofErr w:type="spellStart"/>
      <w:r w:rsidR="004B20C1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досуговой</w:t>
      </w:r>
      <w:proofErr w:type="spellEnd"/>
      <w:r w:rsidR="004B20C1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7410F" w:rsidRPr="00BA609B" w:rsidRDefault="0087410F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и режим занятий</w:t>
      </w:r>
      <w:r w:rsidR="006258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7410F" w:rsidRPr="00BA609B" w:rsidRDefault="0087410F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результативности обучения задания подобраны так, чтобы процесс обучения осуществлялся непрерывно от простого к более сложному. </w:t>
      </w:r>
    </w:p>
    <w:p w:rsidR="002B7845" w:rsidRPr="00BA609B" w:rsidRDefault="002B4514" w:rsidP="002B4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B7845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7410F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известно, ручной труд оказывает благоприятное влияние на развитие интеллекта, речи и психологических функций ребенка в целом. Формы занятий выбираются, исходя из возрастных и психологических особенностей воспитанников. В процессе практической деятельности основными формами являются индивидуальные и групповые занятия.</w:t>
      </w:r>
    </w:p>
    <w:p w:rsidR="0087410F" w:rsidRPr="00BA609B" w:rsidRDefault="0087410F" w:rsidP="002B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Практическая часть преобладает, так как необходимо закрепить полученные знания, умения, навыки. При изучении теории с учетом возрастных особенностей целесообразно использовать методы рассказа с элементами показа, беседы, лекции,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презентации.</w:t>
      </w:r>
    </w:p>
    <w:p w:rsidR="00614A9D" w:rsidRDefault="00614A9D" w:rsidP="004C7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3C0C" w:rsidRDefault="005A3C0C" w:rsidP="004C7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3C0C" w:rsidRDefault="005A3C0C" w:rsidP="004C7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3C0C" w:rsidRDefault="005A3C0C" w:rsidP="004C7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29E" w:rsidRDefault="00096711" w:rsidP="004C7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Ожидаемые результаты</w:t>
      </w:r>
    </w:p>
    <w:p w:rsidR="0087410F" w:rsidRPr="00096711" w:rsidRDefault="0087410F" w:rsidP="004C729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концу обучения дети будут знать:</w:t>
      </w:r>
    </w:p>
    <w:p w:rsidR="0087410F" w:rsidRPr="00BA609B" w:rsidRDefault="0087410F" w:rsidP="004C72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безопасности труда при работе с ножницами;</w:t>
      </w:r>
    </w:p>
    <w:p w:rsidR="0087410F" w:rsidRPr="00BA609B" w:rsidRDefault="0087410F" w:rsidP="004C729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 организовывать своё рабочее место в зависимости от характера выполняемой работы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7410F" w:rsidRPr="00BA609B" w:rsidRDefault="0087410F" w:rsidP="004C72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инструменты и материалы, необходимые для работы в технике </w:t>
      </w:r>
      <w:proofErr w:type="spellStart"/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10F" w:rsidRPr="00BA609B" w:rsidRDefault="0087410F" w:rsidP="004C72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историю </w:t>
      </w:r>
      <w:proofErr w:type="spellStart"/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10F" w:rsidRDefault="0087410F" w:rsidP="004C72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B7845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звания основных техник </w:t>
      </w:r>
      <w:proofErr w:type="spellStart"/>
      <w:r w:rsidR="002B7845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="002B7845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14CE" w:rsidRPr="00BA609B" w:rsidRDefault="00DB14CE" w:rsidP="00DB14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планировать предстоящую практическую работу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B14CE" w:rsidRPr="00BA609B" w:rsidRDefault="00DB14CE" w:rsidP="00DB14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пользования специальным оборудованием;</w:t>
      </w:r>
    </w:p>
    <w:p w:rsidR="00DB14CE" w:rsidRPr="00BA609B" w:rsidRDefault="00DB14CE" w:rsidP="00DB14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терминов;</w:t>
      </w:r>
    </w:p>
    <w:p w:rsidR="00DB14CE" w:rsidRDefault="00DB14CE" w:rsidP="00DB14CE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, декор, композиция, 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зайнер, красители, лаки, грунт,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замысел, основа для </w:t>
      </w:r>
      <w:proofErr w:type="spellStart"/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, пластик,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декоративная композиция, панно;</w:t>
      </w:r>
    </w:p>
    <w:p w:rsidR="00DB14CE" w:rsidRPr="00DB14CE" w:rsidRDefault="00DB14CE" w:rsidP="00DB14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использовать основные приемы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декупажа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14CE" w:rsidRPr="00096711" w:rsidRDefault="004C729E" w:rsidP="004C7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7410F" w:rsidRPr="00096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концу обучения дети будут уметь:</w:t>
      </w:r>
    </w:p>
    <w:p w:rsidR="0087410F" w:rsidRPr="00BA609B" w:rsidRDefault="0087410F" w:rsidP="004C7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и готовить нужные инструменты и материалы соответственно стилю и технике;</w:t>
      </w:r>
    </w:p>
    <w:p w:rsidR="0087410F" w:rsidRPr="00BA609B" w:rsidRDefault="0087410F" w:rsidP="004C7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инструментами и материалами: красками, кистью, лаками, поролоновыми тампонами, наждачной бумагой;</w:t>
      </w:r>
    </w:p>
    <w:p w:rsidR="0087410F" w:rsidRDefault="0087410F" w:rsidP="004C7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на заданную тему декор</w:t>
      </w:r>
      <w:r w:rsidR="002B7845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ативные панно в круге, квадрате.</w:t>
      </w:r>
    </w:p>
    <w:p w:rsidR="00DB14CE" w:rsidRPr="00BA609B" w:rsidRDefault="00DB14CE" w:rsidP="00DB14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и называть детали и части изделия, их форму, взаимное расположение, определять способы соединения деталей;</w:t>
      </w:r>
    </w:p>
    <w:p w:rsidR="00DB14CE" w:rsidRPr="00BA609B" w:rsidRDefault="00DB14CE" w:rsidP="00DB14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владеть различными приемами обработки поверхностей (работа грунтом, красками, лаком);</w:t>
      </w:r>
    </w:p>
    <w:p w:rsidR="00DB14CE" w:rsidRPr="00BA609B" w:rsidRDefault="00DB14CE" w:rsidP="00DB14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оформлять готовые изделия;</w:t>
      </w:r>
    </w:p>
    <w:p w:rsidR="00DB14CE" w:rsidRPr="00BA609B" w:rsidRDefault="00DB14CE" w:rsidP="00DB14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качество выполняемых работ и изготавливаемых изделий.</w:t>
      </w:r>
    </w:p>
    <w:p w:rsidR="00DB14CE" w:rsidRPr="00BA609B" w:rsidRDefault="00DB14CE" w:rsidP="00DB1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10F" w:rsidRPr="00096711" w:rsidRDefault="0087410F" w:rsidP="00C015C7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7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результаты:</w:t>
      </w:r>
    </w:p>
    <w:p w:rsidR="0087410F" w:rsidRPr="00BA609B" w:rsidRDefault="0087410F" w:rsidP="00C015C7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и развитие художественного вкуса, интереса к художественному искусству и творческой деятельности;</w:t>
      </w:r>
    </w:p>
    <w:p w:rsidR="0087410F" w:rsidRPr="00BA609B" w:rsidRDefault="0087410F" w:rsidP="00C015C7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основ гражданской идентичности, чувства гордости за свою Родину, российский народ и его историю, осознание своей национальной принадлежности в процессе изготовления художественных произведений;</w:t>
      </w:r>
    </w:p>
    <w:p w:rsidR="0087410F" w:rsidRPr="00BA609B" w:rsidRDefault="0087410F" w:rsidP="00C015C7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национальным творчеством разных стран и эпох;</w:t>
      </w:r>
    </w:p>
    <w:p w:rsidR="0087410F" w:rsidRPr="00BA609B" w:rsidRDefault="0087410F" w:rsidP="00C015C7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представлений о нравственных нормах, развитие доброжелательности и эмоциональной отзывчивости;</w:t>
      </w:r>
    </w:p>
    <w:p w:rsidR="0087410F" w:rsidRPr="00BA609B" w:rsidRDefault="0087410F" w:rsidP="00C015C7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87410F" w:rsidRPr="00BA609B" w:rsidRDefault="0087410F" w:rsidP="00C015C7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формирование мотивации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учащихся.</w:t>
      </w:r>
    </w:p>
    <w:p w:rsidR="0087410F" w:rsidRPr="00BA609B" w:rsidRDefault="0087410F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h.gjdgxs"/>
      <w:bookmarkEnd w:id="0"/>
      <w:proofErr w:type="spellStart"/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результаты:</w:t>
      </w:r>
    </w:p>
    <w:p w:rsidR="0087410F" w:rsidRPr="00BA609B" w:rsidRDefault="002B7845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7410F" w:rsidRPr="00C01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Познавательные УУД</w:t>
      </w:r>
      <w:r w:rsidR="0087410F" w:rsidRPr="00BF0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7410F" w:rsidRPr="00BA609B" w:rsidRDefault="002B7845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0F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 научатся:</w:t>
      </w:r>
    </w:p>
    <w:p w:rsidR="0087410F" w:rsidRPr="00BA609B" w:rsidRDefault="0087410F" w:rsidP="00C015C7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87410F" w:rsidRPr="00BA609B" w:rsidRDefault="0087410F" w:rsidP="00C015C7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:rsidR="0087410F" w:rsidRPr="00BA609B" w:rsidRDefault="0087410F" w:rsidP="00C015C7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сравнивать, характеризовать и оценивать возможности её использования в собственной деятельности;</w:t>
      </w:r>
    </w:p>
    <w:p w:rsidR="0087410F" w:rsidRPr="00BA609B" w:rsidRDefault="0087410F" w:rsidP="00C015C7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87410F" w:rsidRPr="00BA609B" w:rsidRDefault="0087410F" w:rsidP="00C015C7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87410F" w:rsidRPr="00BA609B" w:rsidRDefault="0087410F" w:rsidP="00C015C7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форме;</w:t>
      </w:r>
    </w:p>
    <w:p w:rsidR="0087410F" w:rsidRPr="00BA609B" w:rsidRDefault="0087410F" w:rsidP="00C015C7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символические действия моделирования и преобразования модели.</w:t>
      </w:r>
    </w:p>
    <w:p w:rsidR="0087410F" w:rsidRPr="00BA609B" w:rsidRDefault="0087410F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получат возможность:</w:t>
      </w:r>
    </w:p>
    <w:p w:rsidR="0087410F" w:rsidRPr="00BA609B" w:rsidRDefault="0087410F" w:rsidP="00C015C7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удовлетворять потребность в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культурно-досуговой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деятельности, интеллектуально обогащающей личность, расширяющей и углубляющей знания о данной предметной области.</w:t>
      </w:r>
    </w:p>
    <w:p w:rsidR="0087410F" w:rsidRPr="00C015C7" w:rsidRDefault="0087410F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1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Регулятивные УУД:</w:t>
      </w:r>
    </w:p>
    <w:p w:rsidR="0087410F" w:rsidRPr="00BA609B" w:rsidRDefault="0087410F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 научатся:</w:t>
      </w:r>
    </w:p>
    <w:p w:rsidR="0087410F" w:rsidRPr="00BA609B" w:rsidRDefault="0087410F" w:rsidP="00C015C7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планировать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получения планируемых результатов;</w:t>
      </w:r>
    </w:p>
    <w:p w:rsidR="0087410F" w:rsidRPr="00BA609B" w:rsidRDefault="0087410F" w:rsidP="00C015C7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самоконтроль выполняемых практических действий, корректировку хода практической работы;</w:t>
      </w:r>
    </w:p>
    <w:p w:rsidR="0087410F" w:rsidRPr="00BA609B" w:rsidRDefault="0087410F" w:rsidP="00C015C7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 организовывать своё рабочее место в зависимости от характера выполняемой работы.</w:t>
      </w:r>
    </w:p>
    <w:p w:rsidR="0087410F" w:rsidRPr="00BA609B" w:rsidRDefault="0087410F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получат возможность:</w:t>
      </w:r>
    </w:p>
    <w:p w:rsidR="0087410F" w:rsidRPr="00BA609B" w:rsidRDefault="0087410F" w:rsidP="00C015C7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формулировать задачи, осуществлять поиск наиболее эффективных способов достижения результата в процессе совместной деятельности;</w:t>
      </w:r>
    </w:p>
    <w:p w:rsidR="0087410F" w:rsidRPr="00BA609B" w:rsidRDefault="0087410F" w:rsidP="00C015C7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действовать конструктивно, в том числе в ситуациях неуспеха, за счёт умения осуществлять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поиск с учётом имеющихся условий.</w:t>
      </w:r>
    </w:p>
    <w:p w:rsidR="005A3C0C" w:rsidRDefault="005A3C0C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410F" w:rsidRPr="00C015C7" w:rsidRDefault="0087410F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1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Коммуникативные УУД:</w:t>
      </w:r>
    </w:p>
    <w:p w:rsidR="0087410F" w:rsidRPr="00BA609B" w:rsidRDefault="0087410F" w:rsidP="00C01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научатся:</w:t>
      </w:r>
    </w:p>
    <w:p w:rsidR="0087410F" w:rsidRPr="00BA609B" w:rsidRDefault="0087410F" w:rsidP="00C015C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организовывать совместную работу в паре или группе: распределять роли, осуществлять деловое сотрудничество и взаимопомощь;</w:t>
      </w:r>
    </w:p>
    <w:p w:rsidR="0087410F" w:rsidRPr="00BA609B" w:rsidRDefault="0087410F" w:rsidP="00C015C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формулировать собственное мнение и варианты решения, аргументировано их излагать, выслушивать мнения и идеи товарищей, учитывать их при организации собственной деятельности и совместной работы;</w:t>
      </w:r>
    </w:p>
    <w:p w:rsidR="0087410F" w:rsidRPr="00BA609B" w:rsidRDefault="0087410F" w:rsidP="00C015C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87410F" w:rsidRPr="00BA609B" w:rsidRDefault="0087410F" w:rsidP="00C015C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получат возможность: </w:t>
      </w:r>
    </w:p>
    <w:p w:rsidR="0087410F" w:rsidRPr="00BA609B" w:rsidRDefault="0087410F" w:rsidP="00C015C7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свои коммуникативные умения и навыки, опираясь на приобретённый опыт в ходе занятий.</w:t>
      </w:r>
    </w:p>
    <w:p w:rsidR="0087410F" w:rsidRPr="00BA609B" w:rsidRDefault="002B4514" w:rsidP="00874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87410F"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Предметные результаты: </w:t>
      </w:r>
    </w:p>
    <w:p w:rsidR="0087410F" w:rsidRPr="00FA15D6" w:rsidRDefault="0087410F" w:rsidP="00FA6E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подведения итогов реализации дополнительно</w:t>
      </w:r>
      <w:r w:rsidR="00FA1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 общеобразовательной программы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наблюдение;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опрос;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анкетирование; 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тестирование;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практические задания;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индивидуальные задания;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творческие задания; 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самостоятельные и контрольные работы; 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выполнение творческих проектов; 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конкурсах и выставках различного уровня;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промежуточная и итоговая аттестация</w:t>
      </w:r>
      <w:r w:rsidR="00C72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7410F" w:rsidRPr="00BA609B" w:rsidRDefault="0087410F" w:rsidP="00FA6E8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итоговая выставка работ.</w:t>
      </w:r>
    </w:p>
    <w:p w:rsidR="0087410F" w:rsidRPr="00BA609B" w:rsidRDefault="0087410F" w:rsidP="00FA6E86">
      <w:pPr>
        <w:pStyle w:val="a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268B" w:rsidRDefault="002B7845" w:rsidP="002B784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="0072410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87410F" w:rsidRPr="00BA609B" w:rsidRDefault="00E3268B" w:rsidP="002B784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r w:rsidR="00FA6E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</w:t>
      </w:r>
      <w:r w:rsidR="00614A9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</w:t>
      </w:r>
      <w:r w:rsidR="002B7845" w:rsidRPr="00BA60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7410F" w:rsidRPr="00BA60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</w:t>
      </w:r>
      <w:r w:rsidR="00FA15D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о-тематический</w:t>
      </w:r>
      <w:proofErr w:type="spellEnd"/>
      <w:r w:rsidR="00FA15D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пла</w:t>
      </w:r>
      <w:r w:rsidR="00FA6E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 </w:t>
      </w:r>
      <w:r w:rsidR="00E40B5A" w:rsidRPr="00BA60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модуль </w:t>
      </w:r>
    </w:p>
    <w:tbl>
      <w:tblPr>
        <w:tblStyle w:val="a6"/>
        <w:tblW w:w="0" w:type="auto"/>
        <w:tblLayout w:type="fixed"/>
        <w:tblLook w:val="04A0"/>
      </w:tblPr>
      <w:tblGrid>
        <w:gridCol w:w="630"/>
        <w:gridCol w:w="3164"/>
        <w:gridCol w:w="1118"/>
        <w:gridCol w:w="1150"/>
        <w:gridCol w:w="1276"/>
        <w:gridCol w:w="2195"/>
      </w:tblGrid>
      <w:tr w:rsidR="006222F9" w:rsidRPr="00BA609B" w:rsidTr="00E51A78">
        <w:tc>
          <w:tcPr>
            <w:tcW w:w="630" w:type="dxa"/>
            <w:shd w:val="clear" w:color="auto" w:fill="D9D9D9" w:themeFill="background1" w:themeFillShade="D9"/>
          </w:tcPr>
          <w:p w:rsidR="0087410F" w:rsidRPr="00BA609B" w:rsidRDefault="006222F9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222F9" w:rsidRPr="00BA609B" w:rsidRDefault="006222F9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:rsidR="0087410F" w:rsidRPr="00BA609B" w:rsidRDefault="006222F9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Тема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87410F" w:rsidRPr="00BA609B" w:rsidRDefault="006222F9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 часов всего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87410F" w:rsidRPr="00BA609B" w:rsidRDefault="006222F9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Теория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7410F" w:rsidRPr="00BA609B" w:rsidRDefault="006222F9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Практика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:rsidR="0087410F" w:rsidRPr="00BA609B" w:rsidRDefault="006222F9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Формы контроля</w:t>
            </w:r>
          </w:p>
        </w:tc>
      </w:tr>
      <w:tr w:rsidR="006222F9" w:rsidRPr="00BA609B" w:rsidTr="00AD603B">
        <w:tc>
          <w:tcPr>
            <w:tcW w:w="630" w:type="dxa"/>
          </w:tcPr>
          <w:p w:rsidR="0087410F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64" w:type="dxa"/>
          </w:tcPr>
          <w:p w:rsidR="0087410F" w:rsidRPr="00BA609B" w:rsidRDefault="00E40B5A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 Правила техники безопасности</w:t>
            </w:r>
          </w:p>
        </w:tc>
        <w:tc>
          <w:tcPr>
            <w:tcW w:w="1118" w:type="dxa"/>
          </w:tcPr>
          <w:p w:rsidR="0087410F" w:rsidRPr="00640A42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150" w:type="dxa"/>
          </w:tcPr>
          <w:p w:rsidR="0087410F" w:rsidRPr="00640A42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87410F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-</w:t>
            </w:r>
          </w:p>
        </w:tc>
        <w:tc>
          <w:tcPr>
            <w:tcW w:w="2195" w:type="dxa"/>
          </w:tcPr>
          <w:p w:rsidR="0087410F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6222F9" w:rsidRPr="00BA609B" w:rsidTr="00AD603B">
        <w:tc>
          <w:tcPr>
            <w:tcW w:w="630" w:type="dxa"/>
          </w:tcPr>
          <w:p w:rsidR="0087410F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64" w:type="dxa"/>
          </w:tcPr>
          <w:p w:rsidR="0087410F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в </w:t>
            </w:r>
            <w:proofErr w:type="spellStart"/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118" w:type="dxa"/>
          </w:tcPr>
          <w:p w:rsidR="0087410F" w:rsidRPr="00640A42" w:rsidRDefault="00640A42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50</w:t>
            </w:r>
          </w:p>
        </w:tc>
        <w:tc>
          <w:tcPr>
            <w:tcW w:w="1150" w:type="dxa"/>
          </w:tcPr>
          <w:p w:rsidR="0087410F" w:rsidRPr="00640A42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87410F" w:rsidRPr="00640A42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2195" w:type="dxa"/>
          </w:tcPr>
          <w:p w:rsidR="0087410F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</w:tr>
      <w:tr w:rsidR="00AD603B" w:rsidRPr="00BA609B" w:rsidTr="00AD603B">
        <w:tc>
          <w:tcPr>
            <w:tcW w:w="630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64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Художественный </w:t>
            </w:r>
            <w:proofErr w:type="spellStart"/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118" w:type="dxa"/>
          </w:tcPr>
          <w:p w:rsidR="00AD603B" w:rsidRPr="00640A42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1150" w:type="dxa"/>
          </w:tcPr>
          <w:p w:rsidR="00AD603B" w:rsidRPr="00640A42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AD603B" w:rsidRPr="00640A42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2195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работ</w:t>
            </w:r>
          </w:p>
        </w:tc>
      </w:tr>
      <w:tr w:rsidR="00AD603B" w:rsidRPr="00BA609B" w:rsidTr="00AD603B">
        <w:tc>
          <w:tcPr>
            <w:tcW w:w="630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64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Праздники, выставки</w:t>
            </w:r>
          </w:p>
        </w:tc>
        <w:tc>
          <w:tcPr>
            <w:tcW w:w="1118" w:type="dxa"/>
          </w:tcPr>
          <w:p w:rsidR="00AD603B" w:rsidRPr="00640A42" w:rsidRDefault="00640A42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1150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603B" w:rsidRPr="00640A42" w:rsidRDefault="00640A42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2195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Отчеты об </w:t>
            </w: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экскурсиях, выставках</w:t>
            </w:r>
          </w:p>
        </w:tc>
      </w:tr>
      <w:tr w:rsidR="00AD603B" w:rsidRPr="00BA609B" w:rsidTr="00AD603B">
        <w:tc>
          <w:tcPr>
            <w:tcW w:w="630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64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18" w:type="dxa"/>
          </w:tcPr>
          <w:p w:rsidR="00AD603B" w:rsidRPr="00640A42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150" w:type="dxa"/>
          </w:tcPr>
          <w:p w:rsidR="00AD603B" w:rsidRPr="00640A42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-</w:t>
            </w:r>
          </w:p>
        </w:tc>
        <w:tc>
          <w:tcPr>
            <w:tcW w:w="2195" w:type="dxa"/>
          </w:tcPr>
          <w:p w:rsidR="00AD603B" w:rsidRPr="00BA609B" w:rsidRDefault="00AD603B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</w:tr>
      <w:tr w:rsidR="00AD603B" w:rsidRPr="00BA609B" w:rsidTr="002B4514">
        <w:tc>
          <w:tcPr>
            <w:tcW w:w="630" w:type="dxa"/>
            <w:shd w:val="clear" w:color="auto" w:fill="auto"/>
          </w:tcPr>
          <w:p w:rsidR="00AD603B" w:rsidRPr="00BA609B" w:rsidRDefault="00AD603B" w:rsidP="00E51A7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AD603B" w:rsidRPr="00BA609B" w:rsidRDefault="00AD603B" w:rsidP="00E51A7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32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18" w:type="dxa"/>
            <w:shd w:val="clear" w:color="auto" w:fill="auto"/>
          </w:tcPr>
          <w:p w:rsidR="00AD603B" w:rsidRPr="00640A42" w:rsidRDefault="00AD603B" w:rsidP="00E51A7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96</w:t>
            </w:r>
          </w:p>
        </w:tc>
        <w:tc>
          <w:tcPr>
            <w:tcW w:w="1150" w:type="dxa"/>
            <w:shd w:val="clear" w:color="auto" w:fill="auto"/>
          </w:tcPr>
          <w:p w:rsidR="00AD603B" w:rsidRPr="00640A42" w:rsidRDefault="00AD603B" w:rsidP="00E51A7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AD603B" w:rsidRPr="00640A42" w:rsidRDefault="00AD603B" w:rsidP="00E51A7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75</w:t>
            </w:r>
          </w:p>
        </w:tc>
        <w:tc>
          <w:tcPr>
            <w:tcW w:w="2195" w:type="dxa"/>
            <w:shd w:val="clear" w:color="auto" w:fill="auto"/>
          </w:tcPr>
          <w:p w:rsidR="00AD603B" w:rsidRPr="00BA609B" w:rsidRDefault="00AD603B" w:rsidP="00E51A7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7410F" w:rsidRPr="00BA609B" w:rsidRDefault="0087410F" w:rsidP="00E51A7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1F86" w:rsidRPr="002B4514" w:rsidRDefault="002E1F86" w:rsidP="002B784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</w:t>
      </w:r>
      <w:r w:rsidR="007241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СОДЕРЖАНИЕ</w:t>
      </w:r>
    </w:p>
    <w:p w:rsidR="001B0C93" w:rsidRDefault="00FA6E86" w:rsidP="002B784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2E1F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7241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FF6A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2B4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E1F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FA15D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 модуль</w:t>
      </w:r>
      <w:r w:rsidR="002E1F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FA15D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B0C93" w:rsidRPr="002E1F86" w:rsidRDefault="00640A42" w:rsidP="002E1F8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Вводное занятие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6</w:t>
      </w:r>
      <w:r w:rsidR="003B0208" w:rsidRPr="002E1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B0C93" w:rsidRPr="002E1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ч)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 в образовательную программу.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Знакомство с обучающимися, анкетирование, собеседование, тестирование, правила поведения и содержание программы занятий, инструктаж по охране труда, правила техники безопасности. Презентация «Мир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B7845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B7845" w:rsidRPr="002E1F86" w:rsidRDefault="00640A42" w:rsidP="002E1F8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Введение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50</w:t>
      </w:r>
      <w:r w:rsidR="003B0208" w:rsidRPr="002E1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A15D6" w:rsidRPr="002E1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ч)</w:t>
      </w:r>
    </w:p>
    <w:p w:rsidR="002E1F86" w:rsidRDefault="001B0C93" w:rsidP="002E1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материалы и инструменты.</w:t>
      </w:r>
      <w:r w:rsidRPr="002E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2E1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История возникновения техники </w:t>
      </w:r>
      <w:proofErr w:type="spellStart"/>
      <w:r w:rsidRPr="002E1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2E1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Основные материалы и инструменты. Знакомство с материалами, которые используются в работе.</w:t>
      </w:r>
    </w:p>
    <w:p w:rsidR="001B0C93" w:rsidRPr="00BA609B" w:rsidRDefault="001B0C93" w:rsidP="002E1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№1. «Закладка».</w:t>
      </w:r>
    </w:p>
    <w:p w:rsidR="001B0C93" w:rsidRPr="002E1F86" w:rsidRDefault="001B0C93" w:rsidP="002E1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Приклеивание </w:t>
      </w:r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салфетки классическим способом</w:t>
      </w:r>
    </w:p>
    <w:p w:rsidR="001B0C93" w:rsidRPr="00BA609B" w:rsidRDefault="001B0C93" w:rsidP="002E1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«Что может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Дизайнерские возможности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Понятие цвета и цветового круга.</w:t>
      </w:r>
    </w:p>
    <w:p w:rsidR="001B0C93" w:rsidRPr="00BA609B" w:rsidRDefault="001B0C93" w:rsidP="002E1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№2. «Бумажная тарелочка».</w:t>
      </w:r>
    </w:p>
    <w:p w:rsidR="001B0C93" w:rsidRPr="00BA609B" w:rsidRDefault="001B0C93" w:rsidP="002E1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№3  «Рамка для фотографии».</w:t>
      </w:r>
    </w:p>
    <w:p w:rsidR="001B0C93" w:rsidRPr="002E1F86" w:rsidRDefault="001B0C93" w:rsidP="002E1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Понятие композиции. </w:t>
      </w: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картоне. Возможности акриловых красок</w:t>
      </w:r>
    </w:p>
    <w:p w:rsidR="001B0C93" w:rsidRPr="00BA609B" w:rsidRDefault="001B0C93" w:rsidP="002E1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4. «Коробочка».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Понятие композиции. </w:t>
      </w: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дереве. </w:t>
      </w:r>
      <w:proofErr w:type="spellStart"/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Многослойность</w:t>
      </w:r>
      <w:proofErr w:type="spellEnd"/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протравливание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5.  Салфетка на дереве «Кухонная доска».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пластике. Элементы художественного декора. Информация по специальным грунтам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6. «Декор пластиковой баночки».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стекле. Прямой </w:t>
      </w: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стекле. Правильная подготовка стеклянной поверхности. Соединение рисунка в одно целое при работе </w:t>
      </w:r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 цилиндрическими поверхностями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7. «Кофейная баночка».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стекле. Обратный </w:t>
      </w: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стекле. </w:t>
      </w: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Ньюансы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работы с </w:t>
      </w:r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салфеткой при обратном </w:t>
      </w:r>
      <w:proofErr w:type="spellStart"/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декупаже</w:t>
      </w:r>
      <w:proofErr w:type="spellEnd"/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Практическая работа № 8. Обратный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прозрачной стеклянной тарелки.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пластике, пластмас</w:t>
      </w:r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се. Принципы работы с пластиком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Практическая работа № 9.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цветочного горшка.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металле. Правильная подготовка металлической поверхности. Ин</w:t>
      </w:r>
      <w:r w:rsidR="00E326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формация по специальным грунтам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10. Декор металлической баночки.</w:t>
      </w:r>
    </w:p>
    <w:p w:rsidR="002B7845" w:rsidRPr="002E1F86" w:rsidRDefault="00640A42" w:rsidP="002E1F8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Художественный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24</w:t>
      </w:r>
      <w:r w:rsidR="00FA15D6" w:rsidRPr="002E1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ч)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Подрисовка в </w:t>
      </w: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декупаже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Принципы подрисовки акриловыми красками.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№11. «Плакетка»</w:t>
      </w:r>
      <w:r w:rsidR="00891A53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Композиция в </w:t>
      </w:r>
      <w:proofErr w:type="spellStart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декупаже</w:t>
      </w:r>
      <w:proofErr w:type="spellEnd"/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Составление единого рисунка из нескольких фрагментов разных </w:t>
      </w:r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салфеток в </w:t>
      </w:r>
      <w:proofErr w:type="spellStart"/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декупаже</w:t>
      </w:r>
      <w:proofErr w:type="spellEnd"/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подрисовки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12. «Шкатулка»</w:t>
      </w:r>
      <w:r w:rsidR="00891A53" w:rsidRPr="002E1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13. Стеклянный декоративный подсвечник.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Художественные тени сухой</w:t>
      </w:r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пастелью. Способы закрепления. </w:t>
      </w:r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Художественные тени масляной пастелью</w:t>
      </w:r>
    </w:p>
    <w:p w:rsidR="002B7845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14.Декор тарелки.</w:t>
      </w:r>
    </w:p>
    <w:p w:rsidR="001B0C93" w:rsidRPr="002E1F86" w:rsidRDefault="00640A42" w:rsidP="002E1F8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Праздники, выставки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13</w:t>
      </w:r>
      <w:r w:rsidR="001B0C93" w:rsidRPr="002E1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ч)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Выставка, конкурс  детского творчества  «Зимние фантазии»</w:t>
      </w:r>
      <w:r w:rsidR="00891A53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0C93" w:rsidRPr="00BA609B" w:rsidRDefault="00891A5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B0208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овогодняя игрушка</w:t>
      </w:r>
      <w:r w:rsidR="002E1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0C93" w:rsidRPr="002E1F86" w:rsidRDefault="00640A42" w:rsidP="002E1F8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Заключительное занятие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3</w:t>
      </w:r>
      <w:r w:rsidR="001B0C93" w:rsidRPr="002E1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ч)</w:t>
      </w:r>
    </w:p>
    <w:p w:rsidR="001B0C93" w:rsidRPr="002E1F86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Промежуточна</w:t>
      </w:r>
      <w:r w:rsidR="00FA15D6" w:rsidRPr="002E1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 аттестация. Подведение итогов</w:t>
      </w:r>
    </w:p>
    <w:p w:rsidR="001B0C93" w:rsidRPr="00BA609B" w:rsidRDefault="001B0C9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Выставка лучших работ.</w:t>
      </w:r>
    </w:p>
    <w:p w:rsidR="001B0C93" w:rsidRPr="00BA609B" w:rsidRDefault="001B0C93" w:rsidP="002B784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448C4" w:rsidRPr="00BA609B" w:rsidRDefault="00F448C4" w:rsidP="002B784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E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A15D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Учебно-тематический п</w:t>
      </w:r>
      <w:r w:rsidR="00FE5BB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лан (2 модуль)</w:t>
      </w:r>
    </w:p>
    <w:tbl>
      <w:tblPr>
        <w:tblStyle w:val="a6"/>
        <w:tblW w:w="0" w:type="auto"/>
        <w:tblLayout w:type="fixed"/>
        <w:tblLook w:val="04A0"/>
      </w:tblPr>
      <w:tblGrid>
        <w:gridCol w:w="630"/>
        <w:gridCol w:w="3164"/>
        <w:gridCol w:w="1118"/>
        <w:gridCol w:w="1150"/>
        <w:gridCol w:w="1276"/>
        <w:gridCol w:w="2195"/>
      </w:tblGrid>
      <w:tr w:rsidR="00F448C4" w:rsidRPr="00BA609B" w:rsidTr="00E51A78">
        <w:tc>
          <w:tcPr>
            <w:tcW w:w="630" w:type="dxa"/>
            <w:shd w:val="clear" w:color="auto" w:fill="D9D9D9" w:themeFill="background1" w:themeFillShade="D9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Тема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 часов всего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Теория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Практика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Формы контроля</w:t>
            </w:r>
          </w:p>
        </w:tc>
      </w:tr>
      <w:tr w:rsidR="00F448C4" w:rsidRPr="00BA609B" w:rsidTr="00E07C22">
        <w:tc>
          <w:tcPr>
            <w:tcW w:w="63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64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Презентация «Виды </w:t>
            </w:r>
            <w:proofErr w:type="spellStart"/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декупажа</w:t>
            </w:r>
            <w:proofErr w:type="spellEnd"/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8" w:type="dxa"/>
          </w:tcPr>
          <w:p w:rsidR="00F448C4" w:rsidRPr="00640A42" w:rsidRDefault="00640A42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150" w:type="dxa"/>
          </w:tcPr>
          <w:p w:rsidR="00F448C4" w:rsidRPr="00640A42" w:rsidRDefault="00640A42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-</w:t>
            </w:r>
          </w:p>
        </w:tc>
        <w:tc>
          <w:tcPr>
            <w:tcW w:w="2195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8C4" w:rsidRPr="00BA609B" w:rsidTr="00E07C22">
        <w:tc>
          <w:tcPr>
            <w:tcW w:w="63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64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«Европейская деревня»- стили кантри, </w:t>
            </w:r>
            <w:proofErr w:type="spellStart"/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прованс</w:t>
            </w:r>
            <w:proofErr w:type="spellEnd"/>
          </w:p>
        </w:tc>
        <w:tc>
          <w:tcPr>
            <w:tcW w:w="1118" w:type="dxa"/>
          </w:tcPr>
          <w:p w:rsidR="00F448C4" w:rsidRPr="00640A42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115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</w:tcPr>
          <w:p w:rsidR="00F448C4" w:rsidRPr="00640A42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2195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F448C4" w:rsidRPr="00BA609B" w:rsidTr="00E07C22">
        <w:tc>
          <w:tcPr>
            <w:tcW w:w="63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64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Художественный </w:t>
            </w:r>
            <w:proofErr w:type="spellStart"/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декупаж</w:t>
            </w:r>
            <w:proofErr w:type="spellEnd"/>
          </w:p>
        </w:tc>
        <w:tc>
          <w:tcPr>
            <w:tcW w:w="1118" w:type="dxa"/>
          </w:tcPr>
          <w:p w:rsidR="00F448C4" w:rsidRPr="00640A42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45</w:t>
            </w:r>
          </w:p>
        </w:tc>
        <w:tc>
          <w:tcPr>
            <w:tcW w:w="115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4</w:t>
            </w:r>
          </w:p>
        </w:tc>
        <w:tc>
          <w:tcPr>
            <w:tcW w:w="1276" w:type="dxa"/>
          </w:tcPr>
          <w:p w:rsidR="00F448C4" w:rsidRPr="00640A42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2195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F448C4" w:rsidRPr="00BA609B" w:rsidTr="00E07C22">
        <w:tc>
          <w:tcPr>
            <w:tcW w:w="63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64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необычными основами (ткань, воск)</w:t>
            </w:r>
          </w:p>
        </w:tc>
        <w:tc>
          <w:tcPr>
            <w:tcW w:w="1118" w:type="dxa"/>
          </w:tcPr>
          <w:p w:rsidR="00F448C4" w:rsidRPr="00640A42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15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4</w:t>
            </w:r>
          </w:p>
        </w:tc>
        <w:tc>
          <w:tcPr>
            <w:tcW w:w="1276" w:type="dxa"/>
          </w:tcPr>
          <w:p w:rsidR="00F448C4" w:rsidRPr="00640A42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2195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8C4" w:rsidRPr="00BA609B" w:rsidTr="00E07C22">
        <w:tc>
          <w:tcPr>
            <w:tcW w:w="63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164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Праздники, выставки</w:t>
            </w:r>
          </w:p>
        </w:tc>
        <w:tc>
          <w:tcPr>
            <w:tcW w:w="1118" w:type="dxa"/>
          </w:tcPr>
          <w:p w:rsidR="00F448C4" w:rsidRPr="00640A42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15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-</w:t>
            </w:r>
          </w:p>
        </w:tc>
        <w:tc>
          <w:tcPr>
            <w:tcW w:w="1276" w:type="dxa"/>
          </w:tcPr>
          <w:p w:rsidR="00F448C4" w:rsidRPr="00640A42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195" w:type="dxa"/>
          </w:tcPr>
          <w:p w:rsidR="00F448C4" w:rsidRPr="00FE5BBD" w:rsidRDefault="007A10FA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Отчеты об экскурсиях, выставках</w:t>
            </w:r>
          </w:p>
        </w:tc>
      </w:tr>
      <w:tr w:rsidR="00F448C4" w:rsidRPr="00BA609B" w:rsidTr="00E07C22">
        <w:tc>
          <w:tcPr>
            <w:tcW w:w="630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64" w:type="dxa"/>
          </w:tcPr>
          <w:p w:rsidR="00F448C4" w:rsidRPr="00FE5BBD" w:rsidRDefault="007A10FA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1118" w:type="dxa"/>
          </w:tcPr>
          <w:p w:rsidR="00F448C4" w:rsidRPr="00FE5BBD" w:rsidRDefault="007A10FA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2</w:t>
            </w:r>
          </w:p>
        </w:tc>
        <w:tc>
          <w:tcPr>
            <w:tcW w:w="1150" w:type="dxa"/>
          </w:tcPr>
          <w:p w:rsidR="00F448C4" w:rsidRPr="00FE5BBD" w:rsidRDefault="007A10FA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-</w:t>
            </w:r>
          </w:p>
        </w:tc>
        <w:tc>
          <w:tcPr>
            <w:tcW w:w="1276" w:type="dxa"/>
          </w:tcPr>
          <w:p w:rsidR="00F448C4" w:rsidRPr="00FE5BBD" w:rsidRDefault="007A10FA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2</w:t>
            </w:r>
          </w:p>
        </w:tc>
        <w:tc>
          <w:tcPr>
            <w:tcW w:w="2195" w:type="dxa"/>
          </w:tcPr>
          <w:p w:rsidR="00F448C4" w:rsidRPr="00FE5BBD" w:rsidRDefault="00F448C4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8C4" w:rsidRPr="00BA609B" w:rsidTr="002B4514">
        <w:tc>
          <w:tcPr>
            <w:tcW w:w="630" w:type="dxa"/>
            <w:shd w:val="clear" w:color="auto" w:fill="auto"/>
          </w:tcPr>
          <w:p w:rsidR="00F448C4" w:rsidRPr="00FE5BBD" w:rsidRDefault="00F448C4" w:rsidP="002B45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F448C4" w:rsidRPr="00FE5BBD" w:rsidRDefault="007A10FA" w:rsidP="002B45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  <w:r w:rsid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18" w:type="dxa"/>
            <w:shd w:val="clear" w:color="auto" w:fill="auto"/>
          </w:tcPr>
          <w:p w:rsidR="00F448C4" w:rsidRPr="00640A42" w:rsidRDefault="007A10FA" w:rsidP="002B45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:rsidR="00F448C4" w:rsidRPr="00640A42" w:rsidRDefault="007A10FA" w:rsidP="002B45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5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40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448C4" w:rsidRPr="00640A42" w:rsidRDefault="00640A42" w:rsidP="002B45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  <w:tc>
          <w:tcPr>
            <w:tcW w:w="2195" w:type="dxa"/>
            <w:shd w:val="clear" w:color="auto" w:fill="auto"/>
          </w:tcPr>
          <w:p w:rsidR="00F448C4" w:rsidRPr="00FE5BBD" w:rsidRDefault="00F448C4" w:rsidP="002B45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E5BBD" w:rsidRDefault="00FE5BBD" w:rsidP="002B451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4514" w:rsidRDefault="00FE5BBD" w:rsidP="002B784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2B4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B4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</w:t>
      </w:r>
    </w:p>
    <w:p w:rsidR="00FA15D6" w:rsidRPr="00BA609B" w:rsidRDefault="002B4514" w:rsidP="002B784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FE5B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FE5BB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 модуль)</w:t>
      </w:r>
    </w:p>
    <w:p w:rsidR="007A10FA" w:rsidRPr="00BA609B" w:rsidRDefault="00640A42" w:rsidP="00BF0CD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Вводное занятие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10</w:t>
      </w:r>
      <w:r w:rsidR="003B0208"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A10FA"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ч)</w:t>
      </w:r>
    </w:p>
    <w:p w:rsidR="007A10FA" w:rsidRPr="00FE5BBD" w:rsidRDefault="00370EC8" w:rsidP="00BF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15D6" w:rsidRPr="00FE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Введение в </w:t>
      </w:r>
      <w:proofErr w:type="spellStart"/>
      <w:r w:rsidR="00FA15D6" w:rsidRPr="00FE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образовательну</w:t>
      </w:r>
      <w:proofErr w:type="spellEnd"/>
      <w:r w:rsidR="007A10FA" w:rsidRPr="00FE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программу.</w:t>
      </w:r>
      <w:r w:rsidR="007A10FA"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10FA" w:rsidRPr="00FE5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поведения и содержание программы занятий, инструктаж по охране труда. Презентация «Виды  </w:t>
      </w:r>
      <w:proofErr w:type="spellStart"/>
      <w:r w:rsidR="007A10FA" w:rsidRPr="00FE5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="007A10FA" w:rsidRPr="00FE5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18092D" w:rsidRPr="00FE5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40A42" w:rsidRPr="00C21818" w:rsidRDefault="00C21818" w:rsidP="00640A4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1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40A42" w:rsidRPr="00C21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«Европейская деревня» - стили кантри,  </w:t>
      </w:r>
      <w:proofErr w:type="spellStart"/>
      <w:r w:rsidR="00640A42" w:rsidRPr="00C21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прованс</w:t>
      </w:r>
      <w:proofErr w:type="spellEnd"/>
      <w:r w:rsidR="00640A42" w:rsidRPr="00C21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7A10FA" w:rsidRPr="00BF0CDE" w:rsidRDefault="007A10FA" w:rsidP="00C2181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Стиль Прованс. Дек</w:t>
      </w:r>
      <w:r w:rsidR="00FA15D6"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орирование больших поверхностей</w:t>
      </w: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15D6"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Одношаговый кракелюр</w:t>
      </w:r>
      <w:r w:rsidR="00C218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(35 ч)</w:t>
      </w:r>
    </w:p>
    <w:p w:rsidR="007A10FA" w:rsidRPr="00BA609B" w:rsidRDefault="007A10FA" w:rsidP="00BF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Практическая работа № 1.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Подносик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стиле Прованс.</w:t>
      </w:r>
    </w:p>
    <w:p w:rsidR="00370EC8" w:rsidRPr="00BA609B" w:rsidRDefault="007A10FA" w:rsidP="00BF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2. Ключница в стиле Прованс.</w:t>
      </w:r>
    </w:p>
    <w:p w:rsidR="007A10FA" w:rsidRPr="00BF0CDE" w:rsidRDefault="007A10FA" w:rsidP="00BF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Стиль Кантри. Повторение приемов работы с металлом</w:t>
      </w:r>
    </w:p>
    <w:p w:rsidR="007A10FA" w:rsidRPr="00BA609B" w:rsidRDefault="007A10FA" w:rsidP="00BF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3. Баночка в стиле Кантри.</w:t>
      </w:r>
    </w:p>
    <w:p w:rsidR="007A10FA" w:rsidRPr="00BF0CDE" w:rsidRDefault="00370EC8" w:rsidP="00BF0CD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21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Художественный </w:t>
      </w:r>
      <w:proofErr w:type="spellStart"/>
      <w:r w:rsidR="00C21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декупаж</w:t>
      </w:r>
      <w:proofErr w:type="spellEnd"/>
      <w:r w:rsidR="00C21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(45</w:t>
      </w:r>
      <w:r w:rsidR="007A10FA" w:rsidRPr="00BF0C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ч)</w:t>
      </w:r>
    </w:p>
    <w:p w:rsidR="007A10FA" w:rsidRPr="00BF0CDE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использованием структурной пасты, пасты с эффектом снега.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4. «Волшебный сундучок»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5. «Стеклянная ваза»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6. «Ключница»</w:t>
      </w:r>
      <w:r w:rsidR="002B7845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A10FA" w:rsidRPr="00BF0CDE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Составление композиционной работы. Использование в оформлении различных матери</w:t>
      </w:r>
      <w:r w:rsidR="00FA15D6"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алов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7. «Кашпо с цветами»</w:t>
      </w:r>
      <w:r w:rsidR="00370EC8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A10FA" w:rsidRPr="00BF0CDE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как живопись. «Почувствуйте себя художни</w:t>
      </w:r>
      <w:r w:rsidR="00FA15D6"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ком». Эффект живописи на холсте</w:t>
      </w:r>
    </w:p>
    <w:p w:rsidR="002B7845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8. Картина «Цветы»</w:t>
      </w:r>
      <w:r w:rsidR="00370EC8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A10FA" w:rsidRPr="00BF0CDE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Художественные тени сухой пастелью. Способы закрепления. Художественные тени масляной пастелью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9. «Рамочка для фото».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10. «Шкатулка».</w:t>
      </w:r>
    </w:p>
    <w:p w:rsidR="007A10FA" w:rsidRPr="00BF0CDE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Зачетное занятие по</w:t>
      </w:r>
      <w:r w:rsidR="00FA15D6"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теме «Художественный </w:t>
      </w:r>
      <w:proofErr w:type="spellStart"/>
      <w:r w:rsidR="00FA15D6"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="00FA15D6"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11. Творческий проект на свободную тему</w:t>
      </w:r>
    </w:p>
    <w:p w:rsidR="007A10FA" w:rsidRPr="00BA609B" w:rsidRDefault="00F266E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r w:rsidR="007A10FA"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онкурсная работа «Пасха, праздник праздников»</w:t>
      </w:r>
      <w:r w:rsidR="00891A53"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 № 12 .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деревянных яиц.</w:t>
      </w:r>
    </w:p>
    <w:p w:rsidR="007A10FA" w:rsidRPr="00BF0CDE" w:rsidRDefault="007A10FA" w:rsidP="00BF0CD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="00C218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екупаж</w:t>
      </w:r>
      <w:proofErr w:type="spellEnd"/>
      <w:r w:rsidR="00C218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необычными основами (20</w:t>
      </w: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ч)</w:t>
      </w:r>
    </w:p>
    <w:p w:rsidR="007A10FA" w:rsidRPr="00BF0CDE" w:rsidRDefault="00FA15D6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необычными основами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Практическая работа № 11. «Декоративная свеча» 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свече.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Практическая работа № 12. «Декоративная мыло» 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мыле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Практическая работа № 13. Декоративная подушка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ткани.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Практическая работа № 14. «Мешочек для специй» 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ткани.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объемного фона(кружево, ткань) 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Практическая работа № 15. «Декоративная ваза». 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стекле</w:t>
      </w:r>
      <w:r w:rsidR="002B7845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(кружево, ткань)</w:t>
      </w:r>
      <w:r w:rsidR="002B7845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A10FA" w:rsidRPr="00BA609B" w:rsidRDefault="00BF0CDE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845"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21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Праздники, выставки (8</w:t>
      </w:r>
      <w:r w:rsidR="007A10FA"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ч)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1.Выставка, конкурс  детского творчества  </w:t>
      </w:r>
      <w:r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Пасха, праздник праздников»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2.Районный конкурс «Радуга» (отбор работ, оформление).</w:t>
      </w:r>
    </w:p>
    <w:p w:rsidR="007A10FA" w:rsidRPr="00BA609B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Всероссийские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интернет-конкурсы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(беседы, отбор работ).</w:t>
      </w:r>
    </w:p>
    <w:p w:rsidR="007A10FA" w:rsidRPr="00BF0CDE" w:rsidRDefault="007A10FA" w:rsidP="00BF0CD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C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Заключительное занятие (2</w:t>
      </w:r>
      <w:r w:rsidR="003B0208" w:rsidRPr="00BF0C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F0C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ч)</w:t>
      </w:r>
    </w:p>
    <w:p w:rsidR="007A10FA" w:rsidRPr="00E51A78" w:rsidRDefault="007A10F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1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Промежуточная аттестация. П</w:t>
      </w:r>
      <w:r w:rsidR="00FA15D6" w:rsidRPr="00E51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одведение итогов учебного года</w:t>
      </w:r>
    </w:p>
    <w:p w:rsidR="007A10FA" w:rsidRPr="00BA609B" w:rsidRDefault="00F266EA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0FA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Выставка лучших работ учебного года.</w:t>
      </w:r>
    </w:p>
    <w:p w:rsidR="0018092D" w:rsidRPr="00BA609B" w:rsidRDefault="0018092D" w:rsidP="00E51A7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A3C0C" w:rsidRDefault="00326AAE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</w:t>
      </w:r>
    </w:p>
    <w:p w:rsidR="005A3C0C" w:rsidRDefault="005A3C0C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A3C0C" w:rsidRDefault="005A3C0C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1A53" w:rsidRDefault="00326AAE" w:rsidP="005A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ОБЕСПЕЧЕНИЕ</w:t>
      </w:r>
    </w:p>
    <w:p w:rsidR="004636D6" w:rsidRDefault="004636D6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6AAE" w:rsidRPr="00654CD1" w:rsidRDefault="00654CD1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4CD1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654CD1" w:rsidRPr="00BA609B" w:rsidRDefault="00654CD1" w:rsidP="00654CD1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кабинет, соответствующий санитарно-гигиеническим и противопожарным требованиям;</w:t>
      </w:r>
    </w:p>
    <w:p w:rsidR="00654CD1" w:rsidRPr="00654CD1" w:rsidRDefault="00654CD1" w:rsidP="00654CD1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столы, стулья, стеллажи для хранения материалов, инструментов, образцов, методической литературы</w:t>
      </w:r>
    </w:p>
    <w:p w:rsidR="00654CD1" w:rsidRPr="00654CD1" w:rsidRDefault="00654CD1" w:rsidP="00654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4CD1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обеспечение:</w:t>
      </w:r>
    </w:p>
    <w:p w:rsidR="00654CD1" w:rsidRPr="00BA609B" w:rsidRDefault="00654CD1" w:rsidP="00654CD1">
      <w:pPr>
        <w:pStyle w:val="a7"/>
        <w:spacing w:line="24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BA609B">
        <w:rPr>
          <w:color w:val="000000" w:themeColor="text1"/>
          <w:szCs w:val="28"/>
        </w:rPr>
        <w:t>простые карандаши;</w:t>
      </w:r>
    </w:p>
    <w:p w:rsidR="00654CD1" w:rsidRPr="00BA609B" w:rsidRDefault="00654CD1" w:rsidP="00654CD1">
      <w:pPr>
        <w:pStyle w:val="a7"/>
        <w:spacing w:line="24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BA609B">
        <w:rPr>
          <w:color w:val="000000" w:themeColor="text1"/>
          <w:szCs w:val="28"/>
        </w:rPr>
        <w:t>линейки;</w:t>
      </w:r>
    </w:p>
    <w:p w:rsidR="00654CD1" w:rsidRPr="00BA609B" w:rsidRDefault="00654CD1" w:rsidP="00654CD1">
      <w:pPr>
        <w:pStyle w:val="a7"/>
        <w:spacing w:line="24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BA609B">
        <w:rPr>
          <w:color w:val="000000" w:themeColor="text1"/>
          <w:szCs w:val="28"/>
        </w:rPr>
        <w:t>канцелярские ножи;</w:t>
      </w:r>
    </w:p>
    <w:p w:rsidR="00654CD1" w:rsidRPr="00BA609B" w:rsidRDefault="00654CD1" w:rsidP="00654CD1">
      <w:pPr>
        <w:pStyle w:val="a7"/>
        <w:spacing w:line="24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BA609B">
        <w:rPr>
          <w:color w:val="000000" w:themeColor="text1"/>
          <w:szCs w:val="28"/>
        </w:rPr>
        <w:t>зубочистки;</w:t>
      </w:r>
    </w:p>
    <w:p w:rsidR="00654CD1" w:rsidRPr="00BA609B" w:rsidRDefault="00654CD1" w:rsidP="00654CD1">
      <w:pPr>
        <w:pStyle w:val="a7"/>
        <w:spacing w:line="24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BA609B">
        <w:rPr>
          <w:color w:val="000000" w:themeColor="text1"/>
          <w:szCs w:val="28"/>
        </w:rPr>
        <w:t>клей ПВА;</w:t>
      </w:r>
    </w:p>
    <w:p w:rsidR="00654CD1" w:rsidRPr="00BA609B" w:rsidRDefault="00654CD1" w:rsidP="00654CD1">
      <w:pPr>
        <w:pStyle w:val="a7"/>
        <w:spacing w:line="24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BA609B">
        <w:rPr>
          <w:color w:val="000000" w:themeColor="text1"/>
          <w:szCs w:val="28"/>
        </w:rPr>
        <w:t>структурная паста;</w:t>
      </w:r>
    </w:p>
    <w:p w:rsidR="00654CD1" w:rsidRPr="00BA609B" w:rsidRDefault="00654CD1" w:rsidP="00654CD1">
      <w:pPr>
        <w:pStyle w:val="a7"/>
        <w:spacing w:line="24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BA609B">
        <w:rPr>
          <w:color w:val="000000" w:themeColor="text1"/>
          <w:szCs w:val="28"/>
        </w:rPr>
        <w:t>ножницы;</w:t>
      </w:r>
    </w:p>
    <w:p w:rsidR="00654CD1" w:rsidRPr="00654CD1" w:rsidRDefault="00654CD1" w:rsidP="00654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4CD1">
        <w:rPr>
          <w:rFonts w:ascii="Times New Roman" w:hAnsi="Times New Roman" w:cs="Times New Roman"/>
          <w:color w:val="000000" w:themeColor="text1"/>
          <w:sz w:val="28"/>
          <w:szCs w:val="28"/>
        </w:rPr>
        <w:t>бумага;</w:t>
      </w:r>
    </w:p>
    <w:p w:rsidR="00654CD1" w:rsidRPr="00654CD1" w:rsidRDefault="00654CD1" w:rsidP="00654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4CD1">
        <w:rPr>
          <w:rFonts w:ascii="Times New Roman" w:hAnsi="Times New Roman" w:cs="Times New Roman"/>
          <w:color w:val="000000" w:themeColor="text1"/>
          <w:sz w:val="28"/>
          <w:szCs w:val="28"/>
        </w:rPr>
        <w:t>ткань;</w:t>
      </w:r>
    </w:p>
    <w:p w:rsidR="00654CD1" w:rsidRPr="00654CD1" w:rsidRDefault="00654CD1" w:rsidP="00654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4CD1">
        <w:rPr>
          <w:rFonts w:ascii="Times New Roman" w:hAnsi="Times New Roman" w:cs="Times New Roman"/>
          <w:color w:val="000000" w:themeColor="text1"/>
          <w:sz w:val="28"/>
          <w:szCs w:val="28"/>
        </w:rPr>
        <w:t>нитки;</w:t>
      </w:r>
    </w:p>
    <w:p w:rsidR="00654CD1" w:rsidRPr="00654CD1" w:rsidRDefault="00654CD1" w:rsidP="00654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4CD1">
        <w:rPr>
          <w:rFonts w:ascii="Times New Roman" w:hAnsi="Times New Roman" w:cs="Times New Roman"/>
          <w:color w:val="000000" w:themeColor="text1"/>
          <w:sz w:val="28"/>
          <w:szCs w:val="28"/>
        </w:rPr>
        <w:t>металлические баночки;</w:t>
      </w:r>
    </w:p>
    <w:p w:rsidR="00654CD1" w:rsidRPr="00654CD1" w:rsidRDefault="00654CD1" w:rsidP="00654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4CD1">
        <w:rPr>
          <w:rFonts w:ascii="Times New Roman" w:hAnsi="Times New Roman" w:cs="Times New Roman"/>
          <w:color w:val="000000" w:themeColor="text1"/>
          <w:sz w:val="28"/>
          <w:szCs w:val="28"/>
        </w:rPr>
        <w:t>деревянные: плакетки, шкатулки, яйца;</w:t>
      </w:r>
    </w:p>
    <w:p w:rsidR="00654CD1" w:rsidRPr="00654CD1" w:rsidRDefault="00654CD1" w:rsidP="00654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4CD1">
        <w:rPr>
          <w:rFonts w:ascii="Times New Roman" w:hAnsi="Times New Roman" w:cs="Times New Roman"/>
          <w:color w:val="000000" w:themeColor="text1"/>
          <w:sz w:val="28"/>
          <w:szCs w:val="28"/>
        </w:rPr>
        <w:t>стеклянные баночки, вазы;</w:t>
      </w:r>
    </w:p>
    <w:p w:rsidR="00654CD1" w:rsidRPr="00654CD1" w:rsidRDefault="00654CD1" w:rsidP="00654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4CD1">
        <w:rPr>
          <w:rFonts w:ascii="Times New Roman" w:hAnsi="Times New Roman" w:cs="Times New Roman"/>
          <w:color w:val="000000" w:themeColor="text1"/>
          <w:sz w:val="28"/>
          <w:szCs w:val="28"/>
        </w:rPr>
        <w:t>различная мебель и др.</w:t>
      </w:r>
    </w:p>
    <w:p w:rsidR="00326AAE" w:rsidRPr="00BA609B" w:rsidRDefault="00326AAE" w:rsidP="00CA56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Основная форма организации учебного процесса –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творческое занятие,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в мастерской. Это обусловлено сложностью и логической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поэтапностью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процесса выполнения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Такая форма обеспечивает системность занятий, возможность повторять и закреплять пройденное.</w:t>
      </w:r>
    </w:p>
    <w:p w:rsidR="00326AAE" w:rsidRPr="00BA609B" w:rsidRDefault="00326AAE" w:rsidP="00CA56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в обучении используются экскурсии, посещение и участие в выставках, беседы с демонстрацией подлинных и авторских произведений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готовых работ кружковцев, игры и викторины.</w:t>
      </w:r>
    </w:p>
    <w:p w:rsidR="00891A53" w:rsidRPr="00BA609B" w:rsidRDefault="00891A5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Принципы обучения:</w:t>
      </w:r>
    </w:p>
    <w:p w:rsidR="00891A53" w:rsidRPr="00BA609B" w:rsidRDefault="00891A53" w:rsidP="002B784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 положительное отношение обучающихся к деятельности – основное условие развития детского творчества;</w:t>
      </w:r>
    </w:p>
    <w:p w:rsidR="00891A53" w:rsidRPr="00BA609B" w:rsidRDefault="00891A53" w:rsidP="002B784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 индивидуальных особенностей детей – одно из главных условий успешного обучения;</w:t>
      </w:r>
    </w:p>
    <w:p w:rsidR="00891A53" w:rsidRPr="00BA609B" w:rsidRDefault="00891A53" w:rsidP="002B784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последовательность освоения учебного материала – от простого к сложному, от учебных заданий к творческим решениям;</w:t>
      </w:r>
    </w:p>
    <w:p w:rsidR="00891A53" w:rsidRDefault="00891A53" w:rsidP="002B784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удовлетворение практических чувств ребенка через создание полезных и красивых вещей.</w:t>
      </w:r>
    </w:p>
    <w:p w:rsidR="00891A53" w:rsidRPr="00BA609B" w:rsidRDefault="00891A53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обучения:</w:t>
      </w:r>
    </w:p>
    <w:p w:rsidR="00891A53" w:rsidRPr="00BA609B" w:rsidRDefault="00891A53" w:rsidP="002B78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репродуктивный (воспроизводящий);</w:t>
      </w:r>
    </w:p>
    <w:p w:rsidR="00891A53" w:rsidRPr="00BA609B" w:rsidRDefault="00891A53" w:rsidP="002B78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иллюстративный (объяснение сопровождается демонстрацией наглядного материала);</w:t>
      </w:r>
    </w:p>
    <w:p w:rsidR="00891A53" w:rsidRPr="00BA609B" w:rsidRDefault="00891A53" w:rsidP="002B78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проблемный (педагог ставит проблему и решает ее вместе с детьми);</w:t>
      </w:r>
    </w:p>
    <w:p w:rsidR="00891A53" w:rsidRPr="00BA609B" w:rsidRDefault="00891A53" w:rsidP="002B784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эвристический (проблема ставится самими детьми, ими же предлагаются пути решения).</w:t>
      </w:r>
    </w:p>
    <w:p w:rsidR="00891A53" w:rsidRPr="00BA609B" w:rsidRDefault="00891A53" w:rsidP="002B784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96E" w:rsidRPr="00DA3A2F" w:rsidRDefault="0061296E" w:rsidP="0061296E">
      <w:pPr>
        <w:tabs>
          <w:tab w:val="left" w:pos="846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Pr="00DA3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</w:t>
      </w:r>
      <w:r w:rsidR="00614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трольно-измерительные материалы</w:t>
      </w:r>
    </w:p>
    <w:p w:rsidR="00614A9D" w:rsidRPr="00614A9D" w:rsidRDefault="0061296E" w:rsidP="00614A9D">
      <w:pPr>
        <w:pStyle w:val="a3"/>
        <w:ind w:right="28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образовательных результатов</w:t>
      </w:r>
    </w:p>
    <w:p w:rsidR="0061296E" w:rsidRPr="00BA609B" w:rsidRDefault="0061296E" w:rsidP="0061296E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выставок;</w:t>
      </w:r>
    </w:p>
    <w:p w:rsidR="0061296E" w:rsidRPr="00BA609B" w:rsidRDefault="0061296E" w:rsidP="0061296E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конкурсах;</w:t>
      </w:r>
    </w:p>
    <w:p w:rsidR="0061296E" w:rsidRPr="00BA609B" w:rsidRDefault="0061296E" w:rsidP="0061296E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журнал посещаемости;</w:t>
      </w:r>
    </w:p>
    <w:p w:rsidR="0061296E" w:rsidRPr="00BA609B" w:rsidRDefault="0061296E" w:rsidP="0061296E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анкетирования родителей;</w:t>
      </w:r>
    </w:p>
    <w:p w:rsidR="00614A9D" w:rsidRDefault="0061296E" w:rsidP="00614A9D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A609B">
        <w:rPr>
          <w:color w:val="000000" w:themeColor="text1"/>
          <w:sz w:val="28"/>
          <w:szCs w:val="28"/>
        </w:rPr>
        <w:t>тестирование.</w:t>
      </w:r>
      <w:r w:rsidR="00614A9D">
        <w:rPr>
          <w:b/>
          <w:color w:val="000000"/>
          <w:sz w:val="28"/>
          <w:szCs w:val="28"/>
        </w:rPr>
        <w:t xml:space="preserve">                                          </w:t>
      </w:r>
    </w:p>
    <w:p w:rsidR="00614A9D" w:rsidRPr="004C3EDB" w:rsidRDefault="00614A9D" w:rsidP="00614A9D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r w:rsidRPr="004C3EDB">
        <w:rPr>
          <w:b/>
          <w:color w:val="000000"/>
          <w:sz w:val="28"/>
          <w:szCs w:val="28"/>
        </w:rPr>
        <w:t>Таблица</w:t>
      </w:r>
    </w:p>
    <w:p w:rsidR="00614A9D" w:rsidRPr="004C3EDB" w:rsidRDefault="00614A9D" w:rsidP="00614A9D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  <w:r w:rsidRPr="004C3EDB">
        <w:rPr>
          <w:b/>
          <w:color w:val="000000"/>
          <w:sz w:val="28"/>
          <w:szCs w:val="28"/>
        </w:rPr>
        <w:t>контроля практических умений и навыков</w:t>
      </w:r>
    </w:p>
    <w:p w:rsidR="00614A9D" w:rsidRPr="004C3EDB" w:rsidRDefault="00614A9D" w:rsidP="00614A9D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  <w:r w:rsidRPr="004C3EDB">
        <w:rPr>
          <w:b/>
          <w:color w:val="000000"/>
          <w:sz w:val="28"/>
          <w:szCs w:val="28"/>
        </w:rPr>
        <w:t>обучающихся во время итоговых просмотров</w:t>
      </w:r>
    </w:p>
    <w:tbl>
      <w:tblPr>
        <w:tblStyle w:val="a6"/>
        <w:tblW w:w="9606" w:type="dxa"/>
        <w:tblLayout w:type="fixed"/>
        <w:tblLook w:val="04A0"/>
      </w:tblPr>
      <w:tblGrid>
        <w:gridCol w:w="675"/>
        <w:gridCol w:w="1701"/>
        <w:gridCol w:w="1560"/>
        <w:gridCol w:w="1559"/>
        <w:gridCol w:w="1417"/>
        <w:gridCol w:w="1431"/>
        <w:gridCol w:w="1263"/>
      </w:tblGrid>
      <w:tr w:rsidR="00614A9D" w:rsidTr="0072410C">
        <w:tc>
          <w:tcPr>
            <w:tcW w:w="675" w:type="dxa"/>
          </w:tcPr>
          <w:p w:rsidR="00614A9D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614A9D" w:rsidRPr="004C3EDB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имя ребёнка</w:t>
            </w:r>
          </w:p>
        </w:tc>
        <w:tc>
          <w:tcPr>
            <w:tcW w:w="4536" w:type="dxa"/>
            <w:gridSpan w:val="3"/>
          </w:tcPr>
          <w:p w:rsidR="00614A9D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Раздел программы</w:t>
            </w:r>
          </w:p>
        </w:tc>
        <w:tc>
          <w:tcPr>
            <w:tcW w:w="1431" w:type="dxa"/>
          </w:tcPr>
          <w:p w:rsidR="00614A9D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Замечания, рекомендации</w:t>
            </w:r>
          </w:p>
        </w:tc>
        <w:tc>
          <w:tcPr>
            <w:tcW w:w="1263" w:type="dxa"/>
          </w:tcPr>
          <w:p w:rsidR="00614A9D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 педагога</w:t>
            </w:r>
          </w:p>
        </w:tc>
      </w:tr>
      <w:tr w:rsidR="00614A9D" w:rsidTr="0072410C">
        <w:tc>
          <w:tcPr>
            <w:tcW w:w="675" w:type="dxa"/>
          </w:tcPr>
          <w:p w:rsidR="00614A9D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4A9D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14A9D" w:rsidRPr="0072410C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Понятие композиции</w:t>
            </w:r>
          </w:p>
        </w:tc>
        <w:tc>
          <w:tcPr>
            <w:tcW w:w="1559" w:type="dxa"/>
          </w:tcPr>
          <w:p w:rsidR="00614A9D" w:rsidRPr="0072410C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1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Художественный </w:t>
            </w:r>
            <w:proofErr w:type="spellStart"/>
            <w:r w:rsidRPr="007241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417" w:type="dxa"/>
          </w:tcPr>
          <w:p w:rsidR="00614A9D" w:rsidRPr="0072410C" w:rsidRDefault="0072410C" w:rsidP="007241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4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Декупаж</w:t>
            </w:r>
            <w:proofErr w:type="spellEnd"/>
            <w:r w:rsidRPr="00724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необычными основами</w:t>
            </w:r>
          </w:p>
        </w:tc>
        <w:tc>
          <w:tcPr>
            <w:tcW w:w="1431" w:type="dxa"/>
          </w:tcPr>
          <w:p w:rsidR="00614A9D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</w:tcPr>
          <w:p w:rsidR="00614A9D" w:rsidRDefault="00614A9D" w:rsidP="00640A42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268B" w:rsidRPr="00BA609B" w:rsidRDefault="00E3268B" w:rsidP="0061296E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53" w:rsidRPr="00BA609B" w:rsidRDefault="00891A53" w:rsidP="00CA56CD">
      <w:pPr>
        <w:widowControl w:val="0"/>
        <w:tabs>
          <w:tab w:val="left" w:pos="0"/>
        </w:tabs>
        <w:suppressAutoHyphens/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успешной реализации программы проводится систематическое отслеживание результатов деятельности обучающихся</w:t>
      </w:r>
    </w:p>
    <w:p w:rsidR="00891A53" w:rsidRPr="00BA609B" w:rsidRDefault="00891A53" w:rsidP="00CA56CD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проводится периодически, используются следующие виды контроля:</w:t>
      </w:r>
    </w:p>
    <w:p w:rsidR="00891A53" w:rsidRPr="00BA609B" w:rsidRDefault="00DA3A2F" w:rsidP="00DA3A2F">
      <w:pPr>
        <w:pStyle w:val="a5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1A53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начальный контроль – сентябрь</w:t>
      </w:r>
      <w:r w:rsidR="00080A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1A53" w:rsidRPr="00BA609B" w:rsidRDefault="00DA3A2F" w:rsidP="00DA3A2F">
      <w:pPr>
        <w:pStyle w:val="a5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1A53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промежуточный контроль – январь</w:t>
      </w:r>
      <w:r w:rsidR="00080A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6157" w:rsidRPr="00CA56CD" w:rsidRDefault="00DA3A2F" w:rsidP="00DA3A2F">
      <w:pPr>
        <w:pStyle w:val="a5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A53"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контроль – май.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A6157" w:rsidRPr="00BA609B" w:rsidTr="00CA56CD">
        <w:tc>
          <w:tcPr>
            <w:tcW w:w="4785" w:type="dxa"/>
            <w:shd w:val="clear" w:color="auto" w:fill="D9D9D9" w:themeFill="background1" w:themeFillShade="D9"/>
          </w:tcPr>
          <w:p w:rsidR="002A6157" w:rsidRPr="00BA609B" w:rsidRDefault="002A6157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Время проведения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2A6157" w:rsidRPr="00BA609B" w:rsidRDefault="002A6157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Цель проведения</w:t>
            </w:r>
          </w:p>
        </w:tc>
      </w:tr>
      <w:tr w:rsidR="002A6157" w:rsidRPr="00BA609B" w:rsidTr="002A6157">
        <w:tc>
          <w:tcPr>
            <w:tcW w:w="4785" w:type="dxa"/>
          </w:tcPr>
          <w:p w:rsidR="002A6157" w:rsidRPr="00BA609B" w:rsidRDefault="002A6157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начале учебного года</w:t>
            </w:r>
          </w:p>
        </w:tc>
        <w:tc>
          <w:tcPr>
            <w:tcW w:w="4786" w:type="dxa"/>
          </w:tcPr>
          <w:p w:rsidR="002A6157" w:rsidRPr="00BA609B" w:rsidRDefault="002A6157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уровень развития обучающихся, их творческие способности, задатки, лидерские качества</w:t>
            </w:r>
          </w:p>
        </w:tc>
      </w:tr>
      <w:tr w:rsidR="002A6157" w:rsidRPr="00BA609B" w:rsidTr="002A6157">
        <w:tc>
          <w:tcPr>
            <w:tcW w:w="4785" w:type="dxa"/>
          </w:tcPr>
          <w:p w:rsidR="002A6157" w:rsidRPr="00BA609B" w:rsidRDefault="002A6157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середине учебного года</w:t>
            </w:r>
          </w:p>
        </w:tc>
        <w:tc>
          <w:tcPr>
            <w:tcW w:w="4786" w:type="dxa"/>
          </w:tcPr>
          <w:p w:rsidR="002A6157" w:rsidRPr="00BA609B" w:rsidRDefault="002A6157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степень усвоения обучающимися учебного материала: определить их готовность к усвоению нового материала: выявить уровень их ответственности и заинтересованности в обучении; выявить обучающихся отстающих и опережающих обучение</w:t>
            </w:r>
          </w:p>
        </w:tc>
      </w:tr>
      <w:tr w:rsidR="002A6157" w:rsidRPr="00BA609B" w:rsidTr="002A6157">
        <w:tc>
          <w:tcPr>
            <w:tcW w:w="4785" w:type="dxa"/>
          </w:tcPr>
          <w:p w:rsidR="002A6157" w:rsidRPr="00BA609B" w:rsidRDefault="002A6157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Итоговый контроль</w:t>
            </w:r>
          </w:p>
        </w:tc>
        <w:tc>
          <w:tcPr>
            <w:tcW w:w="4786" w:type="dxa"/>
          </w:tcPr>
          <w:p w:rsidR="002A6157" w:rsidRPr="00BA609B" w:rsidRDefault="002A6157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Определить изменения в показателях уровня развития личности обучающегося, его творческих способностей; определить результаты </w:t>
            </w: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обучения; ориентировать обучающихся на дальнейшее обучение; получить сведения для совершенствования программы и методов обучения</w:t>
            </w:r>
          </w:p>
        </w:tc>
      </w:tr>
    </w:tbl>
    <w:p w:rsidR="002A6157" w:rsidRPr="00BA609B" w:rsidRDefault="002A6157" w:rsidP="002B7845">
      <w:pPr>
        <w:widowControl w:val="0"/>
        <w:tabs>
          <w:tab w:val="left" w:pos="0"/>
        </w:tabs>
        <w:suppressAutoHyphens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4E2" w:rsidRPr="00BA609B" w:rsidRDefault="002A6157" w:rsidP="00CA56CD">
      <w:pPr>
        <w:widowControl w:val="0"/>
        <w:tabs>
          <w:tab w:val="left" w:pos="0"/>
        </w:tabs>
        <w:suppressAutoHyphens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303B" w:rsidRPr="00BA6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7303B" w:rsidRPr="00BA6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</w:t>
      </w:r>
      <w:r w:rsidR="00B95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итерии и показатели мониторинга</w:t>
      </w:r>
    </w:p>
    <w:tbl>
      <w:tblPr>
        <w:tblStyle w:val="a6"/>
        <w:tblW w:w="9640" w:type="dxa"/>
        <w:tblInd w:w="-34" w:type="dxa"/>
        <w:tblLook w:val="04A0"/>
      </w:tblPr>
      <w:tblGrid>
        <w:gridCol w:w="2835"/>
        <w:gridCol w:w="18"/>
        <w:gridCol w:w="2244"/>
        <w:gridCol w:w="22"/>
        <w:gridCol w:w="2059"/>
        <w:gridCol w:w="9"/>
        <w:gridCol w:w="2453"/>
      </w:tblGrid>
      <w:tr w:rsidR="002A6157" w:rsidRPr="00BA609B" w:rsidTr="00CA56CD">
        <w:tc>
          <w:tcPr>
            <w:tcW w:w="2686" w:type="dxa"/>
            <w:gridSpan w:val="2"/>
            <w:shd w:val="clear" w:color="auto" w:fill="D9D9D9" w:themeFill="background1" w:themeFillShade="D9"/>
          </w:tcPr>
          <w:p w:rsidR="002A6157" w:rsidRPr="00BA609B" w:rsidRDefault="002A6157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2A6157" w:rsidRPr="00BA609B" w:rsidRDefault="002A6157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Критерии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</w:tcPr>
          <w:p w:rsidR="002A6157" w:rsidRPr="00BA609B" w:rsidRDefault="002A6157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181" w:type="dxa"/>
            <w:gridSpan w:val="2"/>
            <w:shd w:val="clear" w:color="auto" w:fill="D9D9D9" w:themeFill="background1" w:themeFillShade="D9"/>
          </w:tcPr>
          <w:p w:rsidR="002A6157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Методы</w:t>
            </w:r>
          </w:p>
        </w:tc>
      </w:tr>
      <w:tr w:rsidR="00BD4BC1" w:rsidRPr="00BA609B" w:rsidTr="00CA56CD">
        <w:tc>
          <w:tcPr>
            <w:tcW w:w="9640" w:type="dxa"/>
            <w:gridSpan w:val="7"/>
            <w:shd w:val="clear" w:color="auto" w:fill="D9D9D9" w:themeFill="background1" w:themeFillShade="D9"/>
          </w:tcPr>
          <w:p w:rsidR="00BD4BC1" w:rsidRPr="00BA609B" w:rsidRDefault="002B7845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  <w:r w:rsidR="00BD4BC1"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обучения</w:t>
            </w:r>
          </w:p>
        </w:tc>
      </w:tr>
      <w:tr w:rsidR="00BD4BC1" w:rsidRPr="00BA609B" w:rsidTr="00B412CB">
        <w:trPr>
          <w:trHeight w:val="7641"/>
        </w:trPr>
        <w:tc>
          <w:tcPr>
            <w:tcW w:w="2686" w:type="dxa"/>
            <w:gridSpan w:val="2"/>
          </w:tcPr>
          <w:p w:rsidR="00BD4BC1" w:rsidRPr="00BA609B" w:rsidRDefault="00B412CB" w:rsidP="002B78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D4BC1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ознакомить с историей развития </w:t>
            </w:r>
            <w:proofErr w:type="spellStart"/>
            <w:r w:rsidR="00BD4BC1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декупажа</w:t>
            </w:r>
            <w:proofErr w:type="spellEnd"/>
            <w:r w:rsidR="00BD4BC1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="00BD4BC1"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возможностями декорирования предметов, форм, интерьеров; </w:t>
            </w:r>
          </w:p>
          <w:p w:rsidR="00BD4BC1" w:rsidRPr="00BA609B" w:rsidRDefault="00BD4BC1" w:rsidP="002B78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обучить </w:t>
            </w: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технологиям декорирования изделий из дерева, стекла, металла, картона, ткани;</w:t>
            </w: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D4BC1" w:rsidRPr="00BA609B" w:rsidRDefault="00B412C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BC1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обучить различным приёмам работы с деревом, стеклянными изделиями, металлическими изделиями; </w:t>
            </w:r>
            <w:r w:rsidR="00BD4BC1"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современным техниками декорирования;</w:t>
            </w:r>
            <w:r w:rsidR="00BD4BC1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BC1"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основам знаний в области композиции, формообразовании, </w:t>
            </w:r>
            <w:proofErr w:type="spellStart"/>
            <w:r w:rsidR="00BD4BC1"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="00BD4BC1"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декоративно-прикладном искусстве  </w:t>
            </w:r>
          </w:p>
        </w:tc>
        <w:tc>
          <w:tcPr>
            <w:tcW w:w="2120" w:type="dxa"/>
          </w:tcPr>
          <w:p w:rsidR="00BD4BC1" w:rsidRPr="00E3268B" w:rsidRDefault="00BD4BC1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соответствия теоретических знаний обучающегося программным требованиям.</w:t>
            </w:r>
          </w:p>
        </w:tc>
        <w:tc>
          <w:tcPr>
            <w:tcW w:w="2653" w:type="dxa"/>
            <w:gridSpan w:val="2"/>
          </w:tcPr>
          <w:p w:rsidR="00BD4BC1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D4BC1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 уровень.</w:t>
            </w:r>
          </w:p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4BC1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D4BC1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уровень.</w:t>
            </w:r>
          </w:p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4BC1" w:rsidRPr="00BA609B" w:rsidRDefault="00B412C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3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 уровень</w:t>
            </w:r>
          </w:p>
          <w:p w:rsidR="00BD4BC1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4BC1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4BC1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1" w:type="dxa"/>
            <w:gridSpan w:val="2"/>
          </w:tcPr>
          <w:p w:rsidR="00B412CB" w:rsidRPr="00BA609B" w:rsidRDefault="00B412CB" w:rsidP="002B7845">
            <w:pPr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Тестирование,</w:t>
            </w:r>
          </w:p>
          <w:p w:rsidR="00B412CB" w:rsidRPr="00BA609B" w:rsidRDefault="00B412CB" w:rsidP="002B7845">
            <w:pPr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контрольный опрос, конкурсы, </w:t>
            </w:r>
          </w:p>
          <w:p w:rsidR="00B412CB" w:rsidRPr="00BA609B" w:rsidRDefault="00B412CB" w:rsidP="002B7845">
            <w:pPr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</w:t>
            </w:r>
            <w:r w:rsidR="00E3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енка и анализ работ обучающихся</w:t>
            </w:r>
          </w:p>
          <w:p w:rsidR="00BD4BC1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4BC1" w:rsidRPr="00BA609B" w:rsidTr="00B412CB">
        <w:trPr>
          <w:trHeight w:val="3676"/>
        </w:trPr>
        <w:tc>
          <w:tcPr>
            <w:tcW w:w="2686" w:type="dxa"/>
            <w:gridSpan w:val="2"/>
          </w:tcPr>
          <w:p w:rsidR="00BD4BC1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4BC1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практические умения и навыки предусмотренные программой:  научить творчески использовать полученные умения и практические навыки; </w:t>
            </w: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собственный стиль в декорировании изделий;</w:t>
            </w:r>
          </w:p>
        </w:tc>
        <w:tc>
          <w:tcPr>
            <w:tcW w:w="2120" w:type="dxa"/>
          </w:tcPr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соответствия практических умений и </w:t>
            </w:r>
            <w:r w:rsidR="00E3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навыков программным требованиям</w:t>
            </w:r>
          </w:p>
          <w:p w:rsidR="00BD4BC1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3" w:type="dxa"/>
            <w:gridSpan w:val="2"/>
          </w:tcPr>
          <w:p w:rsidR="00BD4BC1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2CB" w:rsidRPr="00BA609B" w:rsidRDefault="00E3268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Низкий уровень</w:t>
            </w:r>
          </w:p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Средний уро</w:t>
            </w:r>
            <w:r w:rsidR="00E3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вень</w:t>
            </w:r>
          </w:p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2CB" w:rsidRPr="00BA609B" w:rsidRDefault="00E3268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Высокий уровень</w:t>
            </w:r>
          </w:p>
          <w:p w:rsidR="00B412CB" w:rsidRPr="00BA609B" w:rsidRDefault="00B412C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1" w:type="dxa"/>
            <w:gridSpan w:val="2"/>
          </w:tcPr>
          <w:p w:rsidR="00BD4BC1" w:rsidRPr="00BA609B" w:rsidRDefault="00BD4BC1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412CB" w:rsidRPr="00BA609B" w:rsidRDefault="00B412CB" w:rsidP="002B7845">
            <w:pPr>
              <w:tabs>
                <w:tab w:val="left" w:pos="1734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Наблюдение, индивидуальное собеседование, беседа, выставка</w:t>
            </w:r>
          </w:p>
        </w:tc>
      </w:tr>
      <w:tr w:rsidR="00B412CB" w:rsidRPr="00BA609B" w:rsidTr="00CA56CD">
        <w:trPr>
          <w:trHeight w:val="415"/>
        </w:trPr>
        <w:tc>
          <w:tcPr>
            <w:tcW w:w="9640" w:type="dxa"/>
            <w:gridSpan w:val="7"/>
            <w:shd w:val="clear" w:color="auto" w:fill="D9D9D9" w:themeFill="background1" w:themeFillShade="D9"/>
          </w:tcPr>
          <w:p w:rsidR="00B412CB" w:rsidRPr="00BA609B" w:rsidRDefault="00B412C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2B7845"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="00E326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развития</w:t>
            </w:r>
          </w:p>
        </w:tc>
      </w:tr>
      <w:tr w:rsidR="00B412CB" w:rsidRPr="00BA609B" w:rsidTr="00B412CB">
        <w:trPr>
          <w:trHeight w:val="415"/>
        </w:trPr>
        <w:tc>
          <w:tcPr>
            <w:tcW w:w="2660" w:type="dxa"/>
          </w:tcPr>
          <w:p w:rsidR="00B412CB" w:rsidRPr="00BA609B" w:rsidRDefault="00B412CB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Развивать </w:t>
            </w:r>
            <w:proofErr w:type="spellStart"/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креативные</w:t>
            </w:r>
            <w:proofErr w:type="spellEnd"/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способности детей.</w:t>
            </w:r>
          </w:p>
          <w:p w:rsidR="00B412CB" w:rsidRPr="00BA609B" w:rsidRDefault="00B412CB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пробуждать любознательность в области народного, декоративно-прикладного искусства, технической эстетики, архитектуры;</w:t>
            </w:r>
          </w:p>
          <w:p w:rsidR="00B412CB" w:rsidRPr="00BA609B" w:rsidRDefault="00B412CB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развивать смекалку, изобретат</w:t>
            </w:r>
            <w:r w:rsidR="0047303B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ельность и устойчивый интерес к </w:t>
            </w: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творчеству художника, дизайнера;</w:t>
            </w:r>
          </w:p>
          <w:p w:rsidR="00B412CB" w:rsidRPr="00BA609B" w:rsidRDefault="00B412CB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формировать творческие способности, </w:t>
            </w:r>
          </w:p>
          <w:p w:rsidR="00B412CB" w:rsidRPr="00BA609B" w:rsidRDefault="00B412CB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развивать умение ориентироваться в проблемных ситуациях;</w:t>
            </w:r>
          </w:p>
          <w:p w:rsidR="00B412CB" w:rsidRPr="00BA609B" w:rsidRDefault="00B412C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gridSpan w:val="3"/>
          </w:tcPr>
          <w:p w:rsidR="00B412CB" w:rsidRPr="00BA609B" w:rsidRDefault="00B412CB" w:rsidP="002B7845">
            <w:pPr>
              <w:ind w:left="-108"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Уровень   развития внимания, памяти, критического мышления,</w:t>
            </w:r>
          </w:p>
          <w:p w:rsidR="00B412CB" w:rsidRPr="00BA609B" w:rsidRDefault="00E3268B" w:rsidP="002B7845">
            <w:pPr>
              <w:ind w:left="-108"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способности работать в команде</w:t>
            </w:r>
          </w:p>
          <w:p w:rsidR="00B412CB" w:rsidRPr="00BA609B" w:rsidRDefault="00B412C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43" w:type="dxa"/>
            <w:gridSpan w:val="2"/>
          </w:tcPr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Низкий уровень.</w:t>
            </w:r>
          </w:p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2CB" w:rsidRPr="00BA609B" w:rsidRDefault="00E3268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Средний уровень</w:t>
            </w:r>
          </w:p>
          <w:p w:rsidR="00B412CB" w:rsidRPr="00BA609B" w:rsidRDefault="00B412C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2CB" w:rsidRPr="00BA609B" w:rsidRDefault="00E3268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Высокий уровень</w:t>
            </w:r>
          </w:p>
          <w:p w:rsidR="00B412CB" w:rsidRPr="00BA609B" w:rsidRDefault="00B412C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dxa"/>
          </w:tcPr>
          <w:p w:rsidR="00B412CB" w:rsidRPr="00BA609B" w:rsidRDefault="00B412CB" w:rsidP="002B7845">
            <w:pPr>
              <w:ind w:left="34" w:right="283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Собеседование, игра, беседа, </w:t>
            </w:r>
          </w:p>
          <w:p w:rsidR="00B412CB" w:rsidRPr="00BA609B" w:rsidRDefault="00B412CB" w:rsidP="002B7845">
            <w:pPr>
              <w:ind w:left="34" w:right="283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тестирование,</w:t>
            </w:r>
          </w:p>
          <w:p w:rsidR="00B412CB" w:rsidRPr="00BA609B" w:rsidRDefault="00B412CB" w:rsidP="002B7845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B412CB" w:rsidRPr="00BA609B" w:rsidTr="00CA56CD">
        <w:trPr>
          <w:trHeight w:val="415"/>
        </w:trPr>
        <w:tc>
          <w:tcPr>
            <w:tcW w:w="9640" w:type="dxa"/>
            <w:gridSpan w:val="7"/>
            <w:shd w:val="clear" w:color="auto" w:fill="D9D9D9" w:themeFill="background1" w:themeFillShade="D9"/>
          </w:tcPr>
          <w:p w:rsidR="00B412CB" w:rsidRPr="00BA609B" w:rsidRDefault="00B412CB" w:rsidP="002B7845">
            <w:pPr>
              <w:ind w:left="34" w:right="283" w:hanging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воспитания</w:t>
            </w:r>
          </w:p>
        </w:tc>
      </w:tr>
      <w:tr w:rsidR="00B412CB" w:rsidRPr="00BA609B" w:rsidTr="00B412CB">
        <w:trPr>
          <w:trHeight w:val="415"/>
        </w:trPr>
        <w:tc>
          <w:tcPr>
            <w:tcW w:w="2660" w:type="dxa"/>
          </w:tcPr>
          <w:p w:rsidR="00B412CB" w:rsidRPr="00BA609B" w:rsidRDefault="002B7845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412CB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</w:t>
            </w:r>
            <w:r w:rsidR="00B412CB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мировоззрение, трудовое, эстетическое воспитание, </w:t>
            </w:r>
          </w:p>
          <w:p w:rsidR="00B412CB" w:rsidRPr="00BA609B" w:rsidRDefault="00B412CB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воспитывать трудолюбие, аккуратность, </w:t>
            </w:r>
          </w:p>
          <w:p w:rsidR="00B412CB" w:rsidRPr="00BA609B" w:rsidRDefault="00B412CB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формировать самостоятельность, </w:t>
            </w:r>
          </w:p>
          <w:p w:rsidR="00B412CB" w:rsidRPr="00BA609B" w:rsidRDefault="00B412CB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создавать комфортный психологический климат внутри коллектива, способствующий  неформальному интересу к образовательному предмету творческому общению обучающихся,</w:t>
            </w:r>
          </w:p>
          <w:p w:rsidR="00B412CB" w:rsidRPr="00BA609B" w:rsidRDefault="00A1285C" w:rsidP="002B784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B412CB"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добиваться максимальной самостоятельности детского творчества</w:t>
            </w:r>
          </w:p>
        </w:tc>
        <w:tc>
          <w:tcPr>
            <w:tcW w:w="2168" w:type="dxa"/>
            <w:gridSpan w:val="3"/>
          </w:tcPr>
          <w:p w:rsidR="00A1285C" w:rsidRPr="00BA609B" w:rsidRDefault="00A1285C" w:rsidP="002B7845">
            <w:pPr>
              <w:ind w:right="283" w:hanging="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Уровень </w:t>
            </w: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развития личностных качеств: </w:t>
            </w:r>
          </w:p>
          <w:p w:rsidR="00A1285C" w:rsidRPr="00BA609B" w:rsidRDefault="00A1285C" w:rsidP="002B7845">
            <w:pPr>
              <w:ind w:right="283" w:hanging="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внимания,</w:t>
            </w:r>
          </w:p>
          <w:p w:rsidR="00B412CB" w:rsidRPr="00BA609B" w:rsidRDefault="00A1285C" w:rsidP="002B7845">
            <w:pPr>
              <w:ind w:left="-108"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аккуратности, трудолюбия, взаимопомощи</w:t>
            </w:r>
          </w:p>
        </w:tc>
        <w:tc>
          <w:tcPr>
            <w:tcW w:w="2643" w:type="dxa"/>
            <w:gridSpan w:val="2"/>
          </w:tcPr>
          <w:p w:rsidR="00A1285C" w:rsidRPr="00BA609B" w:rsidRDefault="00E3268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Низкий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уровень</w:t>
            </w:r>
          </w:p>
          <w:p w:rsidR="00A1285C" w:rsidRPr="00BA609B" w:rsidRDefault="00A1285C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285C" w:rsidRPr="00BA609B" w:rsidRDefault="00E3268B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Средний уровень</w:t>
            </w:r>
          </w:p>
          <w:p w:rsidR="00A1285C" w:rsidRPr="00BA609B" w:rsidRDefault="00A1285C" w:rsidP="002B7845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2CB" w:rsidRPr="00BA609B" w:rsidRDefault="00A1285C" w:rsidP="00E3268B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Высокий уровень</w:t>
            </w:r>
          </w:p>
        </w:tc>
        <w:tc>
          <w:tcPr>
            <w:tcW w:w="2169" w:type="dxa"/>
          </w:tcPr>
          <w:p w:rsidR="00A1285C" w:rsidRPr="00BA609B" w:rsidRDefault="00A1285C" w:rsidP="002B7845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Наблюдение, </w:t>
            </w:r>
          </w:p>
          <w:p w:rsidR="00A1285C" w:rsidRPr="00BA609B" w:rsidRDefault="00A1285C" w:rsidP="002B7845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собеседование,</w:t>
            </w:r>
          </w:p>
          <w:p w:rsidR="00B412CB" w:rsidRPr="00BA609B" w:rsidRDefault="00A1285C" w:rsidP="002B7845">
            <w:pPr>
              <w:ind w:left="34" w:right="283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фиксация личностных достижений</w:t>
            </w:r>
          </w:p>
        </w:tc>
      </w:tr>
    </w:tbl>
    <w:p w:rsidR="00A1285C" w:rsidRDefault="00E3268B" w:rsidP="00D6582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Характеристика показателей</w:t>
      </w:r>
    </w:p>
    <w:p w:rsidR="00A1285C" w:rsidRPr="00BA609B" w:rsidRDefault="00A1285C" w:rsidP="0047303B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— обучающийся выполняет задания на основе образца.</w:t>
      </w:r>
    </w:p>
    <w:p w:rsidR="00A1285C" w:rsidRPr="00BA609B" w:rsidRDefault="00A1285C" w:rsidP="0047303B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Средний уровень — обучающийся выполняет задания с элементами творчества.</w:t>
      </w:r>
    </w:p>
    <w:p w:rsidR="00A1285C" w:rsidRPr="00BA609B" w:rsidRDefault="00A1285C" w:rsidP="0061296E">
      <w:pPr>
        <w:tabs>
          <w:tab w:val="left" w:pos="846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Высокий уровень — обучающийся реализует собственную творческую идею.</w:t>
      </w:r>
    </w:p>
    <w:p w:rsidR="002B7845" w:rsidRDefault="002B7845" w:rsidP="0047303B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26" w:rsidRDefault="00D65826" w:rsidP="004730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D65826">
        <w:rPr>
          <w:rFonts w:ascii="Times New Roman" w:hAnsi="Times New Roman" w:cs="Times New Roman"/>
          <w:b/>
          <w:color w:val="000000"/>
          <w:sz w:val="28"/>
          <w:szCs w:val="28"/>
        </w:rPr>
        <w:t>Список информационных источнико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</w:p>
    <w:p w:rsidR="00D65826" w:rsidRPr="00D65826" w:rsidRDefault="00D65826" w:rsidP="004730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285C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</w:t>
      </w:r>
      <w:r w:rsidR="00E326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r w:rsidR="007F30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A1285C" w:rsidRPr="00BA609B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о</w:t>
      </w:r>
      <w:r w:rsidR="00463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3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декупаже</w:t>
      </w:r>
      <w:proofErr w:type="spellEnd"/>
      <w:r w:rsidR="00463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техника и изделия /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ред. М.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Лупато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М.: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Ниола-Пресс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2007. – 128 </w:t>
      </w:r>
    </w:p>
    <w:p w:rsidR="00A1285C" w:rsidRPr="00BA609B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03B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Воронова О. В. </w:t>
      </w:r>
      <w:proofErr w:type="spellStart"/>
      <w:r w:rsidR="0047303B"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Новые идеи, оригинальные техники.- М.: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2010.</w:t>
      </w:r>
    </w:p>
    <w:p w:rsidR="00A1285C" w:rsidRPr="00BA609B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Орлова Е.А.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М.: РИПОЛ классик,2011.-32с.</w:t>
      </w:r>
    </w:p>
    <w:p w:rsidR="0047303B" w:rsidRPr="00BA609B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Ладонина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Первые шаги. – М.: Мир энциклопедий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Аванта+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Астрель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2012. – 112с.</w:t>
      </w:r>
    </w:p>
    <w:p w:rsidR="00A1285C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педагога</w:t>
      </w:r>
      <w:r w:rsidR="007F30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A1285C" w:rsidRPr="00BA609B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D65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Красивый декор своими руками.- Минск: харвест,2010.-256с.</w:t>
      </w:r>
    </w:p>
    <w:p w:rsidR="00A1285C" w:rsidRPr="00BA609B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Методические основы преподавания декоративно-прикладного творчества</w:t>
      </w:r>
      <w:r w:rsidR="00D65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учебно-методическое пособие /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ред. С.</w:t>
      </w:r>
      <w:r w:rsidR="00E3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 Астраханцевой. – Ростов </w:t>
      </w:r>
      <w:proofErr w:type="spellStart"/>
      <w:r w:rsidR="00E3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E32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Феникс, 2006. – 347 </w:t>
      </w:r>
    </w:p>
    <w:p w:rsidR="00A1285C" w:rsidRPr="00BA609B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Вешкина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О.Б.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65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Стильные идеи шаг за шагом. – М.: АСТ: 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Астрель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2010.-64с. 4. </w:t>
      </w:r>
    </w:p>
    <w:p w:rsidR="00A1285C" w:rsidRPr="00BA609B" w:rsidRDefault="00A1285C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Зайцева Анна «</w:t>
      </w:r>
      <w:proofErr w:type="spellStart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BA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ЭКСМО Москва 2013 г.</w:t>
      </w:r>
    </w:p>
    <w:p w:rsidR="007F3089" w:rsidRDefault="00C21818" w:rsidP="007F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F3089" w:rsidRPr="00F95134">
        <w:rPr>
          <w:rFonts w:ascii="Times New Roman" w:hAnsi="Times New Roman" w:cs="Times New Roman"/>
          <w:b/>
          <w:sz w:val="28"/>
          <w:szCs w:val="28"/>
        </w:rPr>
        <w:t>Нормативно-правовые документы:</w:t>
      </w:r>
    </w:p>
    <w:p w:rsidR="007F3089" w:rsidRPr="00A87319" w:rsidRDefault="007F3089" w:rsidP="007F308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3089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A87319">
        <w:rPr>
          <w:color w:val="000000"/>
          <w:sz w:val="28"/>
          <w:szCs w:val="28"/>
        </w:rPr>
        <w:t xml:space="preserve">Концепция развития дополнительного образования детей (утв. распоряжением Правительства РФ от 4.09.2014 года № 1726-р) [Электронный ресурс]. – Режим доступа: </w:t>
      </w:r>
      <w:hyperlink r:id="rId9" w:history="1">
        <w:r w:rsidRPr="00017B44">
          <w:rPr>
            <w:rStyle w:val="af"/>
            <w:sz w:val="28"/>
            <w:szCs w:val="28"/>
          </w:rPr>
          <w:t>http://минобрнауки</w:t>
        </w:r>
      </w:hyperlink>
      <w:r w:rsidRPr="00A873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87319">
        <w:rPr>
          <w:color w:val="000000"/>
          <w:sz w:val="28"/>
          <w:szCs w:val="28"/>
        </w:rPr>
        <w:t>рф</w:t>
      </w:r>
      <w:proofErr w:type="spellEnd"/>
      <w:r w:rsidRPr="00A87319">
        <w:rPr>
          <w:color w:val="000000"/>
          <w:sz w:val="28"/>
          <w:szCs w:val="28"/>
        </w:rPr>
        <w:t>/документы/</w:t>
      </w:r>
      <w:proofErr w:type="spellStart"/>
      <w:r w:rsidRPr="00A87319">
        <w:rPr>
          <w:color w:val="000000"/>
          <w:sz w:val="28"/>
          <w:szCs w:val="28"/>
        </w:rPr>
        <w:t>ajax</w:t>
      </w:r>
      <w:proofErr w:type="spellEnd"/>
      <w:r w:rsidRPr="00A87319">
        <w:rPr>
          <w:color w:val="000000"/>
          <w:sz w:val="28"/>
          <w:szCs w:val="28"/>
        </w:rPr>
        <w:t>/4429 (официальный сайт Министерства образования и науки РФ)</w:t>
      </w:r>
    </w:p>
    <w:p w:rsidR="007F3089" w:rsidRPr="00A87319" w:rsidRDefault="007F3089" w:rsidP="007F308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3089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87319">
        <w:rPr>
          <w:color w:val="000000"/>
          <w:sz w:val="28"/>
          <w:szCs w:val="28"/>
        </w:rPr>
        <w:t xml:space="preserve">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года № 196) [Электронный ресурс]. – Режим доступа: https://www.garant.ru/products/ipo/prime/doc/72016730/ (информационно-правовой портал «Гарант»)</w:t>
      </w:r>
    </w:p>
    <w:p w:rsidR="0061296E" w:rsidRPr="00444A09" w:rsidRDefault="007F3089" w:rsidP="0061296E">
      <w:pPr>
        <w:pStyle w:val="a8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7F3089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61296E" w:rsidRPr="00444A09">
        <w:rPr>
          <w:sz w:val="28"/>
          <w:szCs w:val="28"/>
          <w:shd w:val="clear" w:color="auto" w:fill="FFFFFF"/>
        </w:rPr>
        <w:t xml:space="preserve">Новые </w:t>
      </w:r>
      <w:proofErr w:type="spellStart"/>
      <w:r w:rsidR="0061296E" w:rsidRPr="00444A09">
        <w:rPr>
          <w:sz w:val="28"/>
          <w:szCs w:val="28"/>
          <w:shd w:val="clear" w:color="auto" w:fill="FFFFFF"/>
        </w:rPr>
        <w:t>САНПины</w:t>
      </w:r>
      <w:proofErr w:type="spellEnd"/>
      <w:r w:rsidR="0061296E" w:rsidRPr="00444A09">
        <w:rPr>
          <w:sz w:val="28"/>
          <w:szCs w:val="28"/>
          <w:shd w:val="clear" w:color="auto" w:fill="FFFFFF"/>
        </w:rPr>
        <w:t xml:space="preserve"> -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7F3089" w:rsidRPr="00A87319" w:rsidRDefault="007F3089" w:rsidP="007F308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319">
        <w:rPr>
          <w:color w:val="000000"/>
          <w:sz w:val="28"/>
          <w:szCs w:val="28"/>
        </w:rPr>
        <w:t xml:space="preserve"> </w:t>
      </w:r>
      <w:r w:rsidRPr="007F3089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87319">
        <w:rPr>
          <w:color w:val="000000"/>
          <w:sz w:val="28"/>
          <w:szCs w:val="28"/>
        </w:rPr>
        <w:t xml:space="preserve"> Стратегия развития воспитания в Российской Федерации на период до 2025 года (утв. распоряжением Правительства Российской Федерации от 29.05.2015 года № 996-р) [Электронный ресурс]. – Режим доступа: http://www.consultant.ru/law/hotdocs/43281.html/ (справочная правовая система «Консультант-Плюс»)</w:t>
      </w:r>
    </w:p>
    <w:p w:rsidR="007F3089" w:rsidRPr="00A87319" w:rsidRDefault="007F3089" w:rsidP="007F308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3089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A87319">
        <w:rPr>
          <w:color w:val="000000"/>
          <w:sz w:val="28"/>
          <w:szCs w:val="28"/>
        </w:rPr>
        <w:t xml:space="preserve"> Федеральный закон «Об образовании в Российской Федерации» № 273-ФЗ от 29.12.2012 года [Электронный ресурс]. – Режим доступа: http://base.garant.ru/70291362/ (информационно-правовой портал «Гарант»)</w:t>
      </w:r>
    </w:p>
    <w:p w:rsidR="007F3089" w:rsidRDefault="007F3089" w:rsidP="007F308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F3089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A87319">
        <w:rPr>
          <w:color w:val="000000"/>
          <w:sz w:val="28"/>
          <w:szCs w:val="28"/>
        </w:rPr>
        <w:t xml:space="preserve"> Федеральный закон «О физической культуре и спорте в Российской Федерации» № 329-ФЗ от 04.12.2007 года [Электронный ресурс]. – Режим</w:t>
      </w:r>
      <w:r>
        <w:rPr>
          <w:color w:val="000000"/>
          <w:sz w:val="27"/>
          <w:szCs w:val="27"/>
        </w:rPr>
        <w:t xml:space="preserve"> </w:t>
      </w:r>
      <w:r w:rsidRPr="000F5D7F">
        <w:rPr>
          <w:color w:val="000000"/>
          <w:sz w:val="28"/>
          <w:szCs w:val="28"/>
        </w:rPr>
        <w:t>доступа: http://www.consultant.ru/document/cons_doc_LAW_73038/ (справочная правовая система «Консультант-Плюс»)</w:t>
      </w:r>
      <w:r>
        <w:rPr>
          <w:color w:val="000000"/>
          <w:sz w:val="28"/>
          <w:szCs w:val="28"/>
        </w:rPr>
        <w:t>.</w:t>
      </w:r>
    </w:p>
    <w:p w:rsidR="007F3089" w:rsidRPr="00724325" w:rsidRDefault="007F3089" w:rsidP="007F3089">
      <w:pPr>
        <w:spacing w:after="0" w:line="240" w:lineRule="auto"/>
        <w:jc w:val="both"/>
        <w:rPr>
          <w:sz w:val="28"/>
          <w:szCs w:val="28"/>
        </w:rPr>
      </w:pPr>
      <w:r w:rsidRPr="00724325">
        <w:rPr>
          <w:sz w:val="28"/>
          <w:szCs w:val="28"/>
        </w:rPr>
        <w:t xml:space="preserve"> </w:t>
      </w:r>
    </w:p>
    <w:p w:rsidR="00891A53" w:rsidRPr="00BA609B" w:rsidRDefault="00891A53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1A53" w:rsidRPr="00BA609B" w:rsidRDefault="00891A53" w:rsidP="0047303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91A53" w:rsidRPr="00BA609B" w:rsidRDefault="00891A53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66EA" w:rsidRPr="00BA609B" w:rsidRDefault="00F266EA" w:rsidP="00473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410F" w:rsidRPr="00BA609B" w:rsidRDefault="0087410F" w:rsidP="002B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20C1" w:rsidRPr="00BA609B" w:rsidRDefault="004B20C1" w:rsidP="002B78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20C1" w:rsidRPr="00BA609B" w:rsidSect="000E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0C" w:rsidRDefault="002C320C" w:rsidP="002B7845">
      <w:pPr>
        <w:spacing w:after="0" w:line="240" w:lineRule="auto"/>
      </w:pPr>
      <w:r>
        <w:separator/>
      </w:r>
    </w:p>
  </w:endnote>
  <w:endnote w:type="continuationSeparator" w:id="0">
    <w:p w:rsidR="002C320C" w:rsidRDefault="002C320C" w:rsidP="002B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0C" w:rsidRDefault="002C320C" w:rsidP="002B7845">
      <w:pPr>
        <w:spacing w:after="0" w:line="240" w:lineRule="auto"/>
      </w:pPr>
      <w:r>
        <w:separator/>
      </w:r>
    </w:p>
  </w:footnote>
  <w:footnote w:type="continuationSeparator" w:id="0">
    <w:p w:rsidR="002C320C" w:rsidRDefault="002C320C" w:rsidP="002B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2AC"/>
    <w:multiLevelType w:val="hybridMultilevel"/>
    <w:tmpl w:val="D3C851F2"/>
    <w:lvl w:ilvl="0" w:tplc="0419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AF577E8"/>
    <w:multiLevelType w:val="hybridMultilevel"/>
    <w:tmpl w:val="C4C2B9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719FE"/>
    <w:multiLevelType w:val="hybridMultilevel"/>
    <w:tmpl w:val="D7D49C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1C4A"/>
    <w:multiLevelType w:val="hybridMultilevel"/>
    <w:tmpl w:val="DCF8D3F0"/>
    <w:lvl w:ilvl="0" w:tplc="1DC45D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F4AC1"/>
    <w:multiLevelType w:val="hybridMultilevel"/>
    <w:tmpl w:val="15B2AC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538AD"/>
    <w:multiLevelType w:val="hybridMultilevel"/>
    <w:tmpl w:val="3A683748"/>
    <w:lvl w:ilvl="0" w:tplc="C972C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19C9"/>
    <w:multiLevelType w:val="hybridMultilevel"/>
    <w:tmpl w:val="F5F209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3E39"/>
    <w:multiLevelType w:val="hybridMultilevel"/>
    <w:tmpl w:val="9A3EA8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77F05"/>
    <w:multiLevelType w:val="hybridMultilevel"/>
    <w:tmpl w:val="1960D33A"/>
    <w:lvl w:ilvl="0" w:tplc="E3F85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4C58"/>
    <w:multiLevelType w:val="hybridMultilevel"/>
    <w:tmpl w:val="5C52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F3152"/>
    <w:multiLevelType w:val="hybridMultilevel"/>
    <w:tmpl w:val="AB125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5D0D"/>
    <w:multiLevelType w:val="hybridMultilevel"/>
    <w:tmpl w:val="150CDD8C"/>
    <w:lvl w:ilvl="0" w:tplc="ECF06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2BE0"/>
    <w:multiLevelType w:val="hybridMultilevel"/>
    <w:tmpl w:val="985CAE4C"/>
    <w:lvl w:ilvl="0" w:tplc="14F0BD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660C4"/>
    <w:multiLevelType w:val="hybridMultilevel"/>
    <w:tmpl w:val="1FE05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E317F0"/>
    <w:multiLevelType w:val="hybridMultilevel"/>
    <w:tmpl w:val="0308B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44625"/>
    <w:multiLevelType w:val="hybridMultilevel"/>
    <w:tmpl w:val="73DC5F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3035"/>
    <w:multiLevelType w:val="hybridMultilevel"/>
    <w:tmpl w:val="DBA03994"/>
    <w:lvl w:ilvl="0" w:tplc="93E67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68F412D"/>
    <w:multiLevelType w:val="hybridMultilevel"/>
    <w:tmpl w:val="F26834B6"/>
    <w:lvl w:ilvl="0" w:tplc="E6E46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1776A"/>
    <w:multiLevelType w:val="hybridMultilevel"/>
    <w:tmpl w:val="79B6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1518F"/>
    <w:multiLevelType w:val="hybridMultilevel"/>
    <w:tmpl w:val="27925F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E0ED5"/>
    <w:multiLevelType w:val="hybridMultilevel"/>
    <w:tmpl w:val="5E0C6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35370"/>
    <w:multiLevelType w:val="hybridMultilevel"/>
    <w:tmpl w:val="6FDCB8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56F6D"/>
    <w:multiLevelType w:val="hybridMultilevel"/>
    <w:tmpl w:val="F6AE17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572AD"/>
    <w:multiLevelType w:val="hybridMultilevel"/>
    <w:tmpl w:val="67D6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C30D8"/>
    <w:multiLevelType w:val="hybridMultilevel"/>
    <w:tmpl w:val="320E90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8200E"/>
    <w:multiLevelType w:val="hybridMultilevel"/>
    <w:tmpl w:val="D2F6DD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1557C"/>
    <w:multiLevelType w:val="hybridMultilevel"/>
    <w:tmpl w:val="DE38B8BA"/>
    <w:lvl w:ilvl="0" w:tplc="41000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A68EC"/>
    <w:multiLevelType w:val="hybridMultilevel"/>
    <w:tmpl w:val="C1543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51166"/>
    <w:multiLevelType w:val="hybridMultilevel"/>
    <w:tmpl w:val="70DAF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20"/>
  </w:num>
  <w:num w:numId="5">
    <w:abstractNumId w:val="19"/>
  </w:num>
  <w:num w:numId="6">
    <w:abstractNumId w:val="6"/>
  </w:num>
  <w:num w:numId="7">
    <w:abstractNumId w:val="24"/>
  </w:num>
  <w:num w:numId="8">
    <w:abstractNumId w:val="10"/>
  </w:num>
  <w:num w:numId="9">
    <w:abstractNumId w:val="22"/>
  </w:num>
  <w:num w:numId="10">
    <w:abstractNumId w:val="7"/>
  </w:num>
  <w:num w:numId="11">
    <w:abstractNumId w:val="25"/>
  </w:num>
  <w:num w:numId="12">
    <w:abstractNumId w:val="2"/>
  </w:num>
  <w:num w:numId="13">
    <w:abstractNumId w:val="28"/>
  </w:num>
  <w:num w:numId="14">
    <w:abstractNumId w:val="14"/>
  </w:num>
  <w:num w:numId="15">
    <w:abstractNumId w:val="1"/>
  </w:num>
  <w:num w:numId="16">
    <w:abstractNumId w:val="0"/>
  </w:num>
  <w:num w:numId="17">
    <w:abstractNumId w:val="4"/>
  </w:num>
  <w:num w:numId="18">
    <w:abstractNumId w:val="27"/>
  </w:num>
  <w:num w:numId="19">
    <w:abstractNumId w:val="9"/>
  </w:num>
  <w:num w:numId="20">
    <w:abstractNumId w:val="23"/>
  </w:num>
  <w:num w:numId="21">
    <w:abstractNumId w:val="18"/>
  </w:num>
  <w:num w:numId="22">
    <w:abstractNumId w:val="13"/>
  </w:num>
  <w:num w:numId="23">
    <w:abstractNumId w:val="3"/>
  </w:num>
  <w:num w:numId="24">
    <w:abstractNumId w:val="5"/>
  </w:num>
  <w:num w:numId="25">
    <w:abstractNumId w:val="8"/>
  </w:num>
  <w:num w:numId="26">
    <w:abstractNumId w:val="17"/>
  </w:num>
  <w:num w:numId="27">
    <w:abstractNumId w:val="26"/>
  </w:num>
  <w:num w:numId="28">
    <w:abstractNumId w:val="1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0DF9"/>
    <w:rsid w:val="00006101"/>
    <w:rsid w:val="0005264F"/>
    <w:rsid w:val="0007388F"/>
    <w:rsid w:val="00080AD4"/>
    <w:rsid w:val="00096711"/>
    <w:rsid w:val="000E01B7"/>
    <w:rsid w:val="000F5A17"/>
    <w:rsid w:val="00140BB6"/>
    <w:rsid w:val="00172514"/>
    <w:rsid w:val="00173AB7"/>
    <w:rsid w:val="0018092D"/>
    <w:rsid w:val="00196E05"/>
    <w:rsid w:val="00196E30"/>
    <w:rsid w:val="001B0C93"/>
    <w:rsid w:val="002264A7"/>
    <w:rsid w:val="00273066"/>
    <w:rsid w:val="002A6157"/>
    <w:rsid w:val="002B4514"/>
    <w:rsid w:val="002B7845"/>
    <w:rsid w:val="002C320C"/>
    <w:rsid w:val="002E1F86"/>
    <w:rsid w:val="00326AAE"/>
    <w:rsid w:val="003400CA"/>
    <w:rsid w:val="00344D92"/>
    <w:rsid w:val="00370EC8"/>
    <w:rsid w:val="0037321C"/>
    <w:rsid w:val="003A2182"/>
    <w:rsid w:val="003B0208"/>
    <w:rsid w:val="003C6166"/>
    <w:rsid w:val="003D4821"/>
    <w:rsid w:val="003F1B36"/>
    <w:rsid w:val="00407A92"/>
    <w:rsid w:val="00414720"/>
    <w:rsid w:val="00420CC1"/>
    <w:rsid w:val="00426DE2"/>
    <w:rsid w:val="004636D6"/>
    <w:rsid w:val="0047303B"/>
    <w:rsid w:val="0047604F"/>
    <w:rsid w:val="004A2654"/>
    <w:rsid w:val="004B20C1"/>
    <w:rsid w:val="004C729E"/>
    <w:rsid w:val="004D718F"/>
    <w:rsid w:val="0053039A"/>
    <w:rsid w:val="00545A90"/>
    <w:rsid w:val="00550F85"/>
    <w:rsid w:val="00556432"/>
    <w:rsid w:val="0056086C"/>
    <w:rsid w:val="005A3C0C"/>
    <w:rsid w:val="005C5855"/>
    <w:rsid w:val="005D6F83"/>
    <w:rsid w:val="006112E5"/>
    <w:rsid w:val="0061296E"/>
    <w:rsid w:val="00614A9D"/>
    <w:rsid w:val="006222F9"/>
    <w:rsid w:val="00625811"/>
    <w:rsid w:val="0063098A"/>
    <w:rsid w:val="006314BE"/>
    <w:rsid w:val="00640A42"/>
    <w:rsid w:val="00654CD1"/>
    <w:rsid w:val="00686AAC"/>
    <w:rsid w:val="006B06DD"/>
    <w:rsid w:val="006F4E28"/>
    <w:rsid w:val="00707D1D"/>
    <w:rsid w:val="0071486E"/>
    <w:rsid w:val="0072410C"/>
    <w:rsid w:val="0072419B"/>
    <w:rsid w:val="007263EF"/>
    <w:rsid w:val="00753207"/>
    <w:rsid w:val="00762CD3"/>
    <w:rsid w:val="007A10FA"/>
    <w:rsid w:val="007E72B2"/>
    <w:rsid w:val="007F3089"/>
    <w:rsid w:val="007F5AFF"/>
    <w:rsid w:val="007F5D64"/>
    <w:rsid w:val="008078CE"/>
    <w:rsid w:val="00813948"/>
    <w:rsid w:val="008234EE"/>
    <w:rsid w:val="0082738E"/>
    <w:rsid w:val="00847EAD"/>
    <w:rsid w:val="0087410F"/>
    <w:rsid w:val="00891A53"/>
    <w:rsid w:val="008C56DD"/>
    <w:rsid w:val="009176C9"/>
    <w:rsid w:val="00941B6E"/>
    <w:rsid w:val="00960A17"/>
    <w:rsid w:val="00962731"/>
    <w:rsid w:val="00975A5C"/>
    <w:rsid w:val="009F47AE"/>
    <w:rsid w:val="00A1285C"/>
    <w:rsid w:val="00A21DD3"/>
    <w:rsid w:val="00A565AC"/>
    <w:rsid w:val="00A87D15"/>
    <w:rsid w:val="00AD603B"/>
    <w:rsid w:val="00AD660D"/>
    <w:rsid w:val="00B27A91"/>
    <w:rsid w:val="00B412CB"/>
    <w:rsid w:val="00B66BBA"/>
    <w:rsid w:val="00B8290A"/>
    <w:rsid w:val="00B86141"/>
    <w:rsid w:val="00B954E2"/>
    <w:rsid w:val="00BA609B"/>
    <w:rsid w:val="00BB4749"/>
    <w:rsid w:val="00BD4BC1"/>
    <w:rsid w:val="00BF0CDE"/>
    <w:rsid w:val="00C015C7"/>
    <w:rsid w:val="00C177F5"/>
    <w:rsid w:val="00C21818"/>
    <w:rsid w:val="00C72C54"/>
    <w:rsid w:val="00CA56CD"/>
    <w:rsid w:val="00CB513B"/>
    <w:rsid w:val="00D04D36"/>
    <w:rsid w:val="00D124B2"/>
    <w:rsid w:val="00D44E4E"/>
    <w:rsid w:val="00D65826"/>
    <w:rsid w:val="00D97378"/>
    <w:rsid w:val="00DA3A2F"/>
    <w:rsid w:val="00DB14CE"/>
    <w:rsid w:val="00DE0DF9"/>
    <w:rsid w:val="00E07C22"/>
    <w:rsid w:val="00E3268B"/>
    <w:rsid w:val="00E40B5A"/>
    <w:rsid w:val="00E4165E"/>
    <w:rsid w:val="00E51A78"/>
    <w:rsid w:val="00E6522E"/>
    <w:rsid w:val="00EC4D21"/>
    <w:rsid w:val="00F2174C"/>
    <w:rsid w:val="00F266EA"/>
    <w:rsid w:val="00F448C4"/>
    <w:rsid w:val="00F47962"/>
    <w:rsid w:val="00FA15D6"/>
    <w:rsid w:val="00FA4595"/>
    <w:rsid w:val="00FA6E86"/>
    <w:rsid w:val="00FD4B74"/>
    <w:rsid w:val="00FE5BBD"/>
    <w:rsid w:val="00FF434A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F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DE0DF9"/>
    <w:pPr>
      <w:ind w:left="720"/>
      <w:contextualSpacing/>
    </w:pPr>
  </w:style>
  <w:style w:type="table" w:styleId="a6">
    <w:name w:val="Table Grid"/>
    <w:basedOn w:val="a1"/>
    <w:uiPriority w:val="59"/>
    <w:rsid w:val="004B20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uiPriority w:val="99"/>
    <w:rsid w:val="00891A53"/>
    <w:pPr>
      <w:spacing w:after="0" w:line="360" w:lineRule="auto"/>
      <w:ind w:left="-567" w:right="-759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B4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B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7845"/>
  </w:style>
  <w:style w:type="paragraph" w:styleId="ab">
    <w:name w:val="footer"/>
    <w:basedOn w:val="a"/>
    <w:link w:val="ac"/>
    <w:uiPriority w:val="99"/>
    <w:semiHidden/>
    <w:unhideWhenUsed/>
    <w:rsid w:val="002B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7845"/>
  </w:style>
  <w:style w:type="character" w:customStyle="1" w:styleId="2">
    <w:name w:val="Основной текст (2)_"/>
    <w:basedOn w:val="a0"/>
    <w:link w:val="20"/>
    <w:rsid w:val="005564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432"/>
    <w:pPr>
      <w:widowControl w:val="0"/>
      <w:shd w:val="clear" w:color="auto" w:fill="FFFFFF"/>
      <w:spacing w:before="72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9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671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F3089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847EA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4E48-F942-49A8-8AD3-B88840BA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17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45</cp:revision>
  <cp:lastPrinted>2020-07-13T14:46:00Z</cp:lastPrinted>
  <dcterms:created xsi:type="dcterms:W3CDTF">2020-07-03T15:17:00Z</dcterms:created>
  <dcterms:modified xsi:type="dcterms:W3CDTF">2023-07-26T09:48:00Z</dcterms:modified>
</cp:coreProperties>
</file>